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3038" w14:textId="77777777" w:rsidR="00397274" w:rsidRPr="00922585" w:rsidRDefault="00922585" w:rsidP="00922585">
      <w:pPr>
        <w:jc w:val="right"/>
        <w:rPr>
          <w:bCs/>
        </w:rPr>
      </w:pPr>
      <w:r w:rsidRPr="00922585">
        <w:rPr>
          <w:bCs/>
        </w:rPr>
        <w:t>Приложение 2</w:t>
      </w:r>
    </w:p>
    <w:p w14:paraId="4C4FE27B" w14:textId="77777777" w:rsidR="00B927EB" w:rsidRDefault="00B927EB" w:rsidP="00E85F2B">
      <w:pPr>
        <w:jc w:val="center"/>
        <w:rPr>
          <w:b/>
        </w:rPr>
      </w:pPr>
      <w:r>
        <w:rPr>
          <w:b/>
        </w:rPr>
        <w:t>ТЕХНИЧЕСКОЕ ЗАДАНИЕ</w:t>
      </w:r>
    </w:p>
    <w:p w14:paraId="200D9A55" w14:textId="7B213A01" w:rsidR="000401CB" w:rsidRDefault="00B927EB" w:rsidP="00A57D2D">
      <w:pPr>
        <w:jc w:val="center"/>
        <w:rPr>
          <w:b/>
        </w:rPr>
      </w:pPr>
      <w:r>
        <w:rPr>
          <w:b/>
        </w:rPr>
        <w:t xml:space="preserve">на </w:t>
      </w:r>
      <w:r w:rsidR="00DA168A">
        <w:rPr>
          <w:b/>
        </w:rPr>
        <w:t>п</w:t>
      </w:r>
      <w:r w:rsidR="00DA168A" w:rsidRPr="00DA168A">
        <w:rPr>
          <w:b/>
        </w:rPr>
        <w:t>оставк</w:t>
      </w:r>
      <w:r w:rsidR="00DA168A">
        <w:rPr>
          <w:b/>
        </w:rPr>
        <w:t>у</w:t>
      </w:r>
      <w:r w:rsidR="00DA168A" w:rsidRPr="00DA168A">
        <w:rPr>
          <w:b/>
        </w:rPr>
        <w:t xml:space="preserve"> </w:t>
      </w:r>
      <w:r w:rsidR="0074413D">
        <w:rPr>
          <w:b/>
        </w:rPr>
        <w:t>искусственн</w:t>
      </w:r>
      <w:r w:rsidR="007E5746">
        <w:rPr>
          <w:b/>
        </w:rPr>
        <w:t>ых</w:t>
      </w:r>
      <w:r w:rsidR="0074413D">
        <w:rPr>
          <w:b/>
        </w:rPr>
        <w:t xml:space="preserve"> сос</w:t>
      </w:r>
      <w:r w:rsidR="007E5746">
        <w:rPr>
          <w:b/>
        </w:rPr>
        <w:t>ен</w:t>
      </w:r>
    </w:p>
    <w:p w14:paraId="44E671F1" w14:textId="77777777" w:rsidR="00B927EB" w:rsidRDefault="00B927EB">
      <w:pPr>
        <w:jc w:val="center"/>
        <w:rPr>
          <w:b/>
        </w:rPr>
      </w:pPr>
    </w:p>
    <w:p w14:paraId="57ADF3D4" w14:textId="77777777" w:rsidR="00B927EB" w:rsidRDefault="00B927EB">
      <w:pPr>
        <w:rPr>
          <w:sz w:val="22"/>
          <w:szCs w:val="22"/>
        </w:rPr>
      </w:pPr>
      <w:r>
        <w:rPr>
          <w:sz w:val="22"/>
          <w:szCs w:val="22"/>
        </w:rPr>
        <w:t xml:space="preserve">1. Требования, установленные ЗАКАЗЧИКОМ: </w:t>
      </w:r>
    </w:p>
    <w:p w14:paraId="476FFE95" w14:textId="77777777" w:rsidR="00B927EB" w:rsidRDefault="00B927EB">
      <w:pPr>
        <w:rPr>
          <w:b/>
          <w:bCs/>
          <w:iCs/>
          <w:sz w:val="22"/>
          <w:szCs w:val="22"/>
        </w:rPr>
      </w:pPr>
      <w:r w:rsidRPr="006F5410">
        <w:rPr>
          <w:b/>
          <w:bCs/>
          <w:iCs/>
          <w:sz w:val="22"/>
          <w:szCs w:val="22"/>
        </w:rPr>
        <w:t>1.1.</w:t>
      </w:r>
      <w:r w:rsidR="00D56C32">
        <w:rPr>
          <w:b/>
          <w:bCs/>
          <w:iCs/>
          <w:sz w:val="22"/>
          <w:szCs w:val="22"/>
        </w:rPr>
        <w:t xml:space="preserve"> Н</w:t>
      </w:r>
      <w:r w:rsidR="000B1A23">
        <w:rPr>
          <w:b/>
          <w:bCs/>
          <w:iCs/>
          <w:sz w:val="22"/>
          <w:szCs w:val="22"/>
        </w:rPr>
        <w:t xml:space="preserve">аименование и характеристики </w:t>
      </w:r>
      <w:r w:rsidR="001458A8">
        <w:rPr>
          <w:b/>
          <w:bCs/>
          <w:iCs/>
          <w:sz w:val="22"/>
          <w:szCs w:val="22"/>
        </w:rPr>
        <w:t>поставляемого</w:t>
      </w:r>
      <w:r w:rsidR="001458A8" w:rsidRPr="006F5410">
        <w:rPr>
          <w:b/>
          <w:bCs/>
          <w:iCs/>
          <w:sz w:val="22"/>
          <w:szCs w:val="22"/>
        </w:rPr>
        <w:t xml:space="preserve"> товара</w:t>
      </w:r>
      <w:r w:rsidR="000B1A23">
        <w:rPr>
          <w:b/>
          <w:bCs/>
          <w:iCs/>
          <w:sz w:val="22"/>
          <w:szCs w:val="22"/>
        </w:rPr>
        <w:t>:</w:t>
      </w:r>
    </w:p>
    <w:p w14:paraId="2E86698E" w14:textId="77777777" w:rsidR="000B1A23" w:rsidRDefault="000B1A23">
      <w:pPr>
        <w:rPr>
          <w:b/>
          <w:bCs/>
          <w:iCs/>
          <w:sz w:val="22"/>
          <w:szCs w:val="22"/>
        </w:rPr>
      </w:pPr>
    </w:p>
    <w:tbl>
      <w:tblPr>
        <w:tblW w:w="1010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87"/>
        <w:gridCol w:w="6468"/>
        <w:gridCol w:w="1631"/>
        <w:gridCol w:w="1417"/>
      </w:tblGrid>
      <w:tr w:rsidR="00B81889" w:rsidRPr="00144904" w14:paraId="0495F163" w14:textId="77777777" w:rsidTr="009B5635">
        <w:trPr>
          <w:trHeight w:val="211"/>
        </w:trPr>
        <w:tc>
          <w:tcPr>
            <w:tcW w:w="587" w:type="dxa"/>
            <w:tcBorders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8C34BD" w14:textId="77777777" w:rsidR="00F738C1" w:rsidRPr="00A038E9" w:rsidRDefault="00F738C1" w:rsidP="000E32E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038E9">
              <w:rPr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D033CB" w14:textId="77777777" w:rsidR="00F738C1" w:rsidRPr="00A038E9" w:rsidRDefault="00F738C1" w:rsidP="00A038E9">
            <w:pPr>
              <w:jc w:val="center"/>
              <w:rPr>
                <w:sz w:val="22"/>
                <w:szCs w:val="22"/>
              </w:rPr>
            </w:pPr>
            <w:r w:rsidRPr="00A038E9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B369" w14:textId="77777777" w:rsidR="00F738C1" w:rsidRPr="00A038E9" w:rsidRDefault="00F738C1" w:rsidP="00A038E9">
            <w:pPr>
              <w:jc w:val="center"/>
              <w:rPr>
                <w:sz w:val="22"/>
                <w:szCs w:val="22"/>
              </w:rPr>
            </w:pPr>
            <w:proofErr w:type="spellStart"/>
            <w:r w:rsidRPr="00A038E9">
              <w:rPr>
                <w:sz w:val="22"/>
                <w:szCs w:val="22"/>
              </w:rPr>
              <w:t>Ед</w:t>
            </w:r>
            <w:proofErr w:type="spellEnd"/>
            <w:r w:rsidRPr="00A038E9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939E" w14:textId="77777777" w:rsidR="00F738C1" w:rsidRPr="00A038E9" w:rsidRDefault="00F738C1" w:rsidP="00A038E9">
            <w:pPr>
              <w:jc w:val="center"/>
              <w:rPr>
                <w:sz w:val="22"/>
                <w:szCs w:val="22"/>
              </w:rPr>
            </w:pPr>
            <w:r w:rsidRPr="00A038E9">
              <w:rPr>
                <w:sz w:val="22"/>
                <w:szCs w:val="22"/>
              </w:rPr>
              <w:t>Количество</w:t>
            </w:r>
          </w:p>
        </w:tc>
      </w:tr>
      <w:tr w:rsidR="00B81889" w:rsidRPr="001C2294" w14:paraId="025B498D" w14:textId="77777777" w:rsidTr="009B5635">
        <w:trPr>
          <w:trHeight w:val="202"/>
        </w:trPr>
        <w:tc>
          <w:tcPr>
            <w:tcW w:w="587" w:type="dxa"/>
            <w:tcBorders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5A2667" w14:textId="77777777" w:rsidR="002C2375" w:rsidRPr="00A038E9" w:rsidRDefault="002C2375" w:rsidP="000E32E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038E9"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B6B814" w14:textId="542698C2" w:rsidR="0074413D" w:rsidRDefault="0074413D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Искусственная сосна. </w:t>
            </w:r>
          </w:p>
          <w:p w14:paraId="67BF3E17" w14:textId="55AD8C67" w:rsidR="0074413D" w:rsidRDefault="009B5635" w:rsidP="00B81889">
            <w:pPr>
              <w:rPr>
                <w:sz w:val="22"/>
                <w:szCs w:val="22"/>
              </w:rPr>
            </w:pPr>
            <w:r w:rsidRPr="009B5635">
              <w:rPr>
                <w:noProof/>
                <w:sz w:val="22"/>
                <w:szCs w:val="22"/>
              </w:rPr>
              <w:drawing>
                <wp:inline distT="0" distB="0" distL="0" distR="0" wp14:anchorId="2CE1DBFF" wp14:editId="75B0384C">
                  <wp:extent cx="1878495" cy="3049338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204" cy="306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5635">
              <w:rPr>
                <w:noProof/>
                <w:sz w:val="22"/>
                <w:szCs w:val="22"/>
              </w:rPr>
              <w:drawing>
                <wp:inline distT="0" distB="0" distL="0" distR="0" wp14:anchorId="7DF02D1F" wp14:editId="01FFF913">
                  <wp:extent cx="2019582" cy="1914792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582" cy="191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BF79F" w14:textId="70BAE1A1" w:rsidR="0074413D" w:rsidRDefault="0074413D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- 5 метров</w:t>
            </w:r>
          </w:p>
          <w:p w14:paraId="691B9D1F" w14:textId="7BA53003" w:rsidR="0074413D" w:rsidRDefault="0074413D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- ствольная</w:t>
            </w:r>
          </w:p>
          <w:p w14:paraId="1750304B" w14:textId="4FC1FBD2" w:rsidR="00CE5197" w:rsidRDefault="0074413D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</w:t>
            </w:r>
            <w:r w:rsidR="001F0880">
              <w:rPr>
                <w:sz w:val="22"/>
                <w:szCs w:val="22"/>
              </w:rPr>
              <w:t xml:space="preserve">хвои </w:t>
            </w:r>
            <w:r>
              <w:rPr>
                <w:sz w:val="22"/>
                <w:szCs w:val="22"/>
              </w:rPr>
              <w:t>– ПВХ</w:t>
            </w:r>
            <w:r w:rsidR="001F0880">
              <w:rPr>
                <w:sz w:val="22"/>
                <w:szCs w:val="22"/>
              </w:rPr>
              <w:t xml:space="preserve"> (0,07-0,1 мм)</w:t>
            </w:r>
          </w:p>
          <w:p w14:paraId="32795FF8" w14:textId="73CFFBFA" w:rsidR="001F0880" w:rsidRDefault="001F0880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ствола – металл</w:t>
            </w:r>
          </w:p>
          <w:p w14:paraId="0D029C5C" w14:textId="540483CE" w:rsidR="001F0880" w:rsidRDefault="001F0880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веток</w:t>
            </w:r>
            <w:r w:rsidR="00B63FEF">
              <w:rPr>
                <w:sz w:val="22"/>
                <w:szCs w:val="22"/>
              </w:rPr>
              <w:t xml:space="preserve">: </w:t>
            </w:r>
          </w:p>
          <w:p w14:paraId="4C416747" w14:textId="1056DCF0" w:rsidR="00B63FEF" w:rsidRDefault="00B63FEF" w:rsidP="00B63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 – проволока общего назначения, сечение 6 мм</w:t>
            </w:r>
          </w:p>
          <w:p w14:paraId="6F669DA1" w14:textId="3290F637" w:rsidR="00B63FEF" w:rsidRDefault="00B63FEF" w:rsidP="00B63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Хвоя - ПВХ</w:t>
            </w:r>
          </w:p>
          <w:p w14:paraId="23DE3759" w14:textId="182A3097" w:rsidR="001F0880" w:rsidRDefault="001F0880" w:rsidP="00B81889">
            <w:pPr>
              <w:rPr>
                <w:sz w:val="22"/>
                <w:szCs w:val="22"/>
              </w:rPr>
            </w:pPr>
            <w:r w:rsidRPr="001F0880">
              <w:rPr>
                <w:sz w:val="22"/>
                <w:szCs w:val="22"/>
              </w:rPr>
              <w:t>Материал подставки – металл</w:t>
            </w:r>
          </w:p>
          <w:p w14:paraId="2596C8C1" w14:textId="4736A62B" w:rsidR="00194F5B" w:rsidRDefault="00194F5B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с элементами для размещения необходимых </w:t>
            </w:r>
            <w:proofErr w:type="spellStart"/>
            <w:r>
              <w:rPr>
                <w:sz w:val="22"/>
                <w:szCs w:val="22"/>
              </w:rPr>
              <w:t>пригрузов</w:t>
            </w:r>
            <w:proofErr w:type="spellEnd"/>
          </w:p>
          <w:p w14:paraId="10AF4B0E" w14:textId="65727BB4" w:rsidR="009B5635" w:rsidRDefault="009B5635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– для улицы</w:t>
            </w:r>
          </w:p>
          <w:p w14:paraId="74009AA7" w14:textId="4F6153FE" w:rsidR="009B5635" w:rsidRDefault="009B5635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зеленый</w:t>
            </w:r>
          </w:p>
          <w:p w14:paraId="5F88F2D5" w14:textId="0EBCD321" w:rsidR="009B5635" w:rsidRDefault="009B5635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- классическая</w:t>
            </w:r>
          </w:p>
          <w:p w14:paraId="730CFBD9" w14:textId="1A811795" w:rsidR="0074413D" w:rsidRDefault="0074413D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до нижних веток – 0,35</w:t>
            </w:r>
            <w:r w:rsidR="009B5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</w:t>
            </w:r>
          </w:p>
          <w:p w14:paraId="34751C77" w14:textId="77777777" w:rsidR="00E7730D" w:rsidRDefault="009B5635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основания – 2,6 м</w:t>
            </w:r>
          </w:p>
          <w:p w14:paraId="2880032E" w14:textId="6C71FF80" w:rsidR="002C5EE5" w:rsidRPr="00B81889" w:rsidRDefault="002C5EE5" w:rsidP="00B8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применения электрической иллюминации – не менее 24 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6B34F" w14:textId="78D94BD4" w:rsidR="002C2375" w:rsidRPr="00A038E9" w:rsidRDefault="008E7162" w:rsidP="008E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proofErr w:type="spellStart"/>
            <w:r w:rsidR="0074413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AEFF" w14:textId="60E588DE" w:rsidR="002C2375" w:rsidRPr="00A038E9" w:rsidRDefault="0074413D" w:rsidP="008F5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58915052" w14:textId="77777777" w:rsidR="0025578C" w:rsidRDefault="0025578C">
      <w:pPr>
        <w:rPr>
          <w:b/>
          <w:bCs/>
          <w:iCs/>
          <w:sz w:val="22"/>
          <w:szCs w:val="22"/>
        </w:rPr>
      </w:pPr>
    </w:p>
    <w:p w14:paraId="59C3350D" w14:textId="77777777" w:rsidR="006844B0" w:rsidRPr="002C5EE5" w:rsidRDefault="006844B0" w:rsidP="006844B0">
      <w:pPr>
        <w:tabs>
          <w:tab w:val="left" w:pos="225"/>
          <w:tab w:val="left" w:pos="405"/>
        </w:tabs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1.2.</w:t>
      </w:r>
      <w:r w:rsidR="0028675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 xml:space="preserve"> </w:t>
      </w:r>
      <w:r w:rsidR="0028675C"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Т</w:t>
      </w:r>
      <w:r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 xml:space="preserve">ребования к качеству </w:t>
      </w:r>
      <w:r w:rsidR="000B1A23"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 xml:space="preserve">поставляемого </w:t>
      </w:r>
      <w:r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товара:</w:t>
      </w:r>
    </w:p>
    <w:p w14:paraId="30D716B4" w14:textId="77777777" w:rsidR="00A90A16" w:rsidRPr="002C5EE5" w:rsidRDefault="00A90A16" w:rsidP="004F4B1C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C5EE5">
        <w:rPr>
          <w:sz w:val="22"/>
          <w:szCs w:val="22"/>
        </w:rPr>
        <w:t>Товар не должен иметь посторонних запахов.</w:t>
      </w:r>
    </w:p>
    <w:p w14:paraId="468ECF35" w14:textId="77777777" w:rsidR="00CD4EA7" w:rsidRPr="002C5EE5" w:rsidRDefault="009F3039" w:rsidP="004F4B1C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sz w:val="22"/>
          <w:szCs w:val="22"/>
        </w:rPr>
        <w:t>Товар</w:t>
      </w:r>
      <w:r w:rsidR="00724836" w:rsidRPr="002C5EE5">
        <w:rPr>
          <w:sz w:val="22"/>
          <w:szCs w:val="22"/>
        </w:rPr>
        <w:t xml:space="preserve"> соответствует ТУ производителя</w:t>
      </w:r>
      <w:r w:rsidR="00E77E86" w:rsidRPr="002C5EE5">
        <w:rPr>
          <w:sz w:val="22"/>
          <w:szCs w:val="22"/>
        </w:rPr>
        <w:t>.</w:t>
      </w:r>
    </w:p>
    <w:p w14:paraId="6FAFF998" w14:textId="3BC56109" w:rsidR="006844B0" w:rsidRPr="002C5EE5" w:rsidRDefault="006844B0" w:rsidP="004F4B1C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Товар должен быть </w:t>
      </w:r>
      <w:r w:rsidR="004F4B1C"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предоставлен со всеми сопутствующими документами: </w:t>
      </w:r>
      <w:r w:rsidR="00E54CCB"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декларация соотве</w:t>
      </w:r>
      <w:r w:rsidR="006974E2"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тствия, сертификат соответствия</w:t>
      </w:r>
      <w:r w:rsidR="004F4B1C"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.</w:t>
      </w:r>
    </w:p>
    <w:p w14:paraId="1E286672" w14:textId="130E69B6" w:rsidR="001F0880" w:rsidRPr="002C5EE5" w:rsidRDefault="002C5EE5" w:rsidP="001F0880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1.3. Требование к комплектации:</w:t>
      </w:r>
    </w:p>
    <w:p w14:paraId="321671D5" w14:textId="2101C8B6" w:rsidR="002C5EE5" w:rsidRPr="002C5EE5" w:rsidRDefault="002C5EE5" w:rsidP="001F0880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- Наличие инструкции по сборке, требования производителя к безопасности сборки, хранения, эксплуатации;</w:t>
      </w:r>
    </w:p>
    <w:p w14:paraId="5C7DA8DC" w14:textId="047C623F" w:rsidR="002C5EE5" w:rsidRPr="002C5EE5" w:rsidRDefault="002C5EE5" w:rsidP="001F0880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- </w:t>
      </w:r>
      <w:r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Наличие условий (правил) производителя для сохранения гарантийных обязательств.</w:t>
      </w:r>
    </w:p>
    <w:p w14:paraId="4D073826" w14:textId="6C78C0AE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2C5EE5">
        <w:rPr>
          <w:b/>
          <w:bCs/>
          <w:kern w:val="0"/>
          <w:sz w:val="22"/>
          <w:szCs w:val="22"/>
          <w:lang w:eastAsia="ru-RU"/>
        </w:rPr>
        <w:t>1.</w:t>
      </w:r>
      <w:r w:rsidR="002C5EE5" w:rsidRPr="002C5EE5">
        <w:rPr>
          <w:b/>
          <w:bCs/>
          <w:kern w:val="0"/>
          <w:sz w:val="22"/>
          <w:szCs w:val="22"/>
          <w:lang w:eastAsia="ru-RU"/>
        </w:rPr>
        <w:t>4</w:t>
      </w:r>
      <w:r w:rsidRPr="002C5EE5">
        <w:rPr>
          <w:b/>
          <w:bCs/>
          <w:kern w:val="0"/>
          <w:sz w:val="22"/>
          <w:szCs w:val="22"/>
          <w:lang w:eastAsia="ru-RU"/>
        </w:rPr>
        <w:t>.</w:t>
      </w:r>
      <w:r w:rsidR="0028675C" w:rsidRPr="002C5EE5">
        <w:rPr>
          <w:b/>
          <w:bCs/>
          <w:kern w:val="0"/>
          <w:sz w:val="22"/>
          <w:szCs w:val="22"/>
          <w:lang w:eastAsia="ru-RU"/>
        </w:rPr>
        <w:t xml:space="preserve"> Т</w:t>
      </w:r>
      <w:r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ребование к безопасности поставляемого товара</w:t>
      </w:r>
    </w:p>
    <w:p w14:paraId="2901F46E" w14:textId="77777777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Товар </w:t>
      </w:r>
      <w:r w:rsidRPr="002C5EE5">
        <w:rPr>
          <w:rFonts w:ascii="Times New Roman CYR" w:hAnsi="Times New Roman CYR" w:cs="Times New Roman CYR"/>
          <w:b/>
          <w:kern w:val="0"/>
          <w:sz w:val="22"/>
          <w:szCs w:val="22"/>
          <w:u w:val="single"/>
          <w:lang w:eastAsia="ru-RU"/>
        </w:rPr>
        <w:t>не должен представлять опасности</w:t>
      </w: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для жизни и здоровья граждан.</w:t>
      </w:r>
    </w:p>
    <w:p w14:paraId="4B0AE5A5" w14:textId="54EEC3D8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2C5EE5">
        <w:rPr>
          <w:b/>
          <w:bCs/>
          <w:kern w:val="0"/>
          <w:sz w:val="22"/>
          <w:szCs w:val="22"/>
          <w:lang w:eastAsia="ru-RU"/>
        </w:rPr>
        <w:t>1.</w:t>
      </w:r>
      <w:r w:rsidR="002C5EE5" w:rsidRPr="002C5EE5">
        <w:rPr>
          <w:b/>
          <w:bCs/>
          <w:kern w:val="0"/>
          <w:sz w:val="22"/>
          <w:szCs w:val="22"/>
          <w:lang w:eastAsia="ru-RU"/>
        </w:rPr>
        <w:t>5</w:t>
      </w:r>
      <w:r w:rsidRPr="002C5EE5">
        <w:rPr>
          <w:b/>
          <w:bCs/>
          <w:kern w:val="0"/>
          <w:sz w:val="22"/>
          <w:szCs w:val="22"/>
          <w:lang w:eastAsia="ru-RU"/>
        </w:rPr>
        <w:t xml:space="preserve">. </w:t>
      </w:r>
      <w:r w:rsidR="0028675C" w:rsidRPr="002C5EE5">
        <w:rPr>
          <w:b/>
          <w:bCs/>
          <w:kern w:val="0"/>
          <w:sz w:val="22"/>
          <w:szCs w:val="22"/>
          <w:lang w:eastAsia="ru-RU"/>
        </w:rPr>
        <w:t>Т</w:t>
      </w:r>
      <w:r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 xml:space="preserve">ребования к упаковке поставляемого товара </w:t>
      </w:r>
    </w:p>
    <w:p w14:paraId="7C18C1EE" w14:textId="77777777" w:rsidR="006844B0" w:rsidRPr="002C5EE5" w:rsidRDefault="00CE5197" w:rsidP="006844B0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Товар должен поставляться в упаковке производителя Упаковка должна обеспечивать защиту находящегося в ней товара от влаги и атмосферных осадков, сохранять свою прочность на протяжении всего гарантийного срока хранения. </w:t>
      </w:r>
      <w:r w:rsidR="006844B0"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Упаковка товара должна отвечать требованиям безопасности жизни, здоровья и охраны окружающей среды, иметь необходимые маркировки, наклейки.</w:t>
      </w:r>
    </w:p>
    <w:p w14:paraId="5CD4C33E" w14:textId="24580EF5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2C5EE5">
        <w:rPr>
          <w:b/>
          <w:bCs/>
          <w:kern w:val="0"/>
          <w:sz w:val="22"/>
          <w:szCs w:val="22"/>
          <w:lang w:eastAsia="ru-RU"/>
        </w:rPr>
        <w:lastRenderedPageBreak/>
        <w:t>1.</w:t>
      </w:r>
      <w:r w:rsidR="002C5EE5" w:rsidRPr="002C5EE5">
        <w:rPr>
          <w:b/>
          <w:bCs/>
          <w:kern w:val="0"/>
          <w:sz w:val="22"/>
          <w:szCs w:val="22"/>
          <w:lang w:eastAsia="ru-RU"/>
        </w:rPr>
        <w:t>6</w:t>
      </w:r>
      <w:r w:rsidRPr="002C5EE5">
        <w:rPr>
          <w:b/>
          <w:bCs/>
          <w:kern w:val="0"/>
          <w:sz w:val="22"/>
          <w:szCs w:val="22"/>
          <w:lang w:eastAsia="ru-RU"/>
        </w:rPr>
        <w:t>.</w:t>
      </w:r>
      <w:r w:rsidR="0028675C" w:rsidRPr="002C5EE5">
        <w:rPr>
          <w:b/>
          <w:bCs/>
          <w:kern w:val="0"/>
          <w:sz w:val="22"/>
          <w:szCs w:val="22"/>
          <w:lang w:eastAsia="ru-RU"/>
        </w:rPr>
        <w:t xml:space="preserve"> П</w:t>
      </w:r>
      <w:r w:rsidRPr="002C5EE5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оказатели соответствия поставляемого товара и отгрузки товара потребностям ЗАКАЗЧИКА</w:t>
      </w:r>
    </w:p>
    <w:p w14:paraId="6952FE0F" w14:textId="77777777" w:rsidR="006844B0" w:rsidRPr="002C5EE5" w:rsidRDefault="006844B0" w:rsidP="006844B0">
      <w:pPr>
        <w:numPr>
          <w:ilvl w:val="0"/>
          <w:numId w:val="10"/>
        </w:numPr>
        <w:tabs>
          <w:tab w:val="left" w:pos="2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документах.</w:t>
      </w:r>
    </w:p>
    <w:p w14:paraId="17D99F48" w14:textId="3D1C6D49" w:rsidR="00E7730D" w:rsidRPr="002C5EE5" w:rsidRDefault="006844B0" w:rsidP="008D39CD">
      <w:pPr>
        <w:numPr>
          <w:ilvl w:val="0"/>
          <w:numId w:val="10"/>
        </w:numPr>
        <w:tabs>
          <w:tab w:val="left" w:pos="285"/>
        </w:tabs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2"/>
          <w:szCs w:val="22"/>
          <w:lang w:eastAsia="ru-RU"/>
        </w:rPr>
      </w:pPr>
      <w:r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Доставка товара должна произв</w:t>
      </w:r>
      <w:r w:rsidR="00224EDC" w:rsidRPr="002C5EE5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одиться транспортом ПОСТАВЩИКА </w:t>
      </w:r>
      <w:r w:rsidR="00224EDC" w:rsidRPr="002C5EE5">
        <w:rPr>
          <w:sz w:val="22"/>
          <w:szCs w:val="22"/>
        </w:rPr>
        <w:t xml:space="preserve">по адресу: </w:t>
      </w:r>
      <w:r w:rsidR="00B63FEF">
        <w:rPr>
          <w:sz w:val="22"/>
          <w:szCs w:val="22"/>
        </w:rPr>
        <w:t>443081, РФ, Самарская область, г. Самара, ул. Советской Армии 181 В.</w:t>
      </w:r>
    </w:p>
    <w:p w14:paraId="28D975F5" w14:textId="599A847D" w:rsidR="006844B0" w:rsidRPr="002C5EE5" w:rsidRDefault="006844B0" w:rsidP="008D39CD">
      <w:pPr>
        <w:numPr>
          <w:ilvl w:val="0"/>
          <w:numId w:val="10"/>
        </w:numPr>
        <w:tabs>
          <w:tab w:val="left" w:pos="285"/>
        </w:tabs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2"/>
          <w:szCs w:val="22"/>
          <w:lang w:eastAsia="ru-RU"/>
        </w:rPr>
      </w:pPr>
      <w:r w:rsidRPr="002C5EE5">
        <w:rPr>
          <w:b/>
          <w:bCs/>
          <w:kern w:val="0"/>
          <w:sz w:val="22"/>
          <w:szCs w:val="22"/>
          <w:lang w:eastAsia="ru-RU"/>
        </w:rPr>
        <w:t>2. Требования к сроку и объему предоставления гарантий качества</w:t>
      </w:r>
    </w:p>
    <w:p w14:paraId="398F13B8" w14:textId="77777777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kern w:val="0"/>
          <w:sz w:val="22"/>
          <w:szCs w:val="22"/>
          <w:lang w:eastAsia="ru-RU"/>
        </w:rPr>
      </w:pP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 xml:space="preserve">2.1. </w:t>
      </w:r>
      <w:r w:rsidR="00D56C32" w:rsidRPr="002C5EE5">
        <w:rPr>
          <w:b/>
          <w:bCs/>
          <w:i/>
          <w:iCs/>
          <w:kern w:val="0"/>
          <w:sz w:val="22"/>
          <w:szCs w:val="22"/>
          <w:lang w:eastAsia="ru-RU"/>
        </w:rPr>
        <w:t>К</w:t>
      </w: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 xml:space="preserve"> объему предоставления гарантий качества:</w:t>
      </w:r>
    </w:p>
    <w:p w14:paraId="40F439E8" w14:textId="77777777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2C5EE5">
        <w:rPr>
          <w:kern w:val="0"/>
          <w:sz w:val="22"/>
          <w:szCs w:val="22"/>
          <w:lang w:eastAsia="ru-RU"/>
        </w:rPr>
        <w:t>Должны быть представлены гарантии на весь объем поставляемых товаров, указанных в п. 1.1. Технического задания.</w:t>
      </w:r>
    </w:p>
    <w:p w14:paraId="745E5EBB" w14:textId="77777777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>2.2</w:t>
      </w:r>
      <w:r w:rsidRPr="002C5EE5">
        <w:rPr>
          <w:b/>
          <w:bCs/>
          <w:kern w:val="0"/>
          <w:sz w:val="22"/>
          <w:szCs w:val="22"/>
          <w:lang w:eastAsia="ru-RU"/>
        </w:rPr>
        <w:t xml:space="preserve">. </w:t>
      </w:r>
      <w:r w:rsidR="00D56C32" w:rsidRPr="002C5EE5">
        <w:rPr>
          <w:b/>
          <w:bCs/>
          <w:i/>
          <w:kern w:val="0"/>
          <w:sz w:val="22"/>
          <w:szCs w:val="22"/>
          <w:lang w:eastAsia="ru-RU"/>
        </w:rPr>
        <w:t>К</w:t>
      </w: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 xml:space="preserve"> сроку предоставления гарантий качества</w:t>
      </w:r>
      <w:r w:rsidRPr="002C5EE5">
        <w:rPr>
          <w:b/>
          <w:bCs/>
          <w:kern w:val="0"/>
          <w:sz w:val="22"/>
          <w:szCs w:val="22"/>
          <w:lang w:eastAsia="ru-RU"/>
        </w:rPr>
        <w:t>:</w:t>
      </w:r>
      <w:r w:rsidRPr="002C5EE5">
        <w:rPr>
          <w:kern w:val="0"/>
          <w:sz w:val="22"/>
          <w:szCs w:val="22"/>
          <w:lang w:eastAsia="ru-RU"/>
        </w:rPr>
        <w:t xml:space="preserve"> </w:t>
      </w:r>
    </w:p>
    <w:p w14:paraId="636529E3" w14:textId="4780B540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2C5EE5">
        <w:rPr>
          <w:kern w:val="0"/>
          <w:sz w:val="22"/>
          <w:szCs w:val="22"/>
          <w:lang w:eastAsia="ru-RU"/>
        </w:rPr>
        <w:t xml:space="preserve">Срок, в течение которого «Поставщик» принимает претензии на обнаруженные дефекты после подписания товарной накладной в объеме, согласно пункту 1.1 Технического задания должен быть не менее </w:t>
      </w:r>
      <w:r w:rsidR="001F0880" w:rsidRPr="002C5EE5">
        <w:rPr>
          <w:kern w:val="0"/>
          <w:sz w:val="22"/>
          <w:szCs w:val="22"/>
          <w:lang w:eastAsia="ru-RU"/>
        </w:rPr>
        <w:t>6 (Шесть) месяцев.</w:t>
      </w:r>
    </w:p>
    <w:p w14:paraId="3B04D058" w14:textId="77777777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kern w:val="0"/>
          <w:sz w:val="22"/>
          <w:szCs w:val="22"/>
          <w:lang w:eastAsia="ru-RU"/>
        </w:rPr>
      </w:pP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>2.3</w:t>
      </w:r>
      <w:r w:rsidR="00D56C32" w:rsidRPr="002C5EE5">
        <w:rPr>
          <w:b/>
          <w:bCs/>
          <w:i/>
          <w:iCs/>
          <w:kern w:val="0"/>
          <w:sz w:val="22"/>
          <w:szCs w:val="22"/>
          <w:lang w:eastAsia="ru-RU"/>
        </w:rPr>
        <w:t>. К</w:t>
      </w: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 xml:space="preserve"> сроку устранения дефектов</w:t>
      </w:r>
      <w:r w:rsidR="007A22F8" w:rsidRPr="002C5EE5">
        <w:rPr>
          <w:b/>
          <w:bCs/>
          <w:i/>
          <w:iCs/>
          <w:kern w:val="0"/>
          <w:sz w:val="22"/>
          <w:szCs w:val="22"/>
          <w:lang w:eastAsia="ru-RU"/>
        </w:rPr>
        <w:t>:</w:t>
      </w:r>
    </w:p>
    <w:p w14:paraId="42B98281" w14:textId="6351D311" w:rsidR="006844B0" w:rsidRPr="002C5EE5" w:rsidRDefault="006844B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2C5EE5">
        <w:rPr>
          <w:kern w:val="0"/>
          <w:sz w:val="22"/>
          <w:szCs w:val="22"/>
          <w:lang w:eastAsia="ru-RU"/>
        </w:rPr>
        <w:t>Срок исполнения гарантийных обязательств по устранению недостатков не может превышать 14 (четырнадцать) календарных дней с момента получения Поставщиком уведомления Заказчика о необходимости устранения выявленных недостатков.</w:t>
      </w:r>
    </w:p>
    <w:p w14:paraId="551B2DFB" w14:textId="250E78B1" w:rsidR="001F0880" w:rsidRPr="002C5EE5" w:rsidRDefault="001F0880" w:rsidP="006844B0">
      <w:pPr>
        <w:tabs>
          <w:tab w:val="left" w:pos="225"/>
          <w:tab w:val="left" w:pos="405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 xml:space="preserve">2.4. </w:t>
      </w:r>
      <w:r w:rsidR="002C5EE5" w:rsidRPr="002C5EE5">
        <w:rPr>
          <w:b/>
          <w:bCs/>
          <w:i/>
          <w:iCs/>
          <w:kern w:val="0"/>
          <w:sz w:val="22"/>
          <w:szCs w:val="22"/>
          <w:lang w:eastAsia="ru-RU"/>
        </w:rPr>
        <w:t>Срок эксплуатации,</w:t>
      </w:r>
      <w:r w:rsidRPr="002C5EE5">
        <w:rPr>
          <w:b/>
          <w:bCs/>
          <w:i/>
          <w:iCs/>
          <w:kern w:val="0"/>
          <w:sz w:val="22"/>
          <w:szCs w:val="22"/>
          <w:lang w:eastAsia="ru-RU"/>
        </w:rPr>
        <w:t xml:space="preserve"> установленный </w:t>
      </w:r>
      <w:r w:rsidR="002C5EE5" w:rsidRPr="002C5EE5">
        <w:rPr>
          <w:b/>
          <w:bCs/>
          <w:i/>
          <w:iCs/>
          <w:kern w:val="0"/>
          <w:sz w:val="22"/>
          <w:szCs w:val="22"/>
          <w:lang w:eastAsia="ru-RU"/>
        </w:rPr>
        <w:t>производителем: не</w:t>
      </w:r>
      <w:r w:rsidRPr="002C5EE5">
        <w:rPr>
          <w:kern w:val="0"/>
          <w:sz w:val="22"/>
          <w:szCs w:val="22"/>
          <w:lang w:eastAsia="ru-RU"/>
        </w:rPr>
        <w:t xml:space="preserve"> менее 5 (Пять) лет  </w:t>
      </w:r>
    </w:p>
    <w:p w14:paraId="61D07417" w14:textId="66FABA2E" w:rsidR="00B927EB" w:rsidRPr="002C5EE5" w:rsidRDefault="007A22F8" w:rsidP="006844B0">
      <w:pPr>
        <w:tabs>
          <w:tab w:val="left" w:pos="225"/>
          <w:tab w:val="left" w:pos="405"/>
        </w:tabs>
        <w:jc w:val="both"/>
        <w:rPr>
          <w:b/>
          <w:i/>
          <w:sz w:val="22"/>
          <w:szCs w:val="22"/>
        </w:rPr>
      </w:pPr>
      <w:proofErr w:type="gramStart"/>
      <w:r w:rsidRPr="002C5EE5">
        <w:rPr>
          <w:b/>
          <w:i/>
          <w:sz w:val="22"/>
          <w:szCs w:val="22"/>
        </w:rPr>
        <w:t>2.</w:t>
      </w:r>
      <w:r w:rsidR="001F0880" w:rsidRPr="002C5EE5">
        <w:rPr>
          <w:b/>
          <w:i/>
          <w:sz w:val="22"/>
          <w:szCs w:val="22"/>
        </w:rPr>
        <w:t>5</w:t>
      </w:r>
      <w:r w:rsidRPr="002C5EE5">
        <w:rPr>
          <w:b/>
          <w:i/>
          <w:sz w:val="22"/>
          <w:szCs w:val="22"/>
        </w:rPr>
        <w:t xml:space="preserve"> .</w:t>
      </w:r>
      <w:proofErr w:type="gramEnd"/>
      <w:r w:rsidR="00D56C32" w:rsidRPr="002C5EE5">
        <w:rPr>
          <w:b/>
          <w:i/>
          <w:sz w:val="22"/>
          <w:szCs w:val="22"/>
        </w:rPr>
        <w:t xml:space="preserve"> К</w:t>
      </w:r>
      <w:r w:rsidRPr="002C5EE5">
        <w:rPr>
          <w:b/>
          <w:i/>
          <w:sz w:val="22"/>
          <w:szCs w:val="22"/>
        </w:rPr>
        <w:t xml:space="preserve"> сроку поставки Товара:</w:t>
      </w:r>
    </w:p>
    <w:p w14:paraId="15027F68" w14:textId="197F0373" w:rsidR="001E3CC5" w:rsidRDefault="001E3CC5" w:rsidP="006844B0">
      <w:pPr>
        <w:tabs>
          <w:tab w:val="left" w:pos="225"/>
          <w:tab w:val="left" w:pos="405"/>
        </w:tabs>
        <w:jc w:val="both"/>
        <w:rPr>
          <w:sz w:val="22"/>
          <w:szCs w:val="22"/>
        </w:rPr>
      </w:pPr>
      <w:r w:rsidRPr="002C5EE5">
        <w:rPr>
          <w:sz w:val="22"/>
          <w:szCs w:val="22"/>
        </w:rPr>
        <w:t xml:space="preserve">Срок поставки Товара – в </w:t>
      </w:r>
      <w:r w:rsidRPr="00B63FEF">
        <w:rPr>
          <w:sz w:val="22"/>
          <w:szCs w:val="22"/>
        </w:rPr>
        <w:t xml:space="preserve">течение </w:t>
      </w:r>
      <w:r w:rsidR="00B63FEF" w:rsidRPr="00B63FEF">
        <w:rPr>
          <w:sz w:val="22"/>
          <w:szCs w:val="22"/>
        </w:rPr>
        <w:t>20</w:t>
      </w:r>
      <w:r w:rsidRPr="00B63FEF">
        <w:rPr>
          <w:sz w:val="22"/>
          <w:szCs w:val="22"/>
        </w:rPr>
        <w:t xml:space="preserve"> (</w:t>
      </w:r>
      <w:r w:rsidR="00B63FEF">
        <w:rPr>
          <w:sz w:val="22"/>
          <w:szCs w:val="22"/>
        </w:rPr>
        <w:t>Двадцать</w:t>
      </w:r>
      <w:r w:rsidRPr="002C5EE5">
        <w:rPr>
          <w:sz w:val="22"/>
          <w:szCs w:val="22"/>
        </w:rPr>
        <w:t xml:space="preserve">) </w:t>
      </w:r>
      <w:r w:rsidR="008F7B10" w:rsidRPr="002C5EE5">
        <w:rPr>
          <w:sz w:val="22"/>
          <w:szCs w:val="22"/>
        </w:rPr>
        <w:t>календарных</w:t>
      </w:r>
      <w:r w:rsidRPr="002C5EE5">
        <w:rPr>
          <w:sz w:val="22"/>
          <w:szCs w:val="22"/>
        </w:rPr>
        <w:t xml:space="preserve"> дней.</w:t>
      </w:r>
    </w:p>
    <w:p w14:paraId="682F72C4" w14:textId="7F52AD3B" w:rsidR="00194F5B" w:rsidRDefault="00194F5B" w:rsidP="006844B0">
      <w:pPr>
        <w:tabs>
          <w:tab w:val="left" w:pos="225"/>
          <w:tab w:val="left" w:pos="405"/>
        </w:tabs>
        <w:jc w:val="both"/>
        <w:rPr>
          <w:sz w:val="22"/>
          <w:szCs w:val="22"/>
        </w:rPr>
      </w:pPr>
    </w:p>
    <w:p w14:paraId="159A15BE" w14:textId="407E5897" w:rsidR="002323F3" w:rsidRPr="0074413D" w:rsidRDefault="002323F3" w:rsidP="00465C6B">
      <w:pPr>
        <w:tabs>
          <w:tab w:val="left" w:pos="225"/>
          <w:tab w:val="left" w:pos="405"/>
        </w:tabs>
        <w:jc w:val="both"/>
        <w:rPr>
          <w:sz w:val="22"/>
          <w:szCs w:val="22"/>
        </w:rPr>
      </w:pPr>
    </w:p>
    <w:sectPr w:rsidR="002323F3" w:rsidRPr="0074413D" w:rsidSect="00737F97">
      <w:pgSz w:w="11906" w:h="16838"/>
      <w:pgMar w:top="567" w:right="850" w:bottom="360" w:left="1080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A40F0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97B76"/>
    <w:multiLevelType w:val="multilevel"/>
    <w:tmpl w:val="617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4072"/>
    <w:multiLevelType w:val="multilevel"/>
    <w:tmpl w:val="0852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5244E"/>
    <w:multiLevelType w:val="hybridMultilevel"/>
    <w:tmpl w:val="ED3E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124A3"/>
    <w:multiLevelType w:val="hybridMultilevel"/>
    <w:tmpl w:val="8382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3B3B"/>
    <w:multiLevelType w:val="multilevel"/>
    <w:tmpl w:val="FD6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12FBD"/>
    <w:multiLevelType w:val="hybridMultilevel"/>
    <w:tmpl w:val="25DA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D5FCC"/>
    <w:multiLevelType w:val="multilevel"/>
    <w:tmpl w:val="B7D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D120A"/>
    <w:multiLevelType w:val="hybridMultilevel"/>
    <w:tmpl w:val="A828870E"/>
    <w:lvl w:ilvl="0" w:tplc="B05C69B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46"/>
    <w:rsid w:val="00004887"/>
    <w:rsid w:val="00010F03"/>
    <w:rsid w:val="0001736F"/>
    <w:rsid w:val="00022648"/>
    <w:rsid w:val="00025898"/>
    <w:rsid w:val="00025B92"/>
    <w:rsid w:val="00034A73"/>
    <w:rsid w:val="000401CB"/>
    <w:rsid w:val="00057D6F"/>
    <w:rsid w:val="00061199"/>
    <w:rsid w:val="0006501A"/>
    <w:rsid w:val="000656F7"/>
    <w:rsid w:val="00070373"/>
    <w:rsid w:val="00074FF3"/>
    <w:rsid w:val="000765E8"/>
    <w:rsid w:val="00076C29"/>
    <w:rsid w:val="0009027C"/>
    <w:rsid w:val="0009065F"/>
    <w:rsid w:val="000916EA"/>
    <w:rsid w:val="000A2FCB"/>
    <w:rsid w:val="000A7220"/>
    <w:rsid w:val="000B1A23"/>
    <w:rsid w:val="000C01B2"/>
    <w:rsid w:val="000C78F0"/>
    <w:rsid w:val="000D2144"/>
    <w:rsid w:val="000D3290"/>
    <w:rsid w:val="000D340D"/>
    <w:rsid w:val="000E32E5"/>
    <w:rsid w:val="000F45BE"/>
    <w:rsid w:val="000F4A14"/>
    <w:rsid w:val="000F65A5"/>
    <w:rsid w:val="00107A4E"/>
    <w:rsid w:val="001118AB"/>
    <w:rsid w:val="0011271E"/>
    <w:rsid w:val="00122821"/>
    <w:rsid w:val="00125481"/>
    <w:rsid w:val="001458A8"/>
    <w:rsid w:val="00146B40"/>
    <w:rsid w:val="0014730D"/>
    <w:rsid w:val="00151D45"/>
    <w:rsid w:val="00172859"/>
    <w:rsid w:val="001732AD"/>
    <w:rsid w:val="00173392"/>
    <w:rsid w:val="00177F79"/>
    <w:rsid w:val="00182885"/>
    <w:rsid w:val="0019495C"/>
    <w:rsid w:val="00194F5B"/>
    <w:rsid w:val="00195EE2"/>
    <w:rsid w:val="001A3B10"/>
    <w:rsid w:val="001B0837"/>
    <w:rsid w:val="001B4469"/>
    <w:rsid w:val="001B4A79"/>
    <w:rsid w:val="001B5819"/>
    <w:rsid w:val="001B713E"/>
    <w:rsid w:val="001B7C9B"/>
    <w:rsid w:val="001C0EEC"/>
    <w:rsid w:val="001E3CC5"/>
    <w:rsid w:val="001E5809"/>
    <w:rsid w:val="001E6D5A"/>
    <w:rsid w:val="001E6F83"/>
    <w:rsid w:val="001F0880"/>
    <w:rsid w:val="001F1016"/>
    <w:rsid w:val="001F5325"/>
    <w:rsid w:val="002027AB"/>
    <w:rsid w:val="00203AD3"/>
    <w:rsid w:val="00207058"/>
    <w:rsid w:val="0021595A"/>
    <w:rsid w:val="00224EDC"/>
    <w:rsid w:val="00226664"/>
    <w:rsid w:val="002323F3"/>
    <w:rsid w:val="00233193"/>
    <w:rsid w:val="002352E7"/>
    <w:rsid w:val="00242B2A"/>
    <w:rsid w:val="00245FD7"/>
    <w:rsid w:val="0025578C"/>
    <w:rsid w:val="00263E0C"/>
    <w:rsid w:val="002728B2"/>
    <w:rsid w:val="0027336D"/>
    <w:rsid w:val="00275701"/>
    <w:rsid w:val="0028675C"/>
    <w:rsid w:val="00294310"/>
    <w:rsid w:val="00296376"/>
    <w:rsid w:val="002A21D9"/>
    <w:rsid w:val="002A4811"/>
    <w:rsid w:val="002B47F3"/>
    <w:rsid w:val="002B6AB5"/>
    <w:rsid w:val="002C2375"/>
    <w:rsid w:val="002C5EE5"/>
    <w:rsid w:val="002D0608"/>
    <w:rsid w:val="002D3396"/>
    <w:rsid w:val="002D35F3"/>
    <w:rsid w:val="002D6AB1"/>
    <w:rsid w:val="002F3F46"/>
    <w:rsid w:val="00313792"/>
    <w:rsid w:val="00314167"/>
    <w:rsid w:val="00324FC7"/>
    <w:rsid w:val="0032615B"/>
    <w:rsid w:val="00330776"/>
    <w:rsid w:val="00331E87"/>
    <w:rsid w:val="00341880"/>
    <w:rsid w:val="00345D0C"/>
    <w:rsid w:val="00351B0E"/>
    <w:rsid w:val="0035231D"/>
    <w:rsid w:val="00391681"/>
    <w:rsid w:val="00392024"/>
    <w:rsid w:val="00396D2D"/>
    <w:rsid w:val="00397274"/>
    <w:rsid w:val="003972CE"/>
    <w:rsid w:val="003A1C3C"/>
    <w:rsid w:val="003C5FF3"/>
    <w:rsid w:val="003F16F8"/>
    <w:rsid w:val="003F4B8E"/>
    <w:rsid w:val="00400034"/>
    <w:rsid w:val="00404C4C"/>
    <w:rsid w:val="00406417"/>
    <w:rsid w:val="004272AD"/>
    <w:rsid w:val="004310B7"/>
    <w:rsid w:val="00464322"/>
    <w:rsid w:val="00465C6B"/>
    <w:rsid w:val="00467E8E"/>
    <w:rsid w:val="00471054"/>
    <w:rsid w:val="004710A3"/>
    <w:rsid w:val="00474E40"/>
    <w:rsid w:val="00485205"/>
    <w:rsid w:val="00486A33"/>
    <w:rsid w:val="00493579"/>
    <w:rsid w:val="00495315"/>
    <w:rsid w:val="004A4732"/>
    <w:rsid w:val="004C1C42"/>
    <w:rsid w:val="004C35CD"/>
    <w:rsid w:val="004D0E46"/>
    <w:rsid w:val="004D5FF7"/>
    <w:rsid w:val="004E0EF0"/>
    <w:rsid w:val="004F1D44"/>
    <w:rsid w:val="004F2612"/>
    <w:rsid w:val="004F4B1C"/>
    <w:rsid w:val="004F5D42"/>
    <w:rsid w:val="00504251"/>
    <w:rsid w:val="005137F8"/>
    <w:rsid w:val="00515508"/>
    <w:rsid w:val="0052465D"/>
    <w:rsid w:val="00540EA0"/>
    <w:rsid w:val="005424CB"/>
    <w:rsid w:val="00561544"/>
    <w:rsid w:val="0058388B"/>
    <w:rsid w:val="00584BEF"/>
    <w:rsid w:val="00591637"/>
    <w:rsid w:val="0059166C"/>
    <w:rsid w:val="0059423D"/>
    <w:rsid w:val="005A426E"/>
    <w:rsid w:val="005B3DF2"/>
    <w:rsid w:val="005B5D15"/>
    <w:rsid w:val="005B744E"/>
    <w:rsid w:val="005C1DFC"/>
    <w:rsid w:val="005D181C"/>
    <w:rsid w:val="005E4840"/>
    <w:rsid w:val="005E4D3A"/>
    <w:rsid w:val="005E6C9E"/>
    <w:rsid w:val="00603453"/>
    <w:rsid w:val="006217A0"/>
    <w:rsid w:val="006328E2"/>
    <w:rsid w:val="00642D36"/>
    <w:rsid w:val="00651AFF"/>
    <w:rsid w:val="00660A03"/>
    <w:rsid w:val="00662588"/>
    <w:rsid w:val="00666BC9"/>
    <w:rsid w:val="006844B0"/>
    <w:rsid w:val="006974E2"/>
    <w:rsid w:val="006B5DD5"/>
    <w:rsid w:val="006C4FAC"/>
    <w:rsid w:val="006C6266"/>
    <w:rsid w:val="006D53DD"/>
    <w:rsid w:val="006E4FBC"/>
    <w:rsid w:val="006F17F3"/>
    <w:rsid w:val="006F5410"/>
    <w:rsid w:val="006F694D"/>
    <w:rsid w:val="00704AE5"/>
    <w:rsid w:val="00714A25"/>
    <w:rsid w:val="00724836"/>
    <w:rsid w:val="007333C9"/>
    <w:rsid w:val="0073577C"/>
    <w:rsid w:val="00737483"/>
    <w:rsid w:val="00737F97"/>
    <w:rsid w:val="0074315B"/>
    <w:rsid w:val="00743FCB"/>
    <w:rsid w:val="0074413D"/>
    <w:rsid w:val="00747884"/>
    <w:rsid w:val="0075419D"/>
    <w:rsid w:val="007633EB"/>
    <w:rsid w:val="00764137"/>
    <w:rsid w:val="00780ABA"/>
    <w:rsid w:val="007819D4"/>
    <w:rsid w:val="007928D9"/>
    <w:rsid w:val="007967CD"/>
    <w:rsid w:val="007A22F8"/>
    <w:rsid w:val="007A50A4"/>
    <w:rsid w:val="007B2C38"/>
    <w:rsid w:val="007C0360"/>
    <w:rsid w:val="007C6564"/>
    <w:rsid w:val="007D01A8"/>
    <w:rsid w:val="007E5746"/>
    <w:rsid w:val="007F2AB1"/>
    <w:rsid w:val="007F4A7A"/>
    <w:rsid w:val="007F7D4A"/>
    <w:rsid w:val="00805FBE"/>
    <w:rsid w:val="00810A39"/>
    <w:rsid w:val="008118FA"/>
    <w:rsid w:val="00826D35"/>
    <w:rsid w:val="0084229F"/>
    <w:rsid w:val="00853AC4"/>
    <w:rsid w:val="008719A5"/>
    <w:rsid w:val="00882B4C"/>
    <w:rsid w:val="008938EE"/>
    <w:rsid w:val="008A06BC"/>
    <w:rsid w:val="008C69EA"/>
    <w:rsid w:val="008C6D96"/>
    <w:rsid w:val="008E02B0"/>
    <w:rsid w:val="008E2070"/>
    <w:rsid w:val="008E7162"/>
    <w:rsid w:val="008F2AF1"/>
    <w:rsid w:val="008F4463"/>
    <w:rsid w:val="008F56C5"/>
    <w:rsid w:val="008F7B10"/>
    <w:rsid w:val="009204EE"/>
    <w:rsid w:val="00922585"/>
    <w:rsid w:val="00924AD9"/>
    <w:rsid w:val="00931709"/>
    <w:rsid w:val="00933C3C"/>
    <w:rsid w:val="0094281E"/>
    <w:rsid w:val="00942920"/>
    <w:rsid w:val="009511F6"/>
    <w:rsid w:val="00953CE9"/>
    <w:rsid w:val="0096171B"/>
    <w:rsid w:val="00973EC3"/>
    <w:rsid w:val="0098300B"/>
    <w:rsid w:val="0098692D"/>
    <w:rsid w:val="00991924"/>
    <w:rsid w:val="00996A36"/>
    <w:rsid w:val="009A0C76"/>
    <w:rsid w:val="009A0E07"/>
    <w:rsid w:val="009A1BA8"/>
    <w:rsid w:val="009B27D3"/>
    <w:rsid w:val="009B4015"/>
    <w:rsid w:val="009B5635"/>
    <w:rsid w:val="009B70E5"/>
    <w:rsid w:val="009C0BB4"/>
    <w:rsid w:val="009C3A2F"/>
    <w:rsid w:val="009C3DB6"/>
    <w:rsid w:val="009C3E2E"/>
    <w:rsid w:val="009E76C3"/>
    <w:rsid w:val="009E7A10"/>
    <w:rsid w:val="009F3039"/>
    <w:rsid w:val="009F6130"/>
    <w:rsid w:val="00A0139A"/>
    <w:rsid w:val="00A0239E"/>
    <w:rsid w:val="00A038E9"/>
    <w:rsid w:val="00A171B5"/>
    <w:rsid w:val="00A451D5"/>
    <w:rsid w:val="00A55C3D"/>
    <w:rsid w:val="00A57D2D"/>
    <w:rsid w:val="00A70F5F"/>
    <w:rsid w:val="00A727AE"/>
    <w:rsid w:val="00A72800"/>
    <w:rsid w:val="00A90A16"/>
    <w:rsid w:val="00A92118"/>
    <w:rsid w:val="00A93218"/>
    <w:rsid w:val="00AA55B9"/>
    <w:rsid w:val="00AB2AAA"/>
    <w:rsid w:val="00AC3B90"/>
    <w:rsid w:val="00AC4AF1"/>
    <w:rsid w:val="00AD39E3"/>
    <w:rsid w:val="00AE5E3C"/>
    <w:rsid w:val="00B05931"/>
    <w:rsid w:val="00B11380"/>
    <w:rsid w:val="00B3373A"/>
    <w:rsid w:val="00B3672A"/>
    <w:rsid w:val="00B40DDE"/>
    <w:rsid w:val="00B57B0B"/>
    <w:rsid w:val="00B63FEF"/>
    <w:rsid w:val="00B642A8"/>
    <w:rsid w:val="00B66EB4"/>
    <w:rsid w:val="00B81889"/>
    <w:rsid w:val="00B82D57"/>
    <w:rsid w:val="00B84153"/>
    <w:rsid w:val="00B90E5C"/>
    <w:rsid w:val="00B92180"/>
    <w:rsid w:val="00B927EB"/>
    <w:rsid w:val="00BB2CAB"/>
    <w:rsid w:val="00BB3327"/>
    <w:rsid w:val="00BD0613"/>
    <w:rsid w:val="00BD2A09"/>
    <w:rsid w:val="00BD7798"/>
    <w:rsid w:val="00BD7ED8"/>
    <w:rsid w:val="00BF0E9D"/>
    <w:rsid w:val="00C0361C"/>
    <w:rsid w:val="00C064F5"/>
    <w:rsid w:val="00C10E50"/>
    <w:rsid w:val="00C124D1"/>
    <w:rsid w:val="00C27041"/>
    <w:rsid w:val="00C363AC"/>
    <w:rsid w:val="00C522B6"/>
    <w:rsid w:val="00C60662"/>
    <w:rsid w:val="00C65FBC"/>
    <w:rsid w:val="00C66179"/>
    <w:rsid w:val="00C669A9"/>
    <w:rsid w:val="00C6766C"/>
    <w:rsid w:val="00C9393C"/>
    <w:rsid w:val="00CB63B5"/>
    <w:rsid w:val="00CB674F"/>
    <w:rsid w:val="00CC12F1"/>
    <w:rsid w:val="00CD4864"/>
    <w:rsid w:val="00CD4EA7"/>
    <w:rsid w:val="00CE3DFD"/>
    <w:rsid w:val="00CE5197"/>
    <w:rsid w:val="00D010E9"/>
    <w:rsid w:val="00D10E2B"/>
    <w:rsid w:val="00D124BE"/>
    <w:rsid w:val="00D142D2"/>
    <w:rsid w:val="00D22E48"/>
    <w:rsid w:val="00D56C32"/>
    <w:rsid w:val="00D60290"/>
    <w:rsid w:val="00D6182F"/>
    <w:rsid w:val="00D84224"/>
    <w:rsid w:val="00D87571"/>
    <w:rsid w:val="00D92E7C"/>
    <w:rsid w:val="00D9651C"/>
    <w:rsid w:val="00D96971"/>
    <w:rsid w:val="00DA168A"/>
    <w:rsid w:val="00DB44DA"/>
    <w:rsid w:val="00DB4C13"/>
    <w:rsid w:val="00DD3B62"/>
    <w:rsid w:val="00DD6720"/>
    <w:rsid w:val="00DD774A"/>
    <w:rsid w:val="00DE449F"/>
    <w:rsid w:val="00DE5863"/>
    <w:rsid w:val="00DF0A1C"/>
    <w:rsid w:val="00DF2210"/>
    <w:rsid w:val="00E2404E"/>
    <w:rsid w:val="00E259D1"/>
    <w:rsid w:val="00E345D1"/>
    <w:rsid w:val="00E403DE"/>
    <w:rsid w:val="00E423ED"/>
    <w:rsid w:val="00E52116"/>
    <w:rsid w:val="00E54CCB"/>
    <w:rsid w:val="00E607FD"/>
    <w:rsid w:val="00E70AD4"/>
    <w:rsid w:val="00E74B63"/>
    <w:rsid w:val="00E7730D"/>
    <w:rsid w:val="00E775C7"/>
    <w:rsid w:val="00E77E86"/>
    <w:rsid w:val="00E8149D"/>
    <w:rsid w:val="00E85F2B"/>
    <w:rsid w:val="00E869D3"/>
    <w:rsid w:val="00E971A5"/>
    <w:rsid w:val="00EB299C"/>
    <w:rsid w:val="00EB5D78"/>
    <w:rsid w:val="00EC1800"/>
    <w:rsid w:val="00ED0C0B"/>
    <w:rsid w:val="00ED3D60"/>
    <w:rsid w:val="00ED4810"/>
    <w:rsid w:val="00ED5EE0"/>
    <w:rsid w:val="00EE1133"/>
    <w:rsid w:val="00EF093B"/>
    <w:rsid w:val="00F0028D"/>
    <w:rsid w:val="00F17843"/>
    <w:rsid w:val="00F22BAD"/>
    <w:rsid w:val="00F32614"/>
    <w:rsid w:val="00F32EFE"/>
    <w:rsid w:val="00F420BB"/>
    <w:rsid w:val="00F463AF"/>
    <w:rsid w:val="00F50E4B"/>
    <w:rsid w:val="00F738C1"/>
    <w:rsid w:val="00F90DBF"/>
    <w:rsid w:val="00F91F9D"/>
    <w:rsid w:val="00FA465E"/>
    <w:rsid w:val="00FA725F"/>
    <w:rsid w:val="00FB3AAB"/>
    <w:rsid w:val="00FC39CB"/>
    <w:rsid w:val="00FC62CD"/>
    <w:rsid w:val="00FC67F2"/>
    <w:rsid w:val="00FC6F65"/>
    <w:rsid w:val="00FF3002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994C"/>
  <w15:docId w15:val="{CA808861-A02D-418B-8136-AE54D35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9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37F97"/>
  </w:style>
  <w:style w:type="character" w:customStyle="1" w:styleId="apple-style-span">
    <w:name w:val="apple-style-span"/>
    <w:basedOn w:val="11"/>
    <w:rsid w:val="00737F97"/>
  </w:style>
  <w:style w:type="character" w:customStyle="1" w:styleId="ListLabel1">
    <w:name w:val="ListLabel 1"/>
    <w:rsid w:val="00737F97"/>
    <w:rPr>
      <w:color w:val="00000A"/>
    </w:rPr>
  </w:style>
  <w:style w:type="character" w:customStyle="1" w:styleId="a3">
    <w:name w:val="Символ нумерации"/>
    <w:rsid w:val="00737F97"/>
  </w:style>
  <w:style w:type="paragraph" w:styleId="a4">
    <w:name w:val="Title"/>
    <w:basedOn w:val="a"/>
    <w:next w:val="a5"/>
    <w:rsid w:val="00737F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737F97"/>
    <w:pPr>
      <w:spacing w:after="120"/>
    </w:pPr>
  </w:style>
  <w:style w:type="paragraph" w:styleId="a6">
    <w:name w:val="List"/>
    <w:basedOn w:val="a5"/>
    <w:rsid w:val="00737F97"/>
    <w:rPr>
      <w:rFonts w:ascii="Arial" w:hAnsi="Arial" w:cs="Mangal"/>
    </w:rPr>
  </w:style>
  <w:style w:type="paragraph" w:customStyle="1" w:styleId="12">
    <w:name w:val="Название1"/>
    <w:basedOn w:val="a"/>
    <w:rsid w:val="00737F9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37F97"/>
    <w:pPr>
      <w:suppressLineNumbers/>
    </w:pPr>
    <w:rPr>
      <w:rFonts w:ascii="Arial" w:hAnsi="Arial" w:cs="Mangal"/>
    </w:rPr>
  </w:style>
  <w:style w:type="paragraph" w:customStyle="1" w:styleId="14">
    <w:name w:val="Знак1"/>
    <w:basedOn w:val="a"/>
    <w:rsid w:val="00737F97"/>
  </w:style>
  <w:style w:type="paragraph" w:customStyle="1" w:styleId="15">
    <w:name w:val="Абзац списка1"/>
    <w:basedOn w:val="a"/>
    <w:rsid w:val="00737F97"/>
  </w:style>
  <w:style w:type="paragraph" w:styleId="a7">
    <w:name w:val="Balloon Text"/>
    <w:basedOn w:val="a"/>
    <w:semiHidden/>
    <w:rsid w:val="006B5D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336D"/>
    <w:pPr>
      <w:suppressAutoHyphens/>
    </w:pPr>
    <w:rPr>
      <w:kern w:val="1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666BC9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a9">
    <w:name w:val="Hyperlink"/>
    <w:uiPriority w:val="99"/>
    <w:unhideWhenUsed/>
    <w:rsid w:val="00D8757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74E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474E4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474E40"/>
    <w:rPr>
      <w:rFonts w:ascii="Cambria" w:eastAsia="Times New Roman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988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BD7D7"/>
                    <w:right w:val="none" w:sz="0" w:space="0" w:color="auto"/>
                  </w:divBdr>
                  <w:divsChild>
                    <w:div w:id="942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635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BD7D7"/>
                    <w:right w:val="none" w:sz="0" w:space="0" w:color="auto"/>
                  </w:divBdr>
                  <w:divsChild>
                    <w:div w:id="9120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2493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BD7D7"/>
                    <w:right w:val="none" w:sz="0" w:space="0" w:color="auto"/>
                  </w:divBdr>
                  <w:divsChild>
                    <w:div w:id="1202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4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91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3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0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0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9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46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74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3C83-D700-4529-B514-A2E1E72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Grizli777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Zakupki</cp:lastModifiedBy>
  <cp:revision>9</cp:revision>
  <cp:lastPrinted>2024-07-12T10:29:00Z</cp:lastPrinted>
  <dcterms:created xsi:type="dcterms:W3CDTF">2024-07-17T10:43:00Z</dcterms:created>
  <dcterms:modified xsi:type="dcterms:W3CDTF">2024-08-27T12:09:00Z</dcterms:modified>
</cp:coreProperties>
</file>