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56C7" w14:textId="77777777" w:rsidR="002C6DD0" w:rsidRPr="00072079" w:rsidRDefault="002C6DD0" w:rsidP="002C6DD0">
      <w:pPr>
        <w:suppressAutoHyphens/>
        <w:ind w:left="6237"/>
        <w:jc w:val="both"/>
        <w:rPr>
          <w:rFonts w:eastAsia="Times New Roman"/>
          <w:sz w:val="18"/>
          <w:szCs w:val="18"/>
          <w:lang w:eastAsia="ar-SA"/>
        </w:rPr>
      </w:pPr>
      <w:r w:rsidRPr="00072079">
        <w:rPr>
          <w:rFonts w:ascii="Times New Roman" w:eastAsia="Times New Roman" w:hAnsi="Times New Roman"/>
          <w:sz w:val="18"/>
          <w:szCs w:val="18"/>
          <w:lang w:eastAsia="ar-SA"/>
        </w:rPr>
        <w:t>Приложение №2</w:t>
      </w:r>
    </w:p>
    <w:p w14:paraId="12B3E929" w14:textId="42D05DEF" w:rsidR="002C6DD0" w:rsidRPr="00072079" w:rsidRDefault="002C6DD0" w:rsidP="002C6DD0">
      <w:pPr>
        <w:suppressAutoHyphens/>
        <w:ind w:left="6237"/>
        <w:jc w:val="both"/>
        <w:rPr>
          <w:rFonts w:eastAsia="Times New Roman"/>
          <w:sz w:val="18"/>
          <w:szCs w:val="18"/>
          <w:lang w:eastAsia="ar-SA"/>
        </w:rPr>
      </w:pPr>
      <w:r w:rsidRPr="00072079">
        <w:rPr>
          <w:rFonts w:eastAsia="Times New Roman"/>
          <w:sz w:val="18"/>
          <w:szCs w:val="18"/>
          <w:lang w:eastAsia="ar-SA"/>
        </w:rPr>
        <w:t xml:space="preserve">к извещению о проведении запроса котировок в электронной форме </w:t>
      </w:r>
    </w:p>
    <w:p w14:paraId="1B048DB5" w14:textId="77777777" w:rsidR="006608FC" w:rsidRPr="00072079" w:rsidRDefault="006608FC" w:rsidP="002C6DD0">
      <w:pPr>
        <w:pStyle w:val="a3"/>
        <w:jc w:val="right"/>
        <w:rPr>
          <w:szCs w:val="24"/>
        </w:rPr>
      </w:pPr>
    </w:p>
    <w:p w14:paraId="18BD1AFE" w14:textId="77777777" w:rsidR="00F704BF" w:rsidRPr="00072079" w:rsidRDefault="00F704BF" w:rsidP="00D83E34">
      <w:pPr>
        <w:keepNext/>
        <w:keepLines/>
        <w:suppressAutoHyphens/>
        <w:jc w:val="center"/>
        <w:rPr>
          <w:rFonts w:ascii="Times New Roman" w:hAnsi="Times New Roman"/>
          <w:lang w:eastAsia="ar-SA"/>
        </w:rPr>
      </w:pPr>
    </w:p>
    <w:p w14:paraId="29C14BA1" w14:textId="77777777" w:rsidR="00D83E34" w:rsidRPr="00072079" w:rsidRDefault="00D83E34" w:rsidP="00D83E34">
      <w:pPr>
        <w:keepNext/>
        <w:keepLines/>
        <w:suppressAutoHyphens/>
        <w:jc w:val="center"/>
        <w:rPr>
          <w:rFonts w:ascii="Times New Roman" w:hAnsi="Times New Roman"/>
          <w:lang w:eastAsia="ar-SA"/>
        </w:rPr>
      </w:pPr>
      <w:r w:rsidRPr="00072079">
        <w:rPr>
          <w:rFonts w:ascii="Times New Roman" w:hAnsi="Times New Roman"/>
          <w:lang w:eastAsia="ar-SA"/>
        </w:rPr>
        <w:t>Проект договора</w:t>
      </w:r>
    </w:p>
    <w:p w14:paraId="777F32A8" w14:textId="77777777" w:rsidR="00271EA0" w:rsidRPr="00072079" w:rsidRDefault="00271EA0" w:rsidP="00D83E34">
      <w:pPr>
        <w:pStyle w:val="a3"/>
        <w:jc w:val="left"/>
        <w:rPr>
          <w:szCs w:val="24"/>
        </w:rPr>
      </w:pPr>
    </w:p>
    <w:p w14:paraId="65C748B2" w14:textId="77777777" w:rsidR="0004453D" w:rsidRPr="00072079" w:rsidRDefault="00D13688" w:rsidP="0004453D">
      <w:pPr>
        <w:keepNext/>
        <w:keepLines/>
        <w:suppressLineNumbers/>
        <w:suppressAutoHyphens/>
        <w:ind w:firstLine="567"/>
        <w:jc w:val="center"/>
        <w:rPr>
          <w:rFonts w:eastAsia="Times New Roman" w:cs="Times New Roman"/>
          <w:b/>
          <w:sz w:val="28"/>
          <w:szCs w:val="28"/>
          <w:lang w:eastAsia="ru-RU"/>
        </w:rPr>
      </w:pPr>
      <w:r w:rsidRPr="00072079">
        <w:rPr>
          <w:szCs w:val="24"/>
        </w:rPr>
        <w:t xml:space="preserve">       </w:t>
      </w:r>
      <w:r w:rsidRPr="00072079">
        <w:rPr>
          <w:b/>
          <w:bCs/>
          <w:sz w:val="28"/>
          <w:szCs w:val="28"/>
        </w:rPr>
        <w:t xml:space="preserve">Д О Г О В О </w:t>
      </w:r>
      <w:r w:rsidR="009C0DBB" w:rsidRPr="00072079">
        <w:rPr>
          <w:b/>
          <w:bCs/>
          <w:sz w:val="28"/>
          <w:szCs w:val="28"/>
        </w:rPr>
        <w:t>Р №</w:t>
      </w:r>
      <w:r w:rsidR="006608FC" w:rsidRPr="00072079">
        <w:rPr>
          <w:b/>
          <w:bCs/>
          <w:sz w:val="28"/>
          <w:szCs w:val="28"/>
        </w:rPr>
        <w:t xml:space="preserve"> </w:t>
      </w:r>
      <w:r w:rsidR="00E755A9" w:rsidRPr="00072079">
        <w:rPr>
          <w:b/>
          <w:bCs/>
          <w:sz w:val="28"/>
          <w:szCs w:val="28"/>
          <w:u w:val="single"/>
        </w:rPr>
        <w:t>_____________</w:t>
      </w:r>
      <w:r w:rsidR="00A92F75" w:rsidRPr="00072079">
        <w:rPr>
          <w:szCs w:val="24"/>
        </w:rPr>
        <w:br/>
      </w:r>
      <w:r w:rsidR="0004453D" w:rsidRPr="00072079">
        <w:rPr>
          <w:rFonts w:eastAsia="Times New Roman" w:cs="Times New Roman"/>
          <w:b/>
          <w:sz w:val="28"/>
          <w:szCs w:val="28"/>
          <w:lang w:eastAsia="ru-RU"/>
        </w:rPr>
        <w:t xml:space="preserve">на </w:t>
      </w:r>
      <w:r w:rsidR="00D83E34" w:rsidRPr="00072079">
        <w:rPr>
          <w:rFonts w:eastAsia="Times New Roman" w:cs="Times New Roman"/>
          <w:b/>
          <w:sz w:val="28"/>
          <w:szCs w:val="28"/>
          <w:lang w:eastAsia="ru-RU"/>
        </w:rPr>
        <w:t>выполнение работ</w:t>
      </w:r>
      <w:r w:rsidR="0004453D" w:rsidRPr="00072079">
        <w:rPr>
          <w:rFonts w:eastAsia="Times New Roman" w:cs="Times New Roman"/>
          <w:b/>
          <w:sz w:val="28"/>
          <w:szCs w:val="28"/>
          <w:lang w:eastAsia="ru-RU"/>
        </w:rPr>
        <w:t xml:space="preserve"> по очистк</w:t>
      </w:r>
      <w:r w:rsidR="00D83E34" w:rsidRPr="00072079">
        <w:rPr>
          <w:rFonts w:eastAsia="Times New Roman" w:cs="Times New Roman"/>
          <w:b/>
          <w:sz w:val="28"/>
          <w:szCs w:val="28"/>
          <w:lang w:eastAsia="ru-RU"/>
        </w:rPr>
        <w:t>е</w:t>
      </w:r>
      <w:r w:rsidR="0004453D" w:rsidRPr="00072079">
        <w:rPr>
          <w:rFonts w:eastAsia="Times New Roman" w:cs="Times New Roman"/>
          <w:b/>
          <w:sz w:val="28"/>
          <w:szCs w:val="28"/>
          <w:lang w:eastAsia="ru-RU"/>
        </w:rPr>
        <w:t xml:space="preserve"> территории, погрузк</w:t>
      </w:r>
      <w:r w:rsidR="00D83E34" w:rsidRPr="00072079">
        <w:rPr>
          <w:rFonts w:eastAsia="Times New Roman" w:cs="Times New Roman"/>
          <w:b/>
          <w:sz w:val="28"/>
          <w:szCs w:val="28"/>
          <w:lang w:eastAsia="ru-RU"/>
        </w:rPr>
        <w:t>е</w:t>
      </w:r>
      <w:r w:rsidR="0004453D" w:rsidRPr="00072079">
        <w:rPr>
          <w:rFonts w:eastAsia="Times New Roman" w:cs="Times New Roman"/>
          <w:b/>
          <w:sz w:val="28"/>
          <w:szCs w:val="28"/>
          <w:lang w:eastAsia="ru-RU"/>
        </w:rPr>
        <w:t xml:space="preserve"> и вывоз</w:t>
      </w:r>
      <w:r w:rsidR="00D83E34" w:rsidRPr="00072079">
        <w:rPr>
          <w:rFonts w:eastAsia="Times New Roman" w:cs="Times New Roman"/>
          <w:b/>
          <w:sz w:val="28"/>
          <w:szCs w:val="28"/>
          <w:lang w:eastAsia="ru-RU"/>
        </w:rPr>
        <w:t>у</w:t>
      </w:r>
      <w:r w:rsidR="0004453D" w:rsidRPr="00072079">
        <w:rPr>
          <w:rFonts w:eastAsia="Times New Roman" w:cs="Times New Roman"/>
          <w:b/>
          <w:sz w:val="28"/>
          <w:szCs w:val="28"/>
          <w:lang w:eastAsia="ru-RU"/>
        </w:rPr>
        <w:t xml:space="preserve"> снега с территории</w:t>
      </w:r>
    </w:p>
    <w:p w14:paraId="293CC3A2" w14:textId="77777777" w:rsidR="006608FC" w:rsidRPr="00072079" w:rsidRDefault="006608FC" w:rsidP="00B91FEE">
      <w:pPr>
        <w:keepNext/>
        <w:keepLines/>
        <w:suppressLineNumbers/>
        <w:suppressAutoHyphens/>
        <w:ind w:firstLine="567"/>
        <w:jc w:val="center"/>
        <w:rPr>
          <w:sz w:val="24"/>
          <w:szCs w:val="24"/>
        </w:rPr>
      </w:pPr>
    </w:p>
    <w:p w14:paraId="1B29F811" w14:textId="379C8690" w:rsidR="006608FC" w:rsidRPr="00072079" w:rsidRDefault="004C4C82" w:rsidP="006608FC">
      <w:pPr>
        <w:rPr>
          <w:b/>
          <w:sz w:val="24"/>
          <w:szCs w:val="24"/>
        </w:rPr>
      </w:pPr>
      <w:r w:rsidRPr="00072079">
        <w:rPr>
          <w:b/>
          <w:sz w:val="24"/>
          <w:szCs w:val="24"/>
        </w:rPr>
        <w:t>г. Новый Уренгой</w:t>
      </w:r>
      <w:r w:rsidR="006608FC" w:rsidRPr="00072079">
        <w:rPr>
          <w:b/>
          <w:sz w:val="24"/>
          <w:szCs w:val="24"/>
        </w:rPr>
        <w:t xml:space="preserve"> </w:t>
      </w:r>
      <w:r w:rsidR="00D06F39" w:rsidRPr="00072079">
        <w:rPr>
          <w:b/>
          <w:sz w:val="24"/>
          <w:szCs w:val="24"/>
        </w:rPr>
        <w:t xml:space="preserve">                                 </w:t>
      </w:r>
      <w:r w:rsidR="006608FC" w:rsidRPr="00072079">
        <w:rPr>
          <w:b/>
          <w:sz w:val="24"/>
          <w:szCs w:val="24"/>
        </w:rPr>
        <w:t xml:space="preserve">                    </w:t>
      </w:r>
      <w:r w:rsidR="00C00E3D" w:rsidRPr="00072079">
        <w:rPr>
          <w:b/>
          <w:sz w:val="24"/>
          <w:szCs w:val="24"/>
        </w:rPr>
        <w:t xml:space="preserve">    </w:t>
      </w:r>
      <w:r w:rsidR="006608FC" w:rsidRPr="00072079">
        <w:rPr>
          <w:b/>
          <w:sz w:val="24"/>
          <w:szCs w:val="24"/>
        </w:rPr>
        <w:t xml:space="preserve"> </w:t>
      </w:r>
      <w:r w:rsidR="00F25E7B" w:rsidRPr="00072079">
        <w:rPr>
          <w:b/>
          <w:sz w:val="24"/>
          <w:szCs w:val="24"/>
        </w:rPr>
        <w:t xml:space="preserve">     </w:t>
      </w:r>
      <w:r w:rsidR="007359D4" w:rsidRPr="00072079">
        <w:rPr>
          <w:b/>
          <w:sz w:val="24"/>
          <w:szCs w:val="24"/>
        </w:rPr>
        <w:t xml:space="preserve">        </w:t>
      </w:r>
      <w:r w:rsidR="00F25E7B" w:rsidRPr="00072079">
        <w:rPr>
          <w:b/>
          <w:sz w:val="24"/>
          <w:szCs w:val="24"/>
        </w:rPr>
        <w:t xml:space="preserve">    </w:t>
      </w:r>
      <w:r w:rsidRPr="00072079">
        <w:rPr>
          <w:b/>
          <w:sz w:val="24"/>
          <w:szCs w:val="24"/>
        </w:rPr>
        <w:t xml:space="preserve">  </w:t>
      </w:r>
      <w:r w:rsidR="00D83E34" w:rsidRPr="00072079">
        <w:rPr>
          <w:b/>
          <w:sz w:val="24"/>
          <w:szCs w:val="24"/>
        </w:rPr>
        <w:t xml:space="preserve">  </w:t>
      </w:r>
      <w:r w:rsidR="009C0DBB" w:rsidRPr="00072079">
        <w:rPr>
          <w:b/>
          <w:sz w:val="24"/>
          <w:szCs w:val="24"/>
        </w:rPr>
        <w:t>«</w:t>
      </w:r>
      <w:r w:rsidR="00E755A9" w:rsidRPr="00072079">
        <w:rPr>
          <w:b/>
          <w:sz w:val="24"/>
          <w:szCs w:val="24"/>
        </w:rPr>
        <w:t>_____</w:t>
      </w:r>
      <w:r w:rsidR="009C0DBB" w:rsidRPr="00072079">
        <w:rPr>
          <w:b/>
          <w:sz w:val="24"/>
          <w:szCs w:val="24"/>
        </w:rPr>
        <w:t>»</w:t>
      </w:r>
      <w:r w:rsidR="009566A4" w:rsidRPr="00072079">
        <w:rPr>
          <w:b/>
          <w:sz w:val="24"/>
          <w:szCs w:val="24"/>
        </w:rPr>
        <w:t xml:space="preserve"> </w:t>
      </w:r>
      <w:r w:rsidR="00E755A9" w:rsidRPr="00072079">
        <w:rPr>
          <w:b/>
          <w:sz w:val="24"/>
          <w:szCs w:val="24"/>
        </w:rPr>
        <w:t>___________</w:t>
      </w:r>
      <w:r w:rsidR="00223377" w:rsidRPr="00072079">
        <w:rPr>
          <w:b/>
          <w:sz w:val="24"/>
          <w:szCs w:val="24"/>
          <w:u w:val="single"/>
        </w:rPr>
        <w:t xml:space="preserve"> </w:t>
      </w:r>
      <w:r w:rsidR="002E5821" w:rsidRPr="00072079">
        <w:rPr>
          <w:b/>
          <w:sz w:val="24"/>
          <w:szCs w:val="24"/>
          <w:u w:val="single"/>
        </w:rPr>
        <w:t xml:space="preserve"> </w:t>
      </w:r>
      <w:r w:rsidR="009C0DBB" w:rsidRPr="00072079">
        <w:rPr>
          <w:b/>
          <w:sz w:val="24"/>
          <w:szCs w:val="24"/>
        </w:rPr>
        <w:t>202</w:t>
      </w:r>
      <w:r w:rsidR="006C6574">
        <w:rPr>
          <w:b/>
          <w:sz w:val="24"/>
          <w:szCs w:val="24"/>
        </w:rPr>
        <w:t>4</w:t>
      </w:r>
      <w:r w:rsidR="009C0DBB" w:rsidRPr="00072079">
        <w:rPr>
          <w:b/>
          <w:sz w:val="24"/>
          <w:szCs w:val="24"/>
        </w:rPr>
        <w:t>г</w:t>
      </w:r>
    </w:p>
    <w:p w14:paraId="341E7254" w14:textId="77777777" w:rsidR="006608FC" w:rsidRPr="00072079" w:rsidRDefault="006608FC" w:rsidP="006608FC">
      <w:pPr>
        <w:rPr>
          <w:sz w:val="24"/>
          <w:szCs w:val="24"/>
        </w:rPr>
      </w:pPr>
    </w:p>
    <w:p w14:paraId="0F14C54E" w14:textId="0348D41E" w:rsidR="00F25E7B" w:rsidRPr="00072079" w:rsidRDefault="006608FC" w:rsidP="002E5821">
      <w:pPr>
        <w:jc w:val="both"/>
        <w:rPr>
          <w:sz w:val="24"/>
          <w:szCs w:val="24"/>
        </w:rPr>
      </w:pPr>
      <w:r w:rsidRPr="00072079">
        <w:rPr>
          <w:b/>
          <w:sz w:val="24"/>
          <w:szCs w:val="24"/>
        </w:rPr>
        <w:t xml:space="preserve">          </w:t>
      </w:r>
      <w:r w:rsidR="00731120" w:rsidRPr="00072079">
        <w:rPr>
          <w:sz w:val="24"/>
          <w:szCs w:val="24"/>
        </w:rPr>
        <w:t xml:space="preserve">Муниципальное автономное дошкольное образовательное учреждение «Центр развития ребенка </w:t>
      </w:r>
      <w:r w:rsidR="0074159B" w:rsidRPr="00072079">
        <w:rPr>
          <w:sz w:val="24"/>
          <w:szCs w:val="24"/>
        </w:rPr>
        <w:t>«Умка»,</w:t>
      </w:r>
      <w:r w:rsidR="00F25E7B" w:rsidRPr="00072079">
        <w:rPr>
          <w:sz w:val="24"/>
          <w:szCs w:val="24"/>
        </w:rPr>
        <w:t xml:space="preserve"> именуемый в дальнейшем «Заказчик»,</w:t>
      </w:r>
      <w:r w:rsidR="00115538" w:rsidRPr="00072079">
        <w:rPr>
          <w:sz w:val="24"/>
          <w:szCs w:val="24"/>
        </w:rPr>
        <w:t xml:space="preserve"> </w:t>
      </w:r>
      <w:r w:rsidR="00F25E7B" w:rsidRPr="00072079">
        <w:rPr>
          <w:sz w:val="24"/>
          <w:szCs w:val="24"/>
        </w:rPr>
        <w:t xml:space="preserve">в лице </w:t>
      </w:r>
      <w:r w:rsidR="00731120" w:rsidRPr="00072079">
        <w:rPr>
          <w:sz w:val="24"/>
          <w:szCs w:val="24"/>
        </w:rPr>
        <w:t>директора</w:t>
      </w:r>
      <w:r w:rsidR="00F25E7B" w:rsidRPr="00072079">
        <w:rPr>
          <w:sz w:val="24"/>
          <w:szCs w:val="24"/>
        </w:rPr>
        <w:t xml:space="preserve">   </w:t>
      </w:r>
      <w:r w:rsidR="007A2CB9" w:rsidRPr="00072079">
        <w:rPr>
          <w:sz w:val="24"/>
          <w:szCs w:val="24"/>
        </w:rPr>
        <w:t xml:space="preserve">Ганжи Риммы Владимировны </w:t>
      </w:r>
      <w:r w:rsidR="00F25E7B" w:rsidRPr="00072079">
        <w:rPr>
          <w:sz w:val="24"/>
          <w:szCs w:val="24"/>
        </w:rPr>
        <w:t>, действующе</w:t>
      </w:r>
      <w:r w:rsidR="0031483D" w:rsidRPr="00072079">
        <w:rPr>
          <w:sz w:val="24"/>
          <w:szCs w:val="24"/>
        </w:rPr>
        <w:t>й</w:t>
      </w:r>
      <w:r w:rsidR="00F25E7B" w:rsidRPr="00072079">
        <w:rPr>
          <w:sz w:val="24"/>
          <w:szCs w:val="24"/>
        </w:rPr>
        <w:t xml:space="preserve"> на </w:t>
      </w:r>
      <w:r w:rsidR="009C0DBB" w:rsidRPr="00072079">
        <w:rPr>
          <w:sz w:val="24"/>
          <w:szCs w:val="24"/>
        </w:rPr>
        <w:t>основании Устава</w:t>
      </w:r>
      <w:r w:rsidR="00F25E7B" w:rsidRPr="00072079">
        <w:rPr>
          <w:sz w:val="24"/>
          <w:szCs w:val="24"/>
        </w:rPr>
        <w:t xml:space="preserve">, с одной стороны, и </w:t>
      </w:r>
      <w:r w:rsidR="007A2CB9" w:rsidRPr="00072079">
        <w:rPr>
          <w:sz w:val="24"/>
          <w:szCs w:val="24"/>
        </w:rPr>
        <w:t>_________________________________________________________</w:t>
      </w:r>
      <w:r w:rsidR="00F25E7B" w:rsidRPr="00072079">
        <w:rPr>
          <w:sz w:val="24"/>
          <w:szCs w:val="24"/>
        </w:rPr>
        <w:t>, именуемый в дальнейшем «Исполнитель», с другой стороны, по тексту договора равно именуемые «Стороны», заключили настоящий договор о нижеследующем:</w:t>
      </w:r>
    </w:p>
    <w:p w14:paraId="2AE1EB13" w14:textId="77777777" w:rsidR="00D83E34" w:rsidRPr="00072079" w:rsidRDefault="00D83E34" w:rsidP="002E5821">
      <w:pPr>
        <w:jc w:val="both"/>
        <w:rPr>
          <w:sz w:val="24"/>
          <w:szCs w:val="24"/>
        </w:rPr>
      </w:pPr>
    </w:p>
    <w:p w14:paraId="3803F20C" w14:textId="77777777" w:rsidR="006608FC" w:rsidRPr="00072079" w:rsidRDefault="00C00E3D" w:rsidP="00271EA0">
      <w:pPr>
        <w:pStyle w:val="ad"/>
        <w:numPr>
          <w:ilvl w:val="0"/>
          <w:numId w:val="28"/>
        </w:numPr>
        <w:jc w:val="center"/>
        <w:rPr>
          <w:b/>
          <w:sz w:val="24"/>
          <w:szCs w:val="24"/>
        </w:rPr>
      </w:pPr>
      <w:r w:rsidRPr="00072079">
        <w:rPr>
          <w:b/>
          <w:sz w:val="24"/>
          <w:szCs w:val="24"/>
        </w:rPr>
        <w:t>ПРЕДМЕТ ДОГОВОРА</w:t>
      </w:r>
    </w:p>
    <w:p w14:paraId="0A698E67" w14:textId="77777777" w:rsidR="00271EA0" w:rsidRPr="00072079" w:rsidRDefault="00271EA0" w:rsidP="00271EA0">
      <w:pPr>
        <w:pStyle w:val="ad"/>
        <w:rPr>
          <w:b/>
          <w:sz w:val="24"/>
          <w:szCs w:val="24"/>
        </w:rPr>
      </w:pPr>
    </w:p>
    <w:p w14:paraId="0E88C94E" w14:textId="77777777" w:rsidR="00597F84" w:rsidRPr="00072079" w:rsidRDefault="00597F84" w:rsidP="00597F84">
      <w:pPr>
        <w:autoSpaceDE w:val="0"/>
        <w:autoSpaceDN w:val="0"/>
        <w:adjustRightInd w:val="0"/>
        <w:ind w:firstLine="709"/>
        <w:jc w:val="both"/>
        <w:rPr>
          <w:rFonts w:eastAsia="Times New Roman" w:cs="Times New Roman"/>
          <w:bCs/>
          <w:sz w:val="24"/>
          <w:szCs w:val="24"/>
          <w:lang w:eastAsia="ru-RU"/>
        </w:rPr>
      </w:pPr>
      <w:r w:rsidRPr="00072079">
        <w:rPr>
          <w:rFonts w:eastAsia="Times New Roman" w:cs="Times New Roman"/>
          <w:bCs/>
          <w:sz w:val="24"/>
          <w:szCs w:val="24"/>
          <w:lang w:eastAsia="ru-RU"/>
        </w:rPr>
        <w:t xml:space="preserve">1.1. По настоящему договору Заказчик поручает, а </w:t>
      </w:r>
      <w:r w:rsidRPr="00072079">
        <w:rPr>
          <w:rFonts w:eastAsia="Times New Roman" w:cs="Times New Roman"/>
          <w:sz w:val="24"/>
          <w:szCs w:val="24"/>
          <w:lang w:eastAsia="ru-RU"/>
        </w:rPr>
        <w:t xml:space="preserve">Подрядчик принимает на себя обязательства осуществлять работы по </w:t>
      </w:r>
      <w:r w:rsidR="00EE6D6E" w:rsidRPr="00072079">
        <w:rPr>
          <w:rFonts w:eastAsia="Times New Roman" w:cs="Times New Roman"/>
          <w:sz w:val="24"/>
          <w:szCs w:val="24"/>
          <w:lang w:eastAsia="ru-RU"/>
        </w:rPr>
        <w:t>очистке снега на территории</w:t>
      </w:r>
      <w:r w:rsidRPr="00072079">
        <w:rPr>
          <w:rFonts w:eastAsia="Times New Roman" w:cs="Times New Roman"/>
          <w:sz w:val="24"/>
          <w:szCs w:val="24"/>
          <w:lang w:eastAsia="ru-RU"/>
        </w:rPr>
        <w:t xml:space="preserve"> </w:t>
      </w:r>
      <w:r w:rsidR="00EE6D6E" w:rsidRPr="00072079">
        <w:rPr>
          <w:rFonts w:eastAsia="Times New Roman" w:cs="Times New Roman"/>
          <w:sz w:val="24"/>
          <w:szCs w:val="24"/>
          <w:lang w:eastAsia="ru-RU"/>
        </w:rPr>
        <w:t>Заказчика</w:t>
      </w:r>
      <w:r w:rsidR="00D83E34" w:rsidRPr="00072079">
        <w:rPr>
          <w:rFonts w:eastAsia="Times New Roman" w:cs="Times New Roman"/>
          <w:sz w:val="24"/>
          <w:szCs w:val="24"/>
          <w:lang w:eastAsia="ru-RU"/>
        </w:rPr>
        <w:t xml:space="preserve"> (далее работы)</w:t>
      </w:r>
      <w:r w:rsidR="00EE6D6E" w:rsidRPr="00072079">
        <w:rPr>
          <w:rFonts w:eastAsia="Times New Roman" w:cs="Times New Roman"/>
          <w:sz w:val="24"/>
          <w:szCs w:val="24"/>
          <w:lang w:eastAsia="ru-RU"/>
        </w:rPr>
        <w:t>, а</w:t>
      </w:r>
      <w:r w:rsidRPr="00072079">
        <w:rPr>
          <w:rFonts w:eastAsia="Times New Roman" w:cs="Times New Roman"/>
          <w:bCs/>
          <w:sz w:val="24"/>
          <w:szCs w:val="24"/>
          <w:lang w:eastAsia="ru-RU"/>
        </w:rPr>
        <w:t xml:space="preserve"> Заказчик обязуется принимать и оплачивать выполненные работы в порядке и сроки, установленные настоящим договором.</w:t>
      </w:r>
    </w:p>
    <w:p w14:paraId="309F7E8B" w14:textId="619FDA72" w:rsidR="00F70BA2" w:rsidRPr="00072079" w:rsidRDefault="00F70BA2" w:rsidP="00597F84">
      <w:pPr>
        <w:autoSpaceDE w:val="0"/>
        <w:autoSpaceDN w:val="0"/>
        <w:adjustRightInd w:val="0"/>
        <w:ind w:firstLine="709"/>
        <w:jc w:val="both"/>
        <w:rPr>
          <w:rFonts w:eastAsia="Times New Roman" w:cs="Times New Roman"/>
          <w:bCs/>
          <w:sz w:val="24"/>
          <w:szCs w:val="24"/>
          <w:lang w:eastAsia="ru-RU"/>
        </w:rPr>
      </w:pPr>
      <w:r w:rsidRPr="00072079">
        <w:rPr>
          <w:rFonts w:eastAsia="Times New Roman" w:cs="Times New Roman"/>
          <w:bCs/>
          <w:sz w:val="24"/>
          <w:szCs w:val="24"/>
          <w:lang w:eastAsia="ru-RU"/>
        </w:rPr>
        <w:t xml:space="preserve">1.2. </w:t>
      </w:r>
      <w:r w:rsidRPr="00072079">
        <w:rPr>
          <w:rFonts w:eastAsia="Times New Roman" w:cs="Times New Roman"/>
          <w:sz w:val="24"/>
          <w:szCs w:val="24"/>
          <w:lang w:eastAsia="ru-RU"/>
        </w:rPr>
        <w:t xml:space="preserve">Подрядчик выполняет работы, предусмотренные в </w:t>
      </w:r>
      <w:r w:rsidRPr="00AA3C3E">
        <w:rPr>
          <w:rFonts w:eastAsia="Times New Roman" w:cs="Times New Roman"/>
          <w:sz w:val="24"/>
          <w:szCs w:val="24"/>
          <w:lang w:eastAsia="ru-RU"/>
        </w:rPr>
        <w:t>п. 1.</w:t>
      </w:r>
      <w:r w:rsidRPr="00AA3C3E">
        <w:rPr>
          <w:rFonts w:eastAsia="Times New Roman" w:cs="Times New Roman"/>
          <w:sz w:val="24"/>
          <w:szCs w:val="24"/>
          <w:lang w:eastAsia="ru-RU"/>
        </w:rPr>
        <w:t>1</w:t>
      </w:r>
      <w:r w:rsidRPr="00072079">
        <w:rPr>
          <w:rFonts w:eastAsia="Times New Roman" w:cs="Times New Roman"/>
          <w:sz w:val="24"/>
          <w:szCs w:val="24"/>
          <w:lang w:eastAsia="ru-RU"/>
        </w:rPr>
        <w:t xml:space="preserve"> настоящего договора своими силами с использованием принадлежащей ему специальной техники.</w:t>
      </w:r>
    </w:p>
    <w:p w14:paraId="71C65FBA" w14:textId="77777777" w:rsidR="00597F84" w:rsidRPr="00072079" w:rsidRDefault="00F70BA2" w:rsidP="00597F84">
      <w:pPr>
        <w:ind w:firstLine="708"/>
        <w:jc w:val="both"/>
        <w:rPr>
          <w:rFonts w:eastAsia="Times New Roman" w:cs="Times New Roman"/>
          <w:sz w:val="24"/>
          <w:szCs w:val="24"/>
          <w:lang w:eastAsia="ru-RU"/>
        </w:rPr>
      </w:pPr>
      <w:r w:rsidRPr="00072079">
        <w:rPr>
          <w:rFonts w:eastAsia="Times New Roman" w:cs="Times New Roman"/>
          <w:bCs/>
          <w:sz w:val="24"/>
          <w:szCs w:val="24"/>
          <w:lang w:eastAsia="ru-RU"/>
        </w:rPr>
        <w:t>1.3</w:t>
      </w:r>
      <w:r w:rsidR="00597F84" w:rsidRPr="00072079">
        <w:rPr>
          <w:rFonts w:eastAsia="Times New Roman" w:cs="Times New Roman"/>
          <w:bCs/>
          <w:sz w:val="24"/>
          <w:szCs w:val="24"/>
          <w:lang w:eastAsia="ru-RU"/>
        </w:rPr>
        <w:t>. Р</w:t>
      </w:r>
      <w:r w:rsidR="00597F84" w:rsidRPr="00072079">
        <w:rPr>
          <w:rFonts w:eastAsia="Times New Roman" w:cs="Times New Roman"/>
          <w:sz w:val="24"/>
          <w:szCs w:val="24"/>
          <w:lang w:eastAsia="ru-RU"/>
        </w:rPr>
        <w:t>аботы, выполняемые по настоящему договору, включают в себя механизированную уборку территории от снега</w:t>
      </w:r>
      <w:r w:rsidR="00D83E34" w:rsidRPr="00072079">
        <w:rPr>
          <w:rFonts w:eastAsia="Times New Roman" w:cs="Times New Roman"/>
          <w:sz w:val="24"/>
          <w:szCs w:val="24"/>
          <w:lang w:eastAsia="ru-RU"/>
        </w:rPr>
        <w:t xml:space="preserve"> посредством фронтального погрузчика и самосвала.</w:t>
      </w:r>
    </w:p>
    <w:p w14:paraId="62535C7A" w14:textId="54E4E88C" w:rsidR="00F70BA2" w:rsidRPr="00072079" w:rsidRDefault="00F70BA2" w:rsidP="00F70BA2">
      <w:pPr>
        <w:pStyle w:val="21"/>
        <w:shd w:val="clear" w:color="auto" w:fill="auto"/>
        <w:tabs>
          <w:tab w:val="left" w:pos="438"/>
        </w:tabs>
        <w:spacing w:after="0" w:line="240" w:lineRule="auto"/>
        <w:ind w:left="23" w:right="40"/>
        <w:jc w:val="both"/>
        <w:rPr>
          <w:sz w:val="24"/>
          <w:szCs w:val="24"/>
        </w:rPr>
      </w:pPr>
      <w:r w:rsidRPr="00072079">
        <w:rPr>
          <w:rFonts w:eastAsia="Times New Roman" w:cs="Times New Roman"/>
          <w:sz w:val="24"/>
          <w:szCs w:val="24"/>
          <w:lang w:eastAsia="ru-RU"/>
        </w:rPr>
        <w:t xml:space="preserve">            Работы осуществляются по заявкам Заказчика. </w:t>
      </w:r>
      <w:r w:rsidRPr="00072079">
        <w:rPr>
          <w:sz w:val="24"/>
          <w:szCs w:val="24"/>
        </w:rPr>
        <w:t xml:space="preserve">В случае отказа Заказчиком от использования техники, указанной в </w:t>
      </w:r>
      <w:r w:rsidR="00B96DD5" w:rsidRPr="00072079">
        <w:rPr>
          <w:sz w:val="24"/>
          <w:szCs w:val="24"/>
        </w:rPr>
        <w:t>заявке, Заказчик</w:t>
      </w:r>
      <w:r w:rsidRPr="00072079">
        <w:rPr>
          <w:sz w:val="24"/>
          <w:szCs w:val="24"/>
        </w:rPr>
        <w:t xml:space="preserve"> информирует об этом Исполнителя в срок не менее чем за три рабочих дня. </w:t>
      </w:r>
      <w:r w:rsidR="009B225A">
        <w:rPr>
          <w:sz w:val="24"/>
          <w:szCs w:val="24"/>
        </w:rPr>
        <w:t xml:space="preserve"> </w:t>
      </w:r>
    </w:p>
    <w:p w14:paraId="535EAAAA" w14:textId="32163E41" w:rsidR="00271EA0" w:rsidRPr="009B225A" w:rsidRDefault="00271EA0" w:rsidP="009B225A">
      <w:pPr>
        <w:jc w:val="both"/>
        <w:rPr>
          <w:rFonts w:eastAsia="Times New Roman" w:cs="Times New Roman"/>
          <w:bCs/>
          <w:color w:val="FF0000"/>
          <w:sz w:val="24"/>
          <w:szCs w:val="24"/>
        </w:rPr>
      </w:pPr>
    </w:p>
    <w:p w14:paraId="71C60EED" w14:textId="77777777" w:rsidR="00EE6D6E" w:rsidRPr="00072079" w:rsidRDefault="00EE6D6E" w:rsidP="00F704BF">
      <w:pPr>
        <w:pStyle w:val="ad"/>
        <w:numPr>
          <w:ilvl w:val="0"/>
          <w:numId w:val="28"/>
        </w:numPr>
        <w:ind w:left="357" w:hanging="357"/>
        <w:jc w:val="center"/>
        <w:rPr>
          <w:rFonts w:cs="Liberation Serif"/>
          <w:b/>
          <w:caps/>
          <w:sz w:val="24"/>
          <w:szCs w:val="24"/>
        </w:rPr>
      </w:pPr>
      <w:r w:rsidRPr="00072079">
        <w:rPr>
          <w:rFonts w:cs="Liberation Serif"/>
          <w:b/>
          <w:caps/>
          <w:sz w:val="24"/>
          <w:szCs w:val="24"/>
        </w:rPr>
        <w:t>Права и обязанности сторон</w:t>
      </w:r>
    </w:p>
    <w:p w14:paraId="56378BC3" w14:textId="77777777" w:rsidR="00F704BF" w:rsidRPr="00072079" w:rsidRDefault="00F704BF" w:rsidP="00F704BF">
      <w:pPr>
        <w:pStyle w:val="ad"/>
        <w:ind w:left="357"/>
        <w:rPr>
          <w:rFonts w:cs="Liberation Serif"/>
          <w:b/>
          <w:sz w:val="24"/>
          <w:szCs w:val="24"/>
        </w:rPr>
      </w:pPr>
    </w:p>
    <w:p w14:paraId="2BF9A6CF" w14:textId="77777777" w:rsidR="00EE6D6E" w:rsidRPr="00072079" w:rsidRDefault="00F704BF" w:rsidP="00EE6D6E">
      <w:pPr>
        <w:jc w:val="both"/>
        <w:rPr>
          <w:rFonts w:cs="Liberation Serif"/>
          <w:b/>
          <w:sz w:val="24"/>
          <w:szCs w:val="24"/>
        </w:rPr>
      </w:pPr>
      <w:r w:rsidRPr="00072079">
        <w:rPr>
          <w:rFonts w:cs="Liberation Serif"/>
          <w:sz w:val="24"/>
          <w:szCs w:val="24"/>
        </w:rPr>
        <w:t xml:space="preserve">      2</w:t>
      </w:r>
      <w:r w:rsidR="00EE6D6E" w:rsidRPr="00072079">
        <w:rPr>
          <w:rFonts w:cs="Liberation Serif"/>
          <w:sz w:val="24"/>
          <w:szCs w:val="24"/>
        </w:rPr>
        <w:t xml:space="preserve">.1.  </w:t>
      </w:r>
      <w:r w:rsidR="00EE6D6E" w:rsidRPr="00072079">
        <w:rPr>
          <w:rFonts w:cs="Liberation Serif"/>
          <w:b/>
          <w:sz w:val="24"/>
          <w:szCs w:val="24"/>
        </w:rPr>
        <w:t>Исполнитель обязан:</w:t>
      </w:r>
    </w:p>
    <w:p w14:paraId="23812D6A" w14:textId="77777777" w:rsidR="00EE6D6E" w:rsidRPr="00072079" w:rsidRDefault="00F704BF" w:rsidP="00EE6D6E">
      <w:pPr>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 xml:space="preserve">.1.1. </w:t>
      </w:r>
      <w:r w:rsidR="00D83E34" w:rsidRPr="00072079">
        <w:rPr>
          <w:rFonts w:cs="Liberation Serif"/>
          <w:sz w:val="24"/>
          <w:szCs w:val="24"/>
        </w:rPr>
        <w:t>Выполнить работы</w:t>
      </w:r>
      <w:r w:rsidR="00EE6D6E" w:rsidRPr="00072079">
        <w:rPr>
          <w:rFonts w:cs="Liberation Serif"/>
          <w:sz w:val="24"/>
          <w:szCs w:val="24"/>
        </w:rPr>
        <w:t xml:space="preserve"> в объеме и в сроки, предусмотренные настоящим Договором.</w:t>
      </w:r>
    </w:p>
    <w:p w14:paraId="2DB809A9" w14:textId="1BFE22BF" w:rsidR="00EE6D6E" w:rsidRPr="00072079" w:rsidRDefault="00F704BF" w:rsidP="00EE6D6E">
      <w:pPr>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.1.2. Сдать результаты Заказчику в порядке, предусмотренном настоящим Договором.</w:t>
      </w:r>
    </w:p>
    <w:p w14:paraId="08575D2F" w14:textId="77777777" w:rsidR="00EE6D6E" w:rsidRPr="00072079" w:rsidRDefault="00F704BF" w:rsidP="00EE6D6E">
      <w:pPr>
        <w:ind w:firstLine="426"/>
        <w:jc w:val="both"/>
        <w:rPr>
          <w:rFonts w:cs="Liberation Serif"/>
          <w:sz w:val="24"/>
          <w:szCs w:val="24"/>
        </w:rPr>
      </w:pPr>
      <w:r w:rsidRPr="00072079">
        <w:rPr>
          <w:rFonts w:cs="Liberation Serif"/>
          <w:sz w:val="24"/>
          <w:szCs w:val="24"/>
        </w:rPr>
        <w:t>2</w:t>
      </w:r>
      <w:r w:rsidR="00EE6D6E" w:rsidRPr="00072079">
        <w:rPr>
          <w:rFonts w:cs="Liberation Serif"/>
          <w:sz w:val="24"/>
          <w:szCs w:val="24"/>
        </w:rPr>
        <w:t xml:space="preserve">.1.3.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w:t>
      </w:r>
      <w:r w:rsidR="00D83E34" w:rsidRPr="00072079">
        <w:rPr>
          <w:rFonts w:cs="Liberation Serif"/>
          <w:sz w:val="24"/>
          <w:szCs w:val="24"/>
        </w:rPr>
        <w:t>выполненных работ</w:t>
      </w:r>
      <w:r w:rsidR="00EE6D6E" w:rsidRPr="00072079">
        <w:rPr>
          <w:rFonts w:cs="Liberation Serif"/>
          <w:sz w:val="24"/>
          <w:szCs w:val="24"/>
        </w:rPr>
        <w:t>, предусмотренные Договором.</w:t>
      </w:r>
    </w:p>
    <w:p w14:paraId="1A9E7DD0" w14:textId="77777777" w:rsidR="00EE6D6E" w:rsidRPr="00072079" w:rsidRDefault="00EE6D6E" w:rsidP="00EE6D6E">
      <w:pPr>
        <w:jc w:val="both"/>
        <w:rPr>
          <w:rFonts w:cs="Liberation Serif"/>
          <w:sz w:val="24"/>
          <w:szCs w:val="24"/>
        </w:rPr>
      </w:pPr>
      <w:r w:rsidRPr="00072079">
        <w:rPr>
          <w:rFonts w:cs="Liberation Serif"/>
          <w:sz w:val="24"/>
          <w:szCs w:val="24"/>
        </w:rPr>
        <w:t xml:space="preserve">      </w:t>
      </w:r>
      <w:r w:rsidR="00F704BF" w:rsidRPr="00072079">
        <w:rPr>
          <w:rFonts w:cs="Liberation Serif"/>
          <w:sz w:val="24"/>
          <w:szCs w:val="24"/>
        </w:rPr>
        <w:t xml:space="preserve"> 2</w:t>
      </w:r>
      <w:r w:rsidRPr="00072079">
        <w:rPr>
          <w:rFonts w:cs="Liberation Serif"/>
          <w:sz w:val="24"/>
          <w:szCs w:val="24"/>
        </w:rPr>
        <w:t xml:space="preserve">.1.4. Своими силами и за свой счет устранять недостатки, допущенные по его вине при </w:t>
      </w:r>
      <w:r w:rsidR="00D83E34" w:rsidRPr="00072079">
        <w:rPr>
          <w:rFonts w:cs="Liberation Serif"/>
          <w:sz w:val="24"/>
          <w:szCs w:val="24"/>
        </w:rPr>
        <w:t>выполнении работ</w:t>
      </w:r>
      <w:r w:rsidRPr="00072079">
        <w:rPr>
          <w:rFonts w:cs="Liberation Serif"/>
          <w:sz w:val="24"/>
          <w:szCs w:val="24"/>
        </w:rPr>
        <w:t xml:space="preserve"> в установленный Заказчиком срок.</w:t>
      </w:r>
    </w:p>
    <w:p w14:paraId="4D4D4EB5" w14:textId="77777777" w:rsidR="00EE6D6E" w:rsidRPr="00072079" w:rsidRDefault="00F704BF" w:rsidP="00EE6D6E">
      <w:pPr>
        <w:ind w:firstLine="360"/>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 xml:space="preserve">.1.5. При </w:t>
      </w:r>
      <w:r w:rsidR="00D83E34" w:rsidRPr="00072079">
        <w:rPr>
          <w:rFonts w:cs="Liberation Serif"/>
          <w:sz w:val="24"/>
          <w:szCs w:val="24"/>
        </w:rPr>
        <w:t xml:space="preserve">выполнении работ </w:t>
      </w:r>
      <w:r w:rsidR="00EE6D6E" w:rsidRPr="00072079">
        <w:rPr>
          <w:rFonts w:cs="Liberation Serif"/>
          <w:sz w:val="24"/>
          <w:szCs w:val="24"/>
        </w:rPr>
        <w:t xml:space="preserve">на Объекте соблюдать действующие у Заказчика правила внутреннего трудового распорядка, правила охраны труда и пожарной безопасности, а также пропускной внутриобъектовый режим. Нести ответственность и обеспечить выполнение мероприятий по технике безопасности, пожарной безопасности </w:t>
      </w:r>
      <w:r w:rsidR="00EE6D6E" w:rsidRPr="00072079">
        <w:rPr>
          <w:rFonts w:cs="Liberation Serif"/>
          <w:sz w:val="24"/>
          <w:szCs w:val="24"/>
        </w:rPr>
        <w:lastRenderedPageBreak/>
        <w:t xml:space="preserve">и охране окружающей среды при </w:t>
      </w:r>
      <w:r w:rsidR="00D83E34" w:rsidRPr="00072079">
        <w:rPr>
          <w:rFonts w:cs="Liberation Serif"/>
          <w:sz w:val="24"/>
          <w:szCs w:val="24"/>
        </w:rPr>
        <w:t xml:space="preserve">выполнении работ </w:t>
      </w:r>
      <w:r w:rsidR="00EE6D6E" w:rsidRPr="00072079">
        <w:rPr>
          <w:rFonts w:cs="Liberation Serif"/>
          <w:sz w:val="24"/>
          <w:szCs w:val="24"/>
        </w:rPr>
        <w:t>в соответствии с действующим законодательством.</w:t>
      </w:r>
    </w:p>
    <w:p w14:paraId="29D14DCC" w14:textId="7117AECB" w:rsidR="00EE6D6E" w:rsidRPr="00072079" w:rsidRDefault="00F704BF" w:rsidP="00EE6D6E">
      <w:pPr>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 xml:space="preserve">.1.6. Выписывать </w:t>
      </w:r>
      <w:r w:rsidR="00D83E34" w:rsidRPr="00072079">
        <w:rPr>
          <w:rFonts w:cs="Liberation Serif"/>
          <w:sz w:val="24"/>
          <w:szCs w:val="24"/>
        </w:rPr>
        <w:t>акты выполненных работ</w:t>
      </w:r>
      <w:r w:rsidR="00072079" w:rsidRPr="00072079">
        <w:rPr>
          <w:rFonts w:cs="Liberation Serif"/>
          <w:sz w:val="24"/>
          <w:szCs w:val="24"/>
        </w:rPr>
        <w:t>.</w:t>
      </w:r>
    </w:p>
    <w:p w14:paraId="5DA24EFE" w14:textId="77777777" w:rsidR="007048B1" w:rsidRPr="00072079" w:rsidRDefault="00EE6D6E" w:rsidP="007048B1">
      <w:pPr>
        <w:jc w:val="both"/>
        <w:rPr>
          <w:sz w:val="24"/>
          <w:szCs w:val="24"/>
        </w:rPr>
      </w:pPr>
      <w:r w:rsidRPr="00072079">
        <w:rPr>
          <w:rFonts w:cs="Liberation Serif"/>
          <w:sz w:val="24"/>
          <w:szCs w:val="24"/>
        </w:rPr>
        <w:t xml:space="preserve">       </w:t>
      </w:r>
      <w:r w:rsidR="00F704BF" w:rsidRPr="00072079">
        <w:rPr>
          <w:rFonts w:cs="Liberation Serif"/>
          <w:sz w:val="24"/>
          <w:szCs w:val="24"/>
        </w:rPr>
        <w:t>2</w:t>
      </w:r>
      <w:r w:rsidRPr="00072079">
        <w:rPr>
          <w:rFonts w:cs="Liberation Serif"/>
          <w:sz w:val="24"/>
          <w:szCs w:val="24"/>
        </w:rPr>
        <w:t xml:space="preserve">.1.7. </w:t>
      </w:r>
      <w:r w:rsidR="00F70BA2" w:rsidRPr="00072079">
        <w:rPr>
          <w:sz w:val="24"/>
          <w:szCs w:val="24"/>
        </w:rPr>
        <w:t>Подать транспорт</w:t>
      </w:r>
      <w:r w:rsidR="007048B1" w:rsidRPr="00072079">
        <w:rPr>
          <w:sz w:val="24"/>
          <w:szCs w:val="24"/>
        </w:rPr>
        <w:t xml:space="preserve"> в технически исправном и пригодном для выполнения работ состоянии.</w:t>
      </w:r>
      <w:r w:rsidR="00F70BA2" w:rsidRPr="00072079">
        <w:rPr>
          <w:sz w:val="24"/>
          <w:szCs w:val="24"/>
        </w:rPr>
        <w:t xml:space="preserve"> Информировать Заказчика о любых задержках в исполнении заказа.</w:t>
      </w:r>
    </w:p>
    <w:p w14:paraId="36BD55D8" w14:textId="77777777" w:rsidR="00EE6D6E" w:rsidRPr="00072079" w:rsidRDefault="00F704BF" w:rsidP="007048B1">
      <w:pPr>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 xml:space="preserve">.1.8. В случае повреждения действующих инженерных коммуникаций при </w:t>
      </w:r>
      <w:r w:rsidR="00D83E34" w:rsidRPr="00072079">
        <w:rPr>
          <w:rFonts w:cs="Liberation Serif"/>
          <w:sz w:val="24"/>
          <w:szCs w:val="24"/>
        </w:rPr>
        <w:t xml:space="preserve">выполнении работ </w:t>
      </w:r>
      <w:r w:rsidR="00EE6D6E" w:rsidRPr="00072079">
        <w:rPr>
          <w:rFonts w:cs="Liberation Serif"/>
          <w:sz w:val="24"/>
          <w:szCs w:val="24"/>
        </w:rPr>
        <w:t xml:space="preserve">восстановить поврежденную сеть за свой счет.  </w:t>
      </w:r>
    </w:p>
    <w:p w14:paraId="189304B5" w14:textId="77777777" w:rsidR="00EE6D6E" w:rsidRPr="00072079" w:rsidRDefault="00F704BF" w:rsidP="00EE6D6E">
      <w:pPr>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 xml:space="preserve">.1.9. Принимать меры к обеспечению сохранности вверенного Исполнителю Заказчиком имущества, оказавшегося во владении Исполнителя в связи с исполнением настоящего Договора. В случае повреждения имущества Заказчика при </w:t>
      </w:r>
      <w:r w:rsidR="00D83E34" w:rsidRPr="00072079">
        <w:rPr>
          <w:rFonts w:cs="Liberation Serif"/>
          <w:sz w:val="24"/>
          <w:szCs w:val="24"/>
        </w:rPr>
        <w:t xml:space="preserve">выполнении работ </w:t>
      </w:r>
      <w:r w:rsidR="00EE6D6E" w:rsidRPr="00072079">
        <w:rPr>
          <w:rFonts w:cs="Liberation Serif"/>
          <w:sz w:val="24"/>
          <w:szCs w:val="24"/>
        </w:rPr>
        <w:t xml:space="preserve">устранить повреждения за свой счет. Незамедлительно информировать Заказчика обо всех обстоятельствах, препятствующих исполнению обязательств по настоящему Договору, а также обо всех обстоятельствах, которые могут отрицательно повлиять на </w:t>
      </w:r>
      <w:r w:rsidR="00D83E34" w:rsidRPr="00072079">
        <w:rPr>
          <w:rFonts w:cs="Liberation Serif"/>
          <w:sz w:val="24"/>
          <w:szCs w:val="24"/>
        </w:rPr>
        <w:t xml:space="preserve">выполнение работ </w:t>
      </w:r>
      <w:r w:rsidR="00EE6D6E" w:rsidRPr="00072079">
        <w:rPr>
          <w:rFonts w:cs="Liberation Serif"/>
          <w:sz w:val="24"/>
          <w:szCs w:val="24"/>
        </w:rPr>
        <w:t>Исполнителем в соответствии с настоящим Договором.</w:t>
      </w:r>
    </w:p>
    <w:p w14:paraId="5B2840EF" w14:textId="12F8083A" w:rsidR="00EE6D6E" w:rsidRPr="00072079" w:rsidRDefault="00F704BF" w:rsidP="00EE6D6E">
      <w:pPr>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.1.10. Допускать к оказанию услуг квалифицированных специалистов, имеющих необходимую подготовку</w:t>
      </w:r>
      <w:r w:rsidR="00072079" w:rsidRPr="00072079">
        <w:rPr>
          <w:rFonts w:cs="Liberation Serif"/>
          <w:sz w:val="24"/>
          <w:szCs w:val="24"/>
        </w:rPr>
        <w:t>.</w:t>
      </w:r>
    </w:p>
    <w:p w14:paraId="324FFEF8" w14:textId="77777777" w:rsidR="00EE6D6E" w:rsidRPr="00072079" w:rsidRDefault="00F704BF" w:rsidP="00EE6D6E">
      <w:pPr>
        <w:ind w:left="142"/>
        <w:jc w:val="both"/>
        <w:rPr>
          <w:rFonts w:cs="Liberation Serif"/>
          <w:b/>
          <w:sz w:val="24"/>
          <w:szCs w:val="24"/>
        </w:rPr>
      </w:pPr>
      <w:r w:rsidRPr="00072079">
        <w:rPr>
          <w:rFonts w:cs="Liberation Serif"/>
          <w:sz w:val="24"/>
          <w:szCs w:val="24"/>
        </w:rPr>
        <w:t xml:space="preserve">     2</w:t>
      </w:r>
      <w:r w:rsidR="00EE6D6E" w:rsidRPr="00072079">
        <w:rPr>
          <w:rFonts w:cs="Liberation Serif"/>
          <w:sz w:val="24"/>
          <w:szCs w:val="24"/>
        </w:rPr>
        <w:t xml:space="preserve">.2. </w:t>
      </w:r>
      <w:r w:rsidR="00EE6D6E" w:rsidRPr="00072079">
        <w:rPr>
          <w:rFonts w:cs="Liberation Serif"/>
          <w:b/>
          <w:sz w:val="24"/>
          <w:szCs w:val="24"/>
        </w:rPr>
        <w:t>Заказчик обязан:</w:t>
      </w:r>
    </w:p>
    <w:p w14:paraId="41F54A62" w14:textId="77777777" w:rsidR="00EE6D6E" w:rsidRPr="00072079" w:rsidRDefault="00F704BF" w:rsidP="00EE6D6E">
      <w:pPr>
        <w:ind w:left="142"/>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 xml:space="preserve">.2.1. Принять и оплатить </w:t>
      </w:r>
      <w:r w:rsidR="007048B1" w:rsidRPr="00072079">
        <w:rPr>
          <w:rFonts w:cs="Liberation Serif"/>
          <w:sz w:val="24"/>
          <w:szCs w:val="24"/>
        </w:rPr>
        <w:t xml:space="preserve">надлежащим образом выполненные работы </w:t>
      </w:r>
      <w:r w:rsidR="00EE6D6E" w:rsidRPr="00072079">
        <w:rPr>
          <w:rFonts w:cs="Liberation Serif"/>
          <w:sz w:val="24"/>
          <w:szCs w:val="24"/>
        </w:rPr>
        <w:t>в соответствии с условиями настоящего Договора.</w:t>
      </w:r>
    </w:p>
    <w:p w14:paraId="7A3366B8" w14:textId="77777777" w:rsidR="00EE6D6E" w:rsidRPr="00072079" w:rsidRDefault="00EE6D6E" w:rsidP="00EE6D6E">
      <w:pPr>
        <w:jc w:val="both"/>
        <w:rPr>
          <w:rFonts w:cs="Liberation Serif"/>
          <w:sz w:val="24"/>
          <w:szCs w:val="24"/>
        </w:rPr>
      </w:pPr>
      <w:r w:rsidRPr="00072079">
        <w:rPr>
          <w:rFonts w:cs="Liberation Serif"/>
          <w:sz w:val="24"/>
          <w:szCs w:val="24"/>
        </w:rPr>
        <w:t xml:space="preserve">    </w:t>
      </w:r>
      <w:r w:rsidR="00F704BF" w:rsidRPr="00072079">
        <w:rPr>
          <w:rFonts w:cs="Liberation Serif"/>
          <w:sz w:val="24"/>
          <w:szCs w:val="24"/>
        </w:rPr>
        <w:t xml:space="preserve">    2</w:t>
      </w:r>
      <w:r w:rsidRPr="00072079">
        <w:rPr>
          <w:rFonts w:cs="Liberation Serif"/>
          <w:sz w:val="24"/>
          <w:szCs w:val="24"/>
        </w:rPr>
        <w:t xml:space="preserve">.2.2. Назначить ответственное лицо для оперативного решения спорных, технических и других вопросов, возникающих в процессе </w:t>
      </w:r>
      <w:r w:rsidR="007048B1" w:rsidRPr="00072079">
        <w:rPr>
          <w:rFonts w:cs="Liberation Serif"/>
          <w:sz w:val="24"/>
          <w:szCs w:val="24"/>
        </w:rPr>
        <w:t>выполнения работ</w:t>
      </w:r>
      <w:r w:rsidRPr="00072079">
        <w:rPr>
          <w:rFonts w:cs="Liberation Serif"/>
          <w:sz w:val="24"/>
          <w:szCs w:val="24"/>
        </w:rPr>
        <w:t xml:space="preserve">, а также контроля за </w:t>
      </w:r>
      <w:r w:rsidR="007048B1" w:rsidRPr="00072079">
        <w:rPr>
          <w:rFonts w:cs="Liberation Serif"/>
          <w:sz w:val="24"/>
          <w:szCs w:val="24"/>
        </w:rPr>
        <w:t>выполнением работ</w:t>
      </w:r>
      <w:r w:rsidRPr="00072079">
        <w:rPr>
          <w:rFonts w:cs="Liberation Serif"/>
          <w:sz w:val="24"/>
          <w:szCs w:val="24"/>
        </w:rPr>
        <w:t>.</w:t>
      </w:r>
    </w:p>
    <w:p w14:paraId="20F887DF" w14:textId="77777777" w:rsidR="00EE6D6E" w:rsidRPr="00072079" w:rsidRDefault="00F704BF" w:rsidP="00EE6D6E">
      <w:pPr>
        <w:ind w:left="142"/>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 xml:space="preserve">.2.3. Предоставлять Исполнителю всю необходимую для </w:t>
      </w:r>
      <w:r w:rsidR="007048B1" w:rsidRPr="00072079">
        <w:rPr>
          <w:rFonts w:cs="Liberation Serif"/>
          <w:sz w:val="24"/>
          <w:szCs w:val="24"/>
        </w:rPr>
        <w:t xml:space="preserve">выполнения работ </w:t>
      </w:r>
      <w:r w:rsidR="00EE6D6E" w:rsidRPr="00072079">
        <w:rPr>
          <w:rFonts w:cs="Liberation Serif"/>
          <w:sz w:val="24"/>
          <w:szCs w:val="24"/>
        </w:rPr>
        <w:t>информацию. Обеспечить и организовать доступ сотрудников Исполнителя на территорию здания.</w:t>
      </w:r>
    </w:p>
    <w:p w14:paraId="7981468E" w14:textId="77777777" w:rsidR="00EE6D6E" w:rsidRPr="00072079" w:rsidRDefault="00F704BF" w:rsidP="00EE6D6E">
      <w:pPr>
        <w:ind w:left="142"/>
        <w:jc w:val="both"/>
        <w:rPr>
          <w:rFonts w:cs="Liberation Serif"/>
          <w:b/>
          <w:sz w:val="24"/>
          <w:szCs w:val="24"/>
        </w:rPr>
      </w:pPr>
      <w:r w:rsidRPr="00072079">
        <w:rPr>
          <w:rFonts w:cs="Liberation Serif"/>
          <w:sz w:val="24"/>
          <w:szCs w:val="24"/>
        </w:rPr>
        <w:t xml:space="preserve">     2</w:t>
      </w:r>
      <w:r w:rsidR="00EE6D6E" w:rsidRPr="00072079">
        <w:rPr>
          <w:rFonts w:cs="Liberation Serif"/>
          <w:sz w:val="24"/>
          <w:szCs w:val="24"/>
        </w:rPr>
        <w:t xml:space="preserve">.3. </w:t>
      </w:r>
      <w:r w:rsidR="00EE6D6E" w:rsidRPr="00072079">
        <w:rPr>
          <w:rFonts w:cs="Liberation Serif"/>
          <w:b/>
          <w:sz w:val="24"/>
          <w:szCs w:val="24"/>
        </w:rPr>
        <w:t>Заказчик вправе:</w:t>
      </w:r>
    </w:p>
    <w:p w14:paraId="6F7CBFE7" w14:textId="77777777" w:rsidR="00EE6D6E" w:rsidRPr="00072079" w:rsidRDefault="00F704BF" w:rsidP="00EE6D6E">
      <w:pPr>
        <w:ind w:left="142"/>
        <w:jc w:val="both"/>
        <w:rPr>
          <w:rFonts w:cs="Liberation Serif"/>
          <w:sz w:val="24"/>
          <w:szCs w:val="24"/>
        </w:rPr>
      </w:pPr>
      <w:r w:rsidRPr="00072079">
        <w:rPr>
          <w:rFonts w:cs="Liberation Serif"/>
          <w:sz w:val="24"/>
          <w:szCs w:val="24"/>
        </w:rPr>
        <w:t xml:space="preserve">     2</w:t>
      </w:r>
      <w:r w:rsidR="00EE6D6E" w:rsidRPr="00072079">
        <w:rPr>
          <w:rFonts w:cs="Liberation Serif"/>
          <w:sz w:val="24"/>
          <w:szCs w:val="24"/>
        </w:rPr>
        <w:t xml:space="preserve">.3.1. Заказчик имеет право в любое время проверять ход и качество </w:t>
      </w:r>
      <w:r w:rsidR="007048B1" w:rsidRPr="00072079">
        <w:rPr>
          <w:rFonts w:cs="Liberation Serif"/>
          <w:sz w:val="24"/>
          <w:szCs w:val="24"/>
        </w:rPr>
        <w:t>работ</w:t>
      </w:r>
      <w:r w:rsidR="00EE6D6E" w:rsidRPr="00072079">
        <w:rPr>
          <w:rFonts w:cs="Liberation Serif"/>
          <w:sz w:val="24"/>
          <w:szCs w:val="24"/>
        </w:rPr>
        <w:t xml:space="preserve">, </w:t>
      </w:r>
      <w:r w:rsidR="007048B1" w:rsidRPr="00072079">
        <w:rPr>
          <w:rFonts w:cs="Liberation Serif"/>
          <w:sz w:val="24"/>
          <w:szCs w:val="24"/>
        </w:rPr>
        <w:t xml:space="preserve">выполняемых </w:t>
      </w:r>
      <w:r w:rsidR="00EE6D6E" w:rsidRPr="00072079">
        <w:rPr>
          <w:rFonts w:cs="Liberation Serif"/>
          <w:sz w:val="24"/>
          <w:szCs w:val="24"/>
        </w:rPr>
        <w:t xml:space="preserve">Исполнителем, не вмешиваясь в текущую деятельность Исполнителя. Запрашивать у Исполнителя информацию о ходе </w:t>
      </w:r>
      <w:r w:rsidR="007048B1" w:rsidRPr="00072079">
        <w:rPr>
          <w:rFonts w:cs="Liberation Serif"/>
          <w:sz w:val="24"/>
          <w:szCs w:val="24"/>
        </w:rPr>
        <w:t>выполнения работ</w:t>
      </w:r>
      <w:r w:rsidR="00EE6D6E" w:rsidRPr="00072079">
        <w:rPr>
          <w:rFonts w:cs="Liberation Serif"/>
          <w:sz w:val="24"/>
          <w:szCs w:val="24"/>
        </w:rPr>
        <w:t>.</w:t>
      </w:r>
    </w:p>
    <w:p w14:paraId="2BD30188" w14:textId="2D88B73C" w:rsidR="00EE6D6E" w:rsidRPr="00072079" w:rsidRDefault="00EE6D6E" w:rsidP="007048B1">
      <w:pPr>
        <w:ind w:left="142"/>
        <w:jc w:val="both"/>
        <w:rPr>
          <w:rFonts w:cs="Liberation Serif"/>
          <w:sz w:val="24"/>
          <w:szCs w:val="24"/>
        </w:rPr>
      </w:pPr>
      <w:r w:rsidRPr="00072079">
        <w:rPr>
          <w:rFonts w:cs="Liberation Serif"/>
          <w:sz w:val="24"/>
          <w:szCs w:val="24"/>
        </w:rPr>
        <w:t xml:space="preserve">     </w:t>
      </w:r>
      <w:r w:rsidR="00F704BF" w:rsidRPr="00072079">
        <w:rPr>
          <w:rFonts w:cs="Liberation Serif"/>
          <w:sz w:val="24"/>
          <w:szCs w:val="24"/>
        </w:rPr>
        <w:t>2</w:t>
      </w:r>
      <w:r w:rsidR="007048B1" w:rsidRPr="00072079">
        <w:rPr>
          <w:rFonts w:cs="Liberation Serif"/>
          <w:sz w:val="24"/>
          <w:szCs w:val="24"/>
        </w:rPr>
        <w:t xml:space="preserve">.3.2.  </w:t>
      </w:r>
      <w:r w:rsidRPr="00072079">
        <w:rPr>
          <w:rFonts w:cs="Liberation Serif"/>
          <w:sz w:val="24"/>
          <w:szCs w:val="24"/>
        </w:rPr>
        <w:t>Требовать возмещения убытков, причиненных по вине Исполнителя.</w:t>
      </w:r>
    </w:p>
    <w:p w14:paraId="54399BB9" w14:textId="70EA47B2" w:rsidR="00EE6D6E" w:rsidRPr="00072079" w:rsidRDefault="00EE6D6E" w:rsidP="00EE6D6E">
      <w:pPr>
        <w:ind w:left="142"/>
        <w:jc w:val="both"/>
        <w:rPr>
          <w:rFonts w:cs="Liberation Serif"/>
          <w:sz w:val="24"/>
          <w:szCs w:val="24"/>
        </w:rPr>
      </w:pPr>
      <w:r w:rsidRPr="00072079">
        <w:rPr>
          <w:rFonts w:cs="Liberation Serif"/>
          <w:sz w:val="24"/>
          <w:szCs w:val="24"/>
        </w:rPr>
        <w:t xml:space="preserve">     </w:t>
      </w:r>
      <w:r w:rsidR="00F704BF" w:rsidRPr="00072079">
        <w:rPr>
          <w:rFonts w:cs="Liberation Serif"/>
          <w:sz w:val="24"/>
          <w:szCs w:val="24"/>
        </w:rPr>
        <w:t>2</w:t>
      </w:r>
      <w:r w:rsidRPr="00072079">
        <w:rPr>
          <w:rFonts w:cs="Liberation Serif"/>
          <w:sz w:val="24"/>
          <w:szCs w:val="24"/>
        </w:rPr>
        <w:t>.</w:t>
      </w:r>
      <w:r w:rsidR="007048B1" w:rsidRPr="00072079">
        <w:rPr>
          <w:rFonts w:cs="Liberation Serif"/>
          <w:sz w:val="24"/>
          <w:szCs w:val="24"/>
        </w:rPr>
        <w:t>3.3.</w:t>
      </w:r>
      <w:r w:rsidRPr="00072079">
        <w:rPr>
          <w:rFonts w:cs="Liberation Serif"/>
          <w:sz w:val="24"/>
          <w:szCs w:val="24"/>
        </w:rPr>
        <w:t xml:space="preserve"> При обнаружении несоответствия объема и стоимости </w:t>
      </w:r>
      <w:r w:rsidR="007048B1" w:rsidRPr="00072079">
        <w:rPr>
          <w:rFonts w:cs="Liberation Serif"/>
          <w:sz w:val="24"/>
          <w:szCs w:val="24"/>
        </w:rPr>
        <w:t>выполненных</w:t>
      </w:r>
      <w:r w:rsidRPr="00072079">
        <w:rPr>
          <w:rFonts w:cs="Liberation Serif"/>
          <w:sz w:val="24"/>
          <w:szCs w:val="24"/>
        </w:rPr>
        <w:t xml:space="preserve"> Исполнителем </w:t>
      </w:r>
      <w:r w:rsidR="007048B1" w:rsidRPr="00072079">
        <w:rPr>
          <w:rFonts w:cs="Liberation Serif"/>
          <w:sz w:val="24"/>
          <w:szCs w:val="24"/>
        </w:rPr>
        <w:t xml:space="preserve">работ </w:t>
      </w:r>
      <w:r w:rsidRPr="00072079">
        <w:rPr>
          <w:rFonts w:cs="Liberation Serif"/>
          <w:sz w:val="24"/>
          <w:szCs w:val="24"/>
        </w:rPr>
        <w:t xml:space="preserve">вызвать полномочных представителей Исполнителя для представления разъяснений в отношении </w:t>
      </w:r>
      <w:r w:rsidR="007048B1" w:rsidRPr="00072079">
        <w:rPr>
          <w:rFonts w:cs="Liberation Serif"/>
          <w:sz w:val="24"/>
          <w:szCs w:val="24"/>
        </w:rPr>
        <w:t>выполненных работ.</w:t>
      </w:r>
    </w:p>
    <w:p w14:paraId="4117E053" w14:textId="77777777" w:rsidR="007048B1" w:rsidRPr="00072079" w:rsidRDefault="007048B1" w:rsidP="00EE6D6E">
      <w:pPr>
        <w:ind w:left="142"/>
        <w:jc w:val="both"/>
        <w:rPr>
          <w:rFonts w:cs="Liberation Serif"/>
          <w:sz w:val="24"/>
          <w:szCs w:val="24"/>
        </w:rPr>
      </w:pPr>
      <w:r w:rsidRPr="00072079">
        <w:rPr>
          <w:rFonts w:cs="Liberation Serif"/>
          <w:sz w:val="24"/>
          <w:szCs w:val="24"/>
        </w:rPr>
        <w:t xml:space="preserve">       </w:t>
      </w:r>
      <w:r w:rsidR="00F704BF" w:rsidRPr="00072079">
        <w:rPr>
          <w:rFonts w:cs="Liberation Serif"/>
          <w:sz w:val="24"/>
          <w:szCs w:val="24"/>
        </w:rPr>
        <w:t>2</w:t>
      </w:r>
      <w:r w:rsidRPr="00072079">
        <w:rPr>
          <w:rFonts w:cs="Liberation Serif"/>
          <w:sz w:val="24"/>
          <w:szCs w:val="24"/>
        </w:rPr>
        <w:t>.4.  Исполнитель вправе:</w:t>
      </w:r>
    </w:p>
    <w:p w14:paraId="4C059B01" w14:textId="77777777" w:rsidR="007048B1" w:rsidRPr="00072079" w:rsidRDefault="00F704BF" w:rsidP="007048B1">
      <w:pPr>
        <w:jc w:val="both"/>
        <w:rPr>
          <w:sz w:val="24"/>
          <w:szCs w:val="24"/>
        </w:rPr>
      </w:pPr>
      <w:r w:rsidRPr="00072079">
        <w:rPr>
          <w:sz w:val="24"/>
          <w:szCs w:val="24"/>
        </w:rPr>
        <w:t xml:space="preserve">         2.</w:t>
      </w:r>
      <w:r w:rsidR="007048B1" w:rsidRPr="00072079">
        <w:rPr>
          <w:sz w:val="24"/>
          <w:szCs w:val="24"/>
        </w:rPr>
        <w:t>4.1. Самостоятельно определять способ выполнения порученных ему работ и количество необходимого для этого персонала.</w:t>
      </w:r>
    </w:p>
    <w:p w14:paraId="0E1860D0" w14:textId="77777777" w:rsidR="007048B1" w:rsidRPr="00072079" w:rsidRDefault="007048B1" w:rsidP="007048B1">
      <w:pPr>
        <w:jc w:val="both"/>
        <w:rPr>
          <w:sz w:val="24"/>
          <w:szCs w:val="24"/>
        </w:rPr>
      </w:pPr>
      <w:r w:rsidRPr="00072079">
        <w:rPr>
          <w:sz w:val="24"/>
          <w:szCs w:val="24"/>
        </w:rPr>
        <w:t xml:space="preserve">        </w:t>
      </w:r>
      <w:r w:rsidR="00F704BF" w:rsidRPr="00072079">
        <w:rPr>
          <w:sz w:val="24"/>
          <w:szCs w:val="24"/>
        </w:rPr>
        <w:t xml:space="preserve"> 2</w:t>
      </w:r>
      <w:r w:rsidRPr="00072079">
        <w:rPr>
          <w:sz w:val="24"/>
          <w:szCs w:val="24"/>
        </w:rPr>
        <w:t>.4.2. Требовать от Заказчика предоставления в полном объеме необходимой документации для выполнения работ по настоящему Договору.</w:t>
      </w:r>
    </w:p>
    <w:p w14:paraId="5846D12B" w14:textId="77777777" w:rsidR="007048B1" w:rsidRPr="00072079" w:rsidRDefault="007048B1" w:rsidP="00F704BF">
      <w:pPr>
        <w:jc w:val="both"/>
        <w:rPr>
          <w:sz w:val="24"/>
          <w:szCs w:val="24"/>
        </w:rPr>
      </w:pPr>
      <w:r w:rsidRPr="00072079">
        <w:rPr>
          <w:sz w:val="24"/>
          <w:szCs w:val="24"/>
        </w:rPr>
        <w:t xml:space="preserve">        </w:t>
      </w:r>
      <w:r w:rsidR="00F704BF" w:rsidRPr="00072079">
        <w:rPr>
          <w:sz w:val="24"/>
          <w:szCs w:val="24"/>
        </w:rPr>
        <w:t>2</w:t>
      </w:r>
      <w:r w:rsidRPr="00072079">
        <w:rPr>
          <w:sz w:val="24"/>
          <w:szCs w:val="24"/>
        </w:rPr>
        <w:t>.4.3. Требовать от Заказчика оплаты надлежащим образом выполненных работ в размере и срок, установленные настоящим Договором.</w:t>
      </w:r>
    </w:p>
    <w:p w14:paraId="2FD35502" w14:textId="77777777" w:rsidR="00F704BF" w:rsidRPr="00072079" w:rsidRDefault="00F704BF" w:rsidP="00EE6D6E">
      <w:pPr>
        <w:rPr>
          <w:b/>
          <w:sz w:val="24"/>
          <w:szCs w:val="24"/>
        </w:rPr>
      </w:pPr>
    </w:p>
    <w:p w14:paraId="59710744" w14:textId="77777777" w:rsidR="00EE6D6E" w:rsidRPr="00072079" w:rsidRDefault="00F704BF" w:rsidP="00EE6D6E">
      <w:pPr>
        <w:pStyle w:val="23"/>
        <w:shd w:val="clear" w:color="auto" w:fill="auto"/>
        <w:spacing w:before="0" w:after="0" w:line="240" w:lineRule="auto"/>
        <w:ind w:left="20"/>
        <w:rPr>
          <w:sz w:val="24"/>
          <w:szCs w:val="24"/>
        </w:rPr>
      </w:pPr>
      <w:r w:rsidRPr="00072079">
        <w:rPr>
          <w:sz w:val="24"/>
          <w:szCs w:val="24"/>
        </w:rPr>
        <w:t>3</w:t>
      </w:r>
      <w:r w:rsidR="00EE6D6E" w:rsidRPr="00072079">
        <w:rPr>
          <w:sz w:val="24"/>
          <w:szCs w:val="24"/>
        </w:rPr>
        <w:t>. РАЗМЕР, ПОРЯДОК И СРОКИ ОПЛАТЫ</w:t>
      </w:r>
    </w:p>
    <w:p w14:paraId="603097DD" w14:textId="77777777" w:rsidR="007048B1" w:rsidRPr="00072079" w:rsidRDefault="007048B1" w:rsidP="00EE6D6E">
      <w:pPr>
        <w:pStyle w:val="23"/>
        <w:shd w:val="clear" w:color="auto" w:fill="auto"/>
        <w:spacing w:before="0" w:after="0" w:line="240" w:lineRule="auto"/>
        <w:ind w:left="20"/>
        <w:rPr>
          <w:sz w:val="24"/>
          <w:szCs w:val="24"/>
        </w:rPr>
      </w:pPr>
    </w:p>
    <w:p w14:paraId="26FB1ECB" w14:textId="77777777" w:rsidR="009B225A" w:rsidRPr="009B225A" w:rsidRDefault="00654A1E" w:rsidP="009B225A">
      <w:pPr>
        <w:pStyle w:val="ad"/>
        <w:widowControl w:val="0"/>
        <w:numPr>
          <w:ilvl w:val="1"/>
          <w:numId w:val="34"/>
        </w:numPr>
        <w:tabs>
          <w:tab w:val="left" w:pos="1276"/>
        </w:tabs>
        <w:autoSpaceDE w:val="0"/>
        <w:autoSpaceDN w:val="0"/>
        <w:adjustRightInd w:val="0"/>
        <w:spacing w:line="276" w:lineRule="auto"/>
        <w:rPr>
          <w:rFonts w:eastAsia="Calibri" w:cs="Times New Roman"/>
          <w:b/>
          <w:sz w:val="24"/>
          <w:szCs w:val="24"/>
        </w:rPr>
      </w:pPr>
      <w:r w:rsidRPr="009B225A">
        <w:rPr>
          <w:rFonts w:eastAsia="Calibri" w:cs="Times New Roman"/>
          <w:sz w:val="24"/>
          <w:szCs w:val="24"/>
        </w:rPr>
        <w:t xml:space="preserve">Общая стоимость Работ по настоящему Договору __________________________________ (__________________________) руб. _________________ копеек, в том числе НДС </w:t>
      </w:r>
      <w:r w:rsidR="007048B1" w:rsidRPr="009B225A">
        <w:rPr>
          <w:rFonts w:eastAsia="Calibri" w:cs="Times New Roman"/>
          <w:sz w:val="24"/>
          <w:szCs w:val="24"/>
        </w:rPr>
        <w:t>/ НДС не</w:t>
      </w:r>
    </w:p>
    <w:p w14:paraId="433EE329" w14:textId="3573651F" w:rsidR="00654A1E" w:rsidRPr="009B225A" w:rsidRDefault="007048B1" w:rsidP="009B225A">
      <w:pPr>
        <w:widowControl w:val="0"/>
        <w:tabs>
          <w:tab w:val="left" w:pos="1276"/>
        </w:tabs>
        <w:autoSpaceDE w:val="0"/>
        <w:autoSpaceDN w:val="0"/>
        <w:adjustRightInd w:val="0"/>
        <w:spacing w:line="276" w:lineRule="auto"/>
        <w:rPr>
          <w:rFonts w:eastAsia="Calibri" w:cs="Times New Roman"/>
          <w:b/>
          <w:sz w:val="24"/>
          <w:szCs w:val="24"/>
        </w:rPr>
      </w:pPr>
      <w:r w:rsidRPr="009B225A">
        <w:rPr>
          <w:rFonts w:eastAsia="Calibri" w:cs="Times New Roman"/>
          <w:sz w:val="24"/>
          <w:szCs w:val="24"/>
        </w:rPr>
        <w:t xml:space="preserve">облагается на основании </w:t>
      </w:r>
      <w:r w:rsidR="00654A1E" w:rsidRPr="009B225A">
        <w:rPr>
          <w:rFonts w:eastAsia="Calibri" w:cs="Times New Roman"/>
          <w:sz w:val="24"/>
          <w:szCs w:val="24"/>
        </w:rPr>
        <w:t xml:space="preserve"> ___________________________</w:t>
      </w:r>
    </w:p>
    <w:p w14:paraId="4A553C18" w14:textId="36084926" w:rsidR="009B225A" w:rsidRPr="009B225A" w:rsidRDefault="009B225A" w:rsidP="009B225A">
      <w:pPr>
        <w:widowControl w:val="0"/>
        <w:tabs>
          <w:tab w:val="left" w:pos="1276"/>
        </w:tabs>
        <w:autoSpaceDE w:val="0"/>
        <w:autoSpaceDN w:val="0"/>
        <w:adjustRightInd w:val="0"/>
        <w:spacing w:line="276" w:lineRule="auto"/>
        <w:rPr>
          <w:rFonts w:eastAsia="Calibri" w:cs="Times New Roman"/>
          <w:b/>
          <w:sz w:val="24"/>
          <w:szCs w:val="24"/>
        </w:rPr>
      </w:pPr>
      <w:r>
        <w:rPr>
          <w:rFonts w:eastAsia="Calibri" w:cs="Times New Roman"/>
          <w:sz w:val="24"/>
          <w:szCs w:val="24"/>
        </w:rPr>
        <w:t>3.2</w:t>
      </w:r>
      <w:r w:rsidR="007048B1" w:rsidRPr="009B225A">
        <w:rPr>
          <w:rFonts w:eastAsia="Calibri" w:cs="Times New Roman"/>
          <w:sz w:val="24"/>
          <w:szCs w:val="24"/>
        </w:rPr>
        <w:t xml:space="preserve"> </w:t>
      </w:r>
      <w:r w:rsidR="00654A1E" w:rsidRPr="009B225A">
        <w:rPr>
          <w:rFonts w:eastAsia="Calibri" w:cs="Times New Roman"/>
          <w:sz w:val="24"/>
          <w:szCs w:val="24"/>
        </w:rPr>
        <w:t xml:space="preserve">Расчет за выполненные </w:t>
      </w:r>
      <w:r w:rsidR="007048B1" w:rsidRPr="009B225A">
        <w:rPr>
          <w:rFonts w:eastAsia="Calibri" w:cs="Times New Roman"/>
          <w:sz w:val="24"/>
          <w:szCs w:val="24"/>
        </w:rPr>
        <w:t>работы</w:t>
      </w:r>
      <w:r w:rsidR="00654A1E" w:rsidRPr="009B225A">
        <w:rPr>
          <w:rFonts w:eastAsia="Calibri" w:cs="Times New Roman"/>
          <w:sz w:val="24"/>
          <w:szCs w:val="24"/>
        </w:rPr>
        <w:t xml:space="preserve"> по Договору производится на основании</w:t>
      </w:r>
    </w:p>
    <w:p w14:paraId="5E9D689F" w14:textId="49F4AB1C" w:rsidR="00654A1E" w:rsidRPr="009B225A" w:rsidRDefault="00654A1E" w:rsidP="000C137F">
      <w:pPr>
        <w:widowControl w:val="0"/>
        <w:tabs>
          <w:tab w:val="left" w:pos="1276"/>
        </w:tabs>
        <w:autoSpaceDE w:val="0"/>
        <w:autoSpaceDN w:val="0"/>
        <w:adjustRightInd w:val="0"/>
        <w:spacing w:line="276" w:lineRule="auto"/>
        <w:rPr>
          <w:rFonts w:eastAsia="Calibri" w:cs="Times New Roman"/>
          <w:b/>
          <w:sz w:val="24"/>
          <w:szCs w:val="24"/>
        </w:rPr>
      </w:pPr>
      <w:r w:rsidRPr="009B225A">
        <w:rPr>
          <w:rFonts w:eastAsia="Calibri" w:cs="Times New Roman"/>
          <w:sz w:val="24"/>
          <w:szCs w:val="24"/>
        </w:rPr>
        <w:t>акта выполненных работ, которы</w:t>
      </w:r>
      <w:r w:rsidR="007048B1" w:rsidRPr="009B225A">
        <w:rPr>
          <w:rFonts w:eastAsia="Calibri" w:cs="Times New Roman"/>
          <w:sz w:val="24"/>
          <w:szCs w:val="24"/>
        </w:rPr>
        <w:t>й составляе</w:t>
      </w:r>
      <w:r w:rsidRPr="009B225A">
        <w:rPr>
          <w:rFonts w:eastAsia="Calibri" w:cs="Times New Roman"/>
          <w:sz w:val="24"/>
          <w:szCs w:val="24"/>
        </w:rPr>
        <w:t>тся Сторонами после выполнения работ в течени</w:t>
      </w:r>
      <w:r w:rsidR="007048B1" w:rsidRPr="009B225A">
        <w:rPr>
          <w:rFonts w:eastAsia="Calibri" w:cs="Times New Roman"/>
          <w:sz w:val="24"/>
          <w:szCs w:val="24"/>
        </w:rPr>
        <w:t>е</w:t>
      </w:r>
      <w:r w:rsidRPr="009B225A">
        <w:rPr>
          <w:rFonts w:eastAsia="Calibri" w:cs="Times New Roman"/>
          <w:sz w:val="24"/>
          <w:szCs w:val="24"/>
        </w:rPr>
        <w:t xml:space="preserve"> 7 (семи) рабочих дней</w:t>
      </w:r>
      <w:r w:rsidR="007048B1" w:rsidRPr="009B225A">
        <w:rPr>
          <w:rFonts w:eastAsia="Calibri" w:cs="Times New Roman"/>
          <w:sz w:val="24"/>
          <w:szCs w:val="24"/>
        </w:rPr>
        <w:t xml:space="preserve"> после их фактического выполнения. </w:t>
      </w:r>
    </w:p>
    <w:p w14:paraId="57C3759A" w14:textId="4E794E48" w:rsidR="00EE6D6E" w:rsidRPr="009B225A" w:rsidRDefault="007048B1" w:rsidP="009B225A">
      <w:pPr>
        <w:pStyle w:val="ad"/>
        <w:widowControl w:val="0"/>
        <w:numPr>
          <w:ilvl w:val="1"/>
          <w:numId w:val="33"/>
        </w:numPr>
        <w:tabs>
          <w:tab w:val="left" w:pos="1276"/>
        </w:tabs>
        <w:autoSpaceDE w:val="0"/>
        <w:autoSpaceDN w:val="0"/>
        <w:adjustRightInd w:val="0"/>
        <w:spacing w:line="276" w:lineRule="auto"/>
        <w:rPr>
          <w:rFonts w:eastAsia="Calibri" w:cs="Times New Roman"/>
          <w:b/>
          <w:sz w:val="24"/>
          <w:szCs w:val="24"/>
        </w:rPr>
      </w:pPr>
      <w:r w:rsidRPr="009B225A">
        <w:rPr>
          <w:rFonts w:eastAsia="Times New Roman" w:cs="Times New Roman"/>
          <w:sz w:val="24"/>
          <w:szCs w:val="24"/>
          <w:lang w:eastAsia="ru-RU"/>
        </w:rPr>
        <w:t xml:space="preserve"> </w:t>
      </w:r>
      <w:r w:rsidR="00654A1E" w:rsidRPr="009B225A">
        <w:rPr>
          <w:rFonts w:eastAsia="Times New Roman" w:cs="Times New Roman"/>
          <w:sz w:val="24"/>
          <w:szCs w:val="24"/>
          <w:lang w:eastAsia="ru-RU"/>
        </w:rPr>
        <w:t xml:space="preserve">Обязательство Заказчика по оплате считается исполненным с момента поступления </w:t>
      </w:r>
      <w:r w:rsidR="00654A1E" w:rsidRPr="009B225A">
        <w:rPr>
          <w:rFonts w:eastAsia="Times New Roman" w:cs="Times New Roman"/>
          <w:sz w:val="24"/>
          <w:szCs w:val="24"/>
          <w:lang w:eastAsia="ru-RU"/>
        </w:rPr>
        <w:lastRenderedPageBreak/>
        <w:t>денежных средств на расчетный счет Исполнителя</w:t>
      </w:r>
      <w:r w:rsidRPr="009B225A">
        <w:rPr>
          <w:rFonts w:eastAsia="Times New Roman" w:cs="Times New Roman"/>
          <w:sz w:val="24"/>
          <w:szCs w:val="24"/>
          <w:lang w:eastAsia="ru-RU"/>
        </w:rPr>
        <w:t>.</w:t>
      </w:r>
    </w:p>
    <w:p w14:paraId="41613989" w14:textId="21948800" w:rsidR="009B225A" w:rsidRPr="009B225A" w:rsidRDefault="007048B1" w:rsidP="009B225A">
      <w:pPr>
        <w:pStyle w:val="ad"/>
        <w:widowControl w:val="0"/>
        <w:numPr>
          <w:ilvl w:val="1"/>
          <w:numId w:val="33"/>
        </w:numPr>
        <w:tabs>
          <w:tab w:val="left" w:pos="1276"/>
        </w:tabs>
        <w:autoSpaceDE w:val="0"/>
        <w:autoSpaceDN w:val="0"/>
        <w:adjustRightInd w:val="0"/>
        <w:spacing w:line="276" w:lineRule="auto"/>
        <w:rPr>
          <w:rFonts w:eastAsia="Calibri" w:cs="Times New Roman"/>
          <w:b/>
          <w:sz w:val="24"/>
          <w:szCs w:val="24"/>
        </w:rPr>
      </w:pPr>
      <w:r w:rsidRPr="009B225A">
        <w:rPr>
          <w:sz w:val="24"/>
          <w:szCs w:val="24"/>
        </w:rPr>
        <w:t xml:space="preserve"> Заказчик осуществляет расчет путем перечисления денежных средств на</w:t>
      </w:r>
    </w:p>
    <w:p w14:paraId="0083669F" w14:textId="0DAD0338" w:rsidR="007048B1" w:rsidRPr="009B225A" w:rsidRDefault="007048B1" w:rsidP="009B225A">
      <w:pPr>
        <w:widowControl w:val="0"/>
        <w:tabs>
          <w:tab w:val="left" w:pos="1276"/>
        </w:tabs>
        <w:autoSpaceDE w:val="0"/>
        <w:autoSpaceDN w:val="0"/>
        <w:adjustRightInd w:val="0"/>
        <w:spacing w:line="276" w:lineRule="auto"/>
        <w:ind w:left="360"/>
        <w:rPr>
          <w:rFonts w:eastAsia="Calibri" w:cs="Times New Roman"/>
          <w:b/>
          <w:sz w:val="24"/>
          <w:szCs w:val="24"/>
        </w:rPr>
      </w:pPr>
      <w:r w:rsidRPr="009B225A">
        <w:rPr>
          <w:sz w:val="24"/>
          <w:szCs w:val="24"/>
        </w:rPr>
        <w:t>расчетный счет Исполнителя в течение 7 (семи) рабочих дней с момента принятия Работ (подписание акта выполненных работ).</w:t>
      </w:r>
    </w:p>
    <w:p w14:paraId="4C0494CA" w14:textId="77777777" w:rsidR="002E5821" w:rsidRPr="00072079" w:rsidRDefault="002E5821" w:rsidP="00654A1E">
      <w:pPr>
        <w:pStyle w:val="af1"/>
        <w:jc w:val="both"/>
        <w:rPr>
          <w:rFonts w:ascii="PT Astra Serif" w:hAnsi="PT Astra Serif"/>
        </w:rPr>
      </w:pPr>
    </w:p>
    <w:p w14:paraId="66CCD79B" w14:textId="66CD5BC4" w:rsidR="00C00E3D" w:rsidRPr="00072079" w:rsidRDefault="00F704BF" w:rsidP="002E5821">
      <w:pPr>
        <w:pStyle w:val="23"/>
        <w:shd w:val="clear" w:color="auto" w:fill="auto"/>
        <w:spacing w:before="0" w:after="0" w:line="240" w:lineRule="auto"/>
        <w:rPr>
          <w:sz w:val="24"/>
          <w:szCs w:val="24"/>
        </w:rPr>
      </w:pPr>
      <w:r w:rsidRPr="00072079">
        <w:rPr>
          <w:sz w:val="24"/>
          <w:szCs w:val="24"/>
        </w:rPr>
        <w:t>4</w:t>
      </w:r>
      <w:r w:rsidR="00C00E3D" w:rsidRPr="00072079">
        <w:rPr>
          <w:sz w:val="24"/>
          <w:szCs w:val="24"/>
        </w:rPr>
        <w:t>. ОТВЕТСТВЕННОСТЬ СТОРОН</w:t>
      </w:r>
    </w:p>
    <w:p w14:paraId="5B7852E3" w14:textId="77777777" w:rsidR="007048B1" w:rsidRPr="00072079" w:rsidRDefault="007048B1" w:rsidP="002E5821">
      <w:pPr>
        <w:pStyle w:val="23"/>
        <w:shd w:val="clear" w:color="auto" w:fill="auto"/>
        <w:spacing w:before="0" w:after="0" w:line="240" w:lineRule="auto"/>
        <w:rPr>
          <w:sz w:val="24"/>
          <w:szCs w:val="24"/>
        </w:rPr>
      </w:pPr>
    </w:p>
    <w:p w14:paraId="3210B8CA" w14:textId="77777777" w:rsidR="00F70BA2" w:rsidRPr="00072079" w:rsidRDefault="00F704BF" w:rsidP="00F70BA2">
      <w:pPr>
        <w:pStyle w:val="21"/>
        <w:shd w:val="clear" w:color="auto" w:fill="auto"/>
        <w:tabs>
          <w:tab w:val="left" w:pos="385"/>
        </w:tabs>
        <w:spacing w:after="0" w:line="240" w:lineRule="auto"/>
        <w:ind w:right="40"/>
        <w:jc w:val="both"/>
        <w:rPr>
          <w:sz w:val="24"/>
          <w:szCs w:val="24"/>
        </w:rPr>
      </w:pPr>
      <w:r w:rsidRPr="00072079">
        <w:rPr>
          <w:rFonts w:eastAsia="Calibri"/>
          <w:sz w:val="24"/>
          <w:szCs w:val="24"/>
        </w:rPr>
        <w:t>4</w:t>
      </w:r>
      <w:r w:rsidR="007048B1" w:rsidRPr="00072079">
        <w:rPr>
          <w:rFonts w:eastAsia="Calibri"/>
          <w:sz w:val="24"/>
          <w:szCs w:val="24"/>
        </w:rPr>
        <w:t xml:space="preserve">.1. </w:t>
      </w:r>
      <w:r w:rsidR="00F70BA2" w:rsidRPr="00072079">
        <w:rPr>
          <w:sz w:val="24"/>
          <w:szCs w:val="24"/>
        </w:rPr>
        <w:t>За неисполнение 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РФ.</w:t>
      </w:r>
    </w:p>
    <w:p w14:paraId="468DED8E" w14:textId="77777777" w:rsidR="0074159B" w:rsidRPr="00072079" w:rsidRDefault="00F704BF" w:rsidP="002E5821">
      <w:pPr>
        <w:tabs>
          <w:tab w:val="left" w:pos="426"/>
        </w:tabs>
        <w:spacing w:after="100" w:afterAutospacing="1"/>
        <w:contextualSpacing/>
        <w:jc w:val="both"/>
        <w:rPr>
          <w:rFonts w:eastAsia="Calibri"/>
          <w:color w:val="FF0000"/>
          <w:sz w:val="24"/>
          <w:szCs w:val="24"/>
        </w:rPr>
      </w:pPr>
      <w:r w:rsidRPr="00072079">
        <w:rPr>
          <w:rFonts w:eastAsia="Calibri"/>
          <w:sz w:val="24"/>
          <w:szCs w:val="24"/>
        </w:rPr>
        <w:t>4</w:t>
      </w:r>
      <w:r w:rsidR="00F70BA2" w:rsidRPr="00072079">
        <w:rPr>
          <w:rFonts w:eastAsia="Calibri"/>
          <w:sz w:val="24"/>
          <w:szCs w:val="24"/>
        </w:rPr>
        <w:t xml:space="preserve">.2. </w:t>
      </w:r>
      <w:r w:rsidR="0074159B" w:rsidRPr="00072079">
        <w:rPr>
          <w:rFonts w:eastAsia="Calibri"/>
          <w:sz w:val="24"/>
          <w:szCs w:val="24"/>
        </w:rPr>
        <w:t xml:space="preserve">В случае просрочки исполнения обязательств, предусмотренного настоящим Договором, одна из сторон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в размере </w:t>
      </w:r>
      <w:r w:rsidR="0074159B" w:rsidRPr="00072079">
        <w:rPr>
          <w:rFonts w:eastAsia="Calibri"/>
          <w:color w:val="000000"/>
          <w:sz w:val="24"/>
          <w:szCs w:val="24"/>
        </w:rPr>
        <w:t>1/300 ключевой ставки ЦБ РФ от суммы обязательств.</w:t>
      </w:r>
      <w:r w:rsidR="0074159B" w:rsidRPr="00072079">
        <w:rPr>
          <w:rFonts w:eastAsia="Calibri"/>
          <w:color w:val="FF0000"/>
          <w:sz w:val="24"/>
          <w:szCs w:val="24"/>
        </w:rPr>
        <w:t xml:space="preserve">  </w:t>
      </w:r>
    </w:p>
    <w:p w14:paraId="2BE0FFAA" w14:textId="19913D9B" w:rsidR="002E5821" w:rsidRPr="00072079" w:rsidRDefault="00F704BF" w:rsidP="000C137F">
      <w:pPr>
        <w:tabs>
          <w:tab w:val="left" w:pos="426"/>
        </w:tabs>
        <w:spacing w:after="100" w:afterAutospacing="1"/>
        <w:contextualSpacing/>
        <w:jc w:val="both"/>
        <w:rPr>
          <w:sz w:val="24"/>
          <w:szCs w:val="24"/>
        </w:rPr>
      </w:pPr>
      <w:r w:rsidRPr="00072079">
        <w:rPr>
          <w:rFonts w:eastAsia="Calibri"/>
          <w:sz w:val="24"/>
          <w:szCs w:val="24"/>
        </w:rPr>
        <w:t>4</w:t>
      </w:r>
      <w:r w:rsidR="00F70BA2" w:rsidRPr="00072079">
        <w:rPr>
          <w:rFonts w:eastAsia="Calibri"/>
          <w:sz w:val="24"/>
          <w:szCs w:val="24"/>
        </w:rPr>
        <w:t>.3</w:t>
      </w:r>
      <w:r w:rsidR="007048B1" w:rsidRPr="00072079">
        <w:rPr>
          <w:rFonts w:eastAsia="Calibri"/>
          <w:sz w:val="24"/>
          <w:szCs w:val="24"/>
        </w:rPr>
        <w:t xml:space="preserve">. </w:t>
      </w:r>
      <w:r w:rsidR="00F70BA2" w:rsidRPr="00072079">
        <w:rPr>
          <w:sz w:val="24"/>
          <w:szCs w:val="24"/>
        </w:rPr>
        <w:t>Исполнитель несет материальную ответственность за нанесенный ущерб в ходе проведения работ (ущерб ограждениям, заборам, линиям электропередач, порчу электрических кабелей)</w:t>
      </w:r>
    </w:p>
    <w:p w14:paraId="57FF6C11" w14:textId="4AF10C9F" w:rsidR="00F704BF" w:rsidRDefault="00F704BF" w:rsidP="000C137F">
      <w:pPr>
        <w:pStyle w:val="ad"/>
        <w:ind w:left="360"/>
        <w:jc w:val="center"/>
        <w:rPr>
          <w:b/>
          <w:sz w:val="24"/>
          <w:szCs w:val="24"/>
        </w:rPr>
      </w:pPr>
      <w:r w:rsidRPr="00072079">
        <w:rPr>
          <w:b/>
          <w:sz w:val="24"/>
          <w:szCs w:val="24"/>
        </w:rPr>
        <w:t>5</w:t>
      </w:r>
      <w:r w:rsidRPr="00072079">
        <w:rPr>
          <w:sz w:val="24"/>
          <w:szCs w:val="24"/>
        </w:rPr>
        <w:t xml:space="preserve">.  </w:t>
      </w:r>
      <w:r w:rsidRPr="00072079">
        <w:rPr>
          <w:b/>
          <w:sz w:val="24"/>
          <w:szCs w:val="24"/>
        </w:rPr>
        <w:t>ПОРЯДОК ПРИЕМКИ ВЫПОЛНЕННЫХ РАБОТ</w:t>
      </w:r>
    </w:p>
    <w:p w14:paraId="7F30C8E7" w14:textId="77777777" w:rsidR="000C137F" w:rsidRPr="000C137F" w:rsidRDefault="000C137F" w:rsidP="000C137F">
      <w:pPr>
        <w:pStyle w:val="ad"/>
        <w:ind w:left="360"/>
        <w:jc w:val="center"/>
        <w:rPr>
          <w:b/>
          <w:sz w:val="24"/>
          <w:szCs w:val="24"/>
        </w:rPr>
      </w:pPr>
    </w:p>
    <w:p w14:paraId="17253AB7" w14:textId="26D80FBA" w:rsidR="000C137F" w:rsidRPr="000C137F" w:rsidRDefault="000C137F" w:rsidP="000C137F">
      <w:pPr>
        <w:spacing w:line="276" w:lineRule="auto"/>
        <w:jc w:val="both"/>
        <w:rPr>
          <w:rFonts w:eastAsia="Calibri" w:cs="Times New Roman"/>
          <w:sz w:val="24"/>
          <w:szCs w:val="24"/>
        </w:rPr>
      </w:pPr>
      <w:r>
        <w:rPr>
          <w:rFonts w:eastAsia="Calibri" w:cs="Times New Roman"/>
          <w:sz w:val="24"/>
          <w:szCs w:val="24"/>
        </w:rPr>
        <w:t>5</w:t>
      </w:r>
      <w:r w:rsidRPr="000C137F">
        <w:rPr>
          <w:rFonts w:eastAsia="Calibri" w:cs="Times New Roman"/>
          <w:sz w:val="24"/>
          <w:szCs w:val="24"/>
        </w:rPr>
        <w:t>.1. Исполнитель ежемесячно в срок до 5 (Пятого) числа месяца, следующего за отчетным, сдает Заказчику выполненные работы по акту приемки-сдачи работ.</w:t>
      </w:r>
    </w:p>
    <w:p w14:paraId="0A4A2FC9" w14:textId="3684FBCB" w:rsidR="000C137F" w:rsidRPr="000C137F" w:rsidRDefault="000C137F" w:rsidP="000C137F">
      <w:pPr>
        <w:spacing w:line="276" w:lineRule="auto"/>
        <w:jc w:val="both"/>
        <w:rPr>
          <w:rFonts w:eastAsia="Calibri" w:cs="Times New Roman"/>
          <w:sz w:val="24"/>
          <w:szCs w:val="24"/>
        </w:rPr>
      </w:pPr>
      <w:r>
        <w:rPr>
          <w:rFonts w:eastAsia="Calibri" w:cs="Times New Roman"/>
          <w:sz w:val="24"/>
          <w:szCs w:val="24"/>
        </w:rPr>
        <w:t>5</w:t>
      </w:r>
      <w:r w:rsidRPr="000C137F">
        <w:rPr>
          <w:rFonts w:eastAsia="Calibri" w:cs="Times New Roman"/>
          <w:sz w:val="24"/>
          <w:szCs w:val="24"/>
        </w:rPr>
        <w:t xml:space="preserve">.2. Подписанный акт приемки выполненных работ, либо мотивированный отказ от приемки работ, должен быть направлен Заказчиком Исполнителю в 3-х </w:t>
      </w:r>
      <w:proofErr w:type="spellStart"/>
      <w:r w:rsidRPr="000C137F">
        <w:rPr>
          <w:rFonts w:eastAsia="Calibri" w:cs="Times New Roman"/>
          <w:sz w:val="24"/>
          <w:szCs w:val="24"/>
        </w:rPr>
        <w:t>дневный</w:t>
      </w:r>
      <w:proofErr w:type="spellEnd"/>
      <w:r w:rsidRPr="000C137F">
        <w:rPr>
          <w:rFonts w:eastAsia="Calibri" w:cs="Times New Roman"/>
          <w:sz w:val="24"/>
          <w:szCs w:val="24"/>
        </w:rPr>
        <w:t xml:space="preserve"> срок с момента получения его от Исполнителя. При пропуске указанного срока, акт считается согласованным и принятым к оплате.</w:t>
      </w:r>
    </w:p>
    <w:p w14:paraId="5B17F96D" w14:textId="265B9578" w:rsidR="000C137F" w:rsidRPr="000C137F" w:rsidRDefault="000C137F" w:rsidP="000C137F">
      <w:pPr>
        <w:spacing w:line="276" w:lineRule="auto"/>
        <w:jc w:val="both"/>
        <w:rPr>
          <w:rFonts w:eastAsia="Calibri" w:cs="Times New Roman"/>
          <w:sz w:val="24"/>
          <w:szCs w:val="24"/>
        </w:rPr>
      </w:pPr>
      <w:r>
        <w:rPr>
          <w:rFonts w:eastAsia="Calibri" w:cs="Times New Roman"/>
          <w:sz w:val="24"/>
          <w:szCs w:val="24"/>
        </w:rPr>
        <w:t>5</w:t>
      </w:r>
      <w:r w:rsidRPr="000C137F">
        <w:rPr>
          <w:rFonts w:eastAsia="Calibri" w:cs="Times New Roman"/>
          <w:sz w:val="24"/>
          <w:szCs w:val="24"/>
        </w:rPr>
        <w:t>.3. В случае мотивированного отказа Заказчика от приема выполненных Исполнителем по настоящему Договору работ, между Сторонами в недельный срок составляется двухсторонний акт с указанием перечня необходимых доработок и сроков их выполнения Исполнителем.</w:t>
      </w:r>
    </w:p>
    <w:p w14:paraId="41C8A868" w14:textId="6B59DA37" w:rsidR="000C137F" w:rsidRPr="000C137F" w:rsidRDefault="000C137F" w:rsidP="000C137F">
      <w:pPr>
        <w:spacing w:line="276" w:lineRule="auto"/>
        <w:jc w:val="both"/>
        <w:rPr>
          <w:rFonts w:eastAsia="Calibri" w:cs="Times New Roman"/>
          <w:sz w:val="24"/>
          <w:szCs w:val="24"/>
        </w:rPr>
      </w:pPr>
      <w:r>
        <w:rPr>
          <w:rFonts w:eastAsia="Calibri" w:cs="Times New Roman"/>
          <w:sz w:val="24"/>
          <w:szCs w:val="24"/>
        </w:rPr>
        <w:t>5</w:t>
      </w:r>
      <w:r w:rsidRPr="000C137F">
        <w:rPr>
          <w:rFonts w:eastAsia="Calibri" w:cs="Times New Roman"/>
          <w:sz w:val="24"/>
          <w:szCs w:val="24"/>
        </w:rPr>
        <w:t>.4. Акт приемки-сдачи выполненных работ, предоставленный после 5 (пятого) числа отчетного месяца, принимается к оплате в следующем месяце за отчетным.</w:t>
      </w:r>
    </w:p>
    <w:p w14:paraId="5997468D" w14:textId="77777777" w:rsidR="005E62D4" w:rsidRPr="00072079" w:rsidRDefault="00F70BA2" w:rsidP="002E5821">
      <w:pPr>
        <w:jc w:val="center"/>
        <w:rPr>
          <w:b/>
          <w:sz w:val="24"/>
          <w:szCs w:val="24"/>
        </w:rPr>
      </w:pPr>
      <w:r w:rsidRPr="00072079">
        <w:rPr>
          <w:b/>
          <w:sz w:val="24"/>
          <w:szCs w:val="24"/>
        </w:rPr>
        <w:t>6</w:t>
      </w:r>
      <w:r w:rsidR="005E62D4" w:rsidRPr="00072079">
        <w:rPr>
          <w:b/>
          <w:sz w:val="24"/>
          <w:szCs w:val="24"/>
        </w:rPr>
        <w:t>. ПОРЯДОК РАЗРЕШЕНИЯ СПОРОВ</w:t>
      </w:r>
    </w:p>
    <w:p w14:paraId="1B7A64B8" w14:textId="77777777" w:rsidR="005E62D4" w:rsidRPr="00072079" w:rsidRDefault="00F70BA2" w:rsidP="002E5821">
      <w:pPr>
        <w:jc w:val="both"/>
        <w:rPr>
          <w:sz w:val="24"/>
          <w:szCs w:val="24"/>
        </w:rPr>
      </w:pPr>
      <w:r w:rsidRPr="00072079">
        <w:rPr>
          <w:sz w:val="24"/>
          <w:szCs w:val="24"/>
        </w:rPr>
        <w:t>6</w:t>
      </w:r>
      <w:r w:rsidR="005E62D4" w:rsidRPr="00072079">
        <w:rPr>
          <w:sz w:val="24"/>
          <w:szCs w:val="24"/>
        </w:rPr>
        <w:t>.1</w:t>
      </w:r>
      <w:r w:rsidR="009C0DBB" w:rsidRPr="00072079">
        <w:rPr>
          <w:sz w:val="24"/>
          <w:szCs w:val="24"/>
        </w:rPr>
        <w:t>. Все</w:t>
      </w:r>
      <w:r w:rsidR="005E62D4" w:rsidRPr="00072079">
        <w:rPr>
          <w:sz w:val="24"/>
          <w:szCs w:val="24"/>
        </w:rPr>
        <w:t xml:space="preserve"> споры, возникшие в процессе исполнения настоящего договора, </w:t>
      </w:r>
      <w:r w:rsidR="009C0DBB" w:rsidRPr="00072079">
        <w:rPr>
          <w:sz w:val="24"/>
          <w:szCs w:val="24"/>
        </w:rPr>
        <w:t>разрешаются путем</w:t>
      </w:r>
      <w:r w:rsidR="005E62D4" w:rsidRPr="00072079">
        <w:rPr>
          <w:sz w:val="24"/>
          <w:szCs w:val="24"/>
        </w:rPr>
        <w:t xml:space="preserve"> взаимных переговоров.</w:t>
      </w:r>
    </w:p>
    <w:p w14:paraId="4176A3FC" w14:textId="77777777" w:rsidR="005E62D4" w:rsidRPr="00072079" w:rsidRDefault="00F70BA2" w:rsidP="002E5821">
      <w:pPr>
        <w:jc w:val="both"/>
        <w:rPr>
          <w:sz w:val="24"/>
          <w:szCs w:val="24"/>
        </w:rPr>
      </w:pPr>
      <w:r w:rsidRPr="00072079">
        <w:rPr>
          <w:sz w:val="24"/>
          <w:szCs w:val="24"/>
        </w:rPr>
        <w:t>6</w:t>
      </w:r>
      <w:r w:rsidR="005E62D4" w:rsidRPr="00072079">
        <w:rPr>
          <w:sz w:val="24"/>
          <w:szCs w:val="24"/>
        </w:rPr>
        <w:t xml:space="preserve">.2. В случае </w:t>
      </w:r>
      <w:r w:rsidR="00C95AC8" w:rsidRPr="00072079">
        <w:rPr>
          <w:sz w:val="24"/>
          <w:szCs w:val="24"/>
        </w:rPr>
        <w:t>недостижения</w:t>
      </w:r>
      <w:r w:rsidR="005E62D4" w:rsidRPr="00072079">
        <w:rPr>
          <w:sz w:val="24"/>
          <w:szCs w:val="24"/>
        </w:rPr>
        <w:t xml:space="preserve"> </w:t>
      </w:r>
      <w:r w:rsidR="009C0DBB" w:rsidRPr="00072079">
        <w:rPr>
          <w:sz w:val="24"/>
          <w:szCs w:val="24"/>
        </w:rPr>
        <w:t>согласия по</w:t>
      </w:r>
      <w:r w:rsidR="005E62D4" w:rsidRPr="00072079">
        <w:rPr>
          <w:sz w:val="24"/>
          <w:szCs w:val="24"/>
        </w:rPr>
        <w:t xml:space="preserve"> спорным </w:t>
      </w:r>
      <w:r w:rsidR="009C0DBB" w:rsidRPr="00072079">
        <w:rPr>
          <w:sz w:val="24"/>
          <w:szCs w:val="24"/>
        </w:rPr>
        <w:t>вопросам споры</w:t>
      </w:r>
      <w:r w:rsidR="005E62D4" w:rsidRPr="00072079">
        <w:rPr>
          <w:sz w:val="24"/>
          <w:szCs w:val="24"/>
        </w:rPr>
        <w:t xml:space="preserve"> передаются на рассмотрение в Арбитражный суд ЯНАО.</w:t>
      </w:r>
    </w:p>
    <w:p w14:paraId="7F7DDCC6" w14:textId="77777777" w:rsidR="002E5821" w:rsidRPr="00072079" w:rsidRDefault="002E5821" w:rsidP="002E5821">
      <w:pPr>
        <w:jc w:val="both"/>
        <w:rPr>
          <w:sz w:val="24"/>
          <w:szCs w:val="24"/>
        </w:rPr>
      </w:pPr>
    </w:p>
    <w:p w14:paraId="1A8B9D28" w14:textId="77777777" w:rsidR="005E62D4" w:rsidRPr="00072079" w:rsidRDefault="00F70BA2" w:rsidP="002E5821">
      <w:pPr>
        <w:jc w:val="center"/>
        <w:rPr>
          <w:b/>
          <w:sz w:val="24"/>
          <w:szCs w:val="24"/>
        </w:rPr>
      </w:pPr>
      <w:r w:rsidRPr="00072079">
        <w:rPr>
          <w:b/>
          <w:sz w:val="24"/>
          <w:szCs w:val="24"/>
        </w:rPr>
        <w:t>7</w:t>
      </w:r>
      <w:r w:rsidR="005E62D4" w:rsidRPr="00072079">
        <w:rPr>
          <w:b/>
          <w:sz w:val="24"/>
          <w:szCs w:val="24"/>
        </w:rPr>
        <w:t>. ФОРС-МАЖОР.</w:t>
      </w:r>
    </w:p>
    <w:p w14:paraId="7918B981" w14:textId="77777777" w:rsidR="005E62D4" w:rsidRPr="00072079" w:rsidRDefault="00F70BA2" w:rsidP="002E5821">
      <w:pPr>
        <w:jc w:val="both"/>
        <w:rPr>
          <w:sz w:val="24"/>
          <w:szCs w:val="24"/>
        </w:rPr>
      </w:pPr>
      <w:r w:rsidRPr="00072079">
        <w:rPr>
          <w:sz w:val="24"/>
          <w:szCs w:val="24"/>
        </w:rPr>
        <w:t>7</w:t>
      </w:r>
      <w:r w:rsidR="005E62D4" w:rsidRPr="00072079">
        <w:rPr>
          <w:sz w:val="24"/>
          <w:szCs w:val="24"/>
        </w:rPr>
        <w:t>.</w:t>
      </w:r>
      <w:r w:rsidR="002E5821" w:rsidRPr="00072079">
        <w:rPr>
          <w:sz w:val="24"/>
          <w:szCs w:val="24"/>
        </w:rPr>
        <w:t>1. Стороны</w:t>
      </w:r>
      <w:r w:rsidR="005E62D4" w:rsidRPr="00072079">
        <w:rPr>
          <w:sz w:val="24"/>
          <w:szCs w:val="24"/>
        </w:rPr>
        <w:t xml:space="preserve">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к которым относятся события, на которые Стороны не могут оказывать влияния и не несут ответственности за их возникновение</w:t>
      </w:r>
    </w:p>
    <w:p w14:paraId="44918FFC" w14:textId="77777777" w:rsidR="005E62D4" w:rsidRPr="00072079" w:rsidRDefault="005E62D4" w:rsidP="002E5821">
      <w:pPr>
        <w:jc w:val="both"/>
        <w:rPr>
          <w:sz w:val="24"/>
          <w:szCs w:val="24"/>
        </w:rPr>
      </w:pPr>
    </w:p>
    <w:p w14:paraId="1F4D95C8" w14:textId="77777777" w:rsidR="005E62D4" w:rsidRPr="00072079" w:rsidRDefault="00F70BA2" w:rsidP="002E5821">
      <w:pPr>
        <w:jc w:val="center"/>
        <w:rPr>
          <w:b/>
          <w:sz w:val="24"/>
          <w:szCs w:val="24"/>
        </w:rPr>
      </w:pPr>
      <w:r w:rsidRPr="00072079">
        <w:rPr>
          <w:b/>
          <w:sz w:val="24"/>
          <w:szCs w:val="24"/>
        </w:rPr>
        <w:t>8</w:t>
      </w:r>
      <w:r w:rsidR="005E62D4" w:rsidRPr="00072079">
        <w:rPr>
          <w:b/>
          <w:sz w:val="24"/>
          <w:szCs w:val="24"/>
        </w:rPr>
        <w:t>. СРОК ДЕЙСТВИЯ ДОГОВОРА.</w:t>
      </w:r>
      <w:r w:rsidRPr="00072079">
        <w:rPr>
          <w:b/>
          <w:sz w:val="24"/>
          <w:szCs w:val="24"/>
        </w:rPr>
        <w:t xml:space="preserve"> ПОРЯДОК РАСТОРЖЕНИЯ ДОГОВОРА</w:t>
      </w:r>
    </w:p>
    <w:p w14:paraId="7E77EE52" w14:textId="5B0554DB" w:rsidR="005E62D4" w:rsidRPr="00072079" w:rsidRDefault="00F70BA2" w:rsidP="002E5821">
      <w:pPr>
        <w:jc w:val="both"/>
        <w:rPr>
          <w:sz w:val="24"/>
          <w:szCs w:val="24"/>
        </w:rPr>
      </w:pPr>
      <w:r w:rsidRPr="00072079">
        <w:rPr>
          <w:sz w:val="24"/>
          <w:szCs w:val="24"/>
        </w:rPr>
        <w:lastRenderedPageBreak/>
        <w:t>8</w:t>
      </w:r>
      <w:r w:rsidR="005E62D4" w:rsidRPr="00072079">
        <w:rPr>
          <w:sz w:val="24"/>
          <w:szCs w:val="24"/>
        </w:rPr>
        <w:t>.</w:t>
      </w:r>
      <w:r w:rsidR="002E5821" w:rsidRPr="00072079">
        <w:rPr>
          <w:sz w:val="24"/>
          <w:szCs w:val="24"/>
        </w:rPr>
        <w:t xml:space="preserve">1. </w:t>
      </w:r>
      <w:r w:rsidR="00A47BEB" w:rsidRPr="00072079">
        <w:rPr>
          <w:sz w:val="24"/>
          <w:szCs w:val="24"/>
        </w:rPr>
        <w:t>Настоящий договор вступает в силу с момента его подписания обеими сторонами</w:t>
      </w:r>
      <w:r w:rsidR="0031483D" w:rsidRPr="00072079">
        <w:rPr>
          <w:sz w:val="24"/>
          <w:szCs w:val="24"/>
        </w:rPr>
        <w:t xml:space="preserve"> и действует д</w:t>
      </w:r>
      <w:r w:rsidR="00A47BEB" w:rsidRPr="00072079">
        <w:rPr>
          <w:sz w:val="24"/>
          <w:szCs w:val="24"/>
        </w:rPr>
        <w:t xml:space="preserve">о </w:t>
      </w:r>
      <w:r w:rsidR="009C0DBB" w:rsidRPr="00072079">
        <w:rPr>
          <w:sz w:val="24"/>
          <w:szCs w:val="24"/>
        </w:rPr>
        <w:t>«</w:t>
      </w:r>
      <w:r w:rsidR="004F3FB9" w:rsidRPr="00072079">
        <w:rPr>
          <w:sz w:val="24"/>
          <w:szCs w:val="24"/>
        </w:rPr>
        <w:t>3</w:t>
      </w:r>
      <w:r w:rsidR="00DD10DB" w:rsidRPr="00072079">
        <w:rPr>
          <w:sz w:val="24"/>
          <w:szCs w:val="24"/>
        </w:rPr>
        <w:t>1</w:t>
      </w:r>
      <w:r w:rsidR="009C0DBB" w:rsidRPr="00072079">
        <w:rPr>
          <w:sz w:val="24"/>
          <w:szCs w:val="24"/>
        </w:rPr>
        <w:t xml:space="preserve">» </w:t>
      </w:r>
      <w:r w:rsidR="00DD10DB" w:rsidRPr="00072079">
        <w:rPr>
          <w:sz w:val="24"/>
          <w:szCs w:val="24"/>
        </w:rPr>
        <w:t>декабря 202</w:t>
      </w:r>
      <w:r w:rsidR="000C137F">
        <w:rPr>
          <w:sz w:val="24"/>
          <w:szCs w:val="24"/>
        </w:rPr>
        <w:t>5</w:t>
      </w:r>
      <w:r w:rsidR="005E62D4" w:rsidRPr="00072079">
        <w:rPr>
          <w:sz w:val="24"/>
          <w:szCs w:val="24"/>
        </w:rPr>
        <w:t xml:space="preserve"> </w:t>
      </w:r>
      <w:r w:rsidR="00654A1E" w:rsidRPr="00072079">
        <w:rPr>
          <w:sz w:val="24"/>
          <w:szCs w:val="24"/>
        </w:rPr>
        <w:t>года, при</w:t>
      </w:r>
      <w:r w:rsidR="005E62D4" w:rsidRPr="00072079">
        <w:rPr>
          <w:sz w:val="24"/>
          <w:szCs w:val="24"/>
        </w:rPr>
        <w:t xml:space="preserve"> условии выполнения сторонами всех договорных   обязательств.</w:t>
      </w:r>
    </w:p>
    <w:p w14:paraId="59FEC9BB" w14:textId="3E77C162" w:rsidR="005E62D4" w:rsidRPr="00072079" w:rsidRDefault="00F70BA2" w:rsidP="002E5821">
      <w:pPr>
        <w:jc w:val="both"/>
        <w:rPr>
          <w:sz w:val="24"/>
          <w:szCs w:val="24"/>
        </w:rPr>
      </w:pPr>
      <w:r w:rsidRPr="00072079">
        <w:rPr>
          <w:sz w:val="24"/>
          <w:szCs w:val="24"/>
        </w:rPr>
        <w:t>8</w:t>
      </w:r>
      <w:r w:rsidR="005E62D4" w:rsidRPr="00072079">
        <w:rPr>
          <w:sz w:val="24"/>
          <w:szCs w:val="24"/>
        </w:rPr>
        <w:t xml:space="preserve">.2. Договор может быть расторгнут по соглашению </w:t>
      </w:r>
      <w:r w:rsidR="009C0DBB" w:rsidRPr="00072079">
        <w:rPr>
          <w:sz w:val="24"/>
          <w:szCs w:val="24"/>
        </w:rPr>
        <w:t>сторон или</w:t>
      </w:r>
      <w:r w:rsidR="005E62D4" w:rsidRPr="00072079">
        <w:rPr>
          <w:sz w:val="24"/>
          <w:szCs w:val="24"/>
        </w:rPr>
        <w:t xml:space="preserve"> в одностороннем порядке, в случае неисполнения одной из сторон договорных обязательств, с письменным уведомлением другой стороны за месяц до расторжения.</w:t>
      </w:r>
    </w:p>
    <w:p w14:paraId="1E8DF436" w14:textId="77777777" w:rsidR="00F70BA2" w:rsidRPr="00072079" w:rsidRDefault="00F70BA2" w:rsidP="00F70BA2">
      <w:pPr>
        <w:pStyle w:val="ad"/>
        <w:ind w:left="360" w:hanging="360"/>
        <w:jc w:val="both"/>
        <w:rPr>
          <w:sz w:val="24"/>
          <w:szCs w:val="24"/>
        </w:rPr>
      </w:pPr>
      <w:r w:rsidRPr="00072079">
        <w:rPr>
          <w:sz w:val="24"/>
          <w:szCs w:val="24"/>
        </w:rPr>
        <w:t>8.3.    Заказчик вправе расторгнуть договор в одностороннем порядке, в случаях:</w:t>
      </w:r>
    </w:p>
    <w:p w14:paraId="46DE76F6" w14:textId="77777777" w:rsidR="00F70BA2" w:rsidRPr="00072079" w:rsidRDefault="00F70BA2" w:rsidP="00F70BA2">
      <w:pPr>
        <w:jc w:val="both"/>
        <w:rPr>
          <w:sz w:val="24"/>
          <w:szCs w:val="24"/>
        </w:rPr>
      </w:pPr>
      <w:r w:rsidRPr="00072079">
        <w:rPr>
          <w:sz w:val="24"/>
          <w:szCs w:val="24"/>
        </w:rPr>
        <w:t xml:space="preserve">           а) если Исполнитель не приступает своевременно к исполнению обязательств по договору.</w:t>
      </w:r>
    </w:p>
    <w:p w14:paraId="5F868FCF" w14:textId="77777777" w:rsidR="00F70BA2" w:rsidRPr="00072079" w:rsidRDefault="00F70BA2" w:rsidP="00F70BA2">
      <w:pPr>
        <w:jc w:val="both"/>
        <w:rPr>
          <w:sz w:val="24"/>
          <w:szCs w:val="24"/>
        </w:rPr>
      </w:pPr>
      <w:r w:rsidRPr="00072079">
        <w:rPr>
          <w:sz w:val="24"/>
          <w:szCs w:val="24"/>
        </w:rPr>
        <w:t>8.4. Исполнитель имеет право расторгнуть договор в одностороннем порядке по своей инициативе в случаях:</w:t>
      </w:r>
    </w:p>
    <w:p w14:paraId="4847ED3D" w14:textId="77777777" w:rsidR="00F70BA2" w:rsidRPr="00072079" w:rsidRDefault="00F70BA2" w:rsidP="00F70BA2">
      <w:pPr>
        <w:jc w:val="both"/>
        <w:rPr>
          <w:sz w:val="24"/>
          <w:szCs w:val="24"/>
        </w:rPr>
      </w:pPr>
      <w:r w:rsidRPr="00072079">
        <w:rPr>
          <w:sz w:val="24"/>
          <w:szCs w:val="24"/>
        </w:rPr>
        <w:t xml:space="preserve">             а) задержки или отказа Заказчика в оплате выполненных Исполнителем надлежащим образом работ на срок более 2х месяцев. </w:t>
      </w:r>
    </w:p>
    <w:p w14:paraId="0A650C5D" w14:textId="014DD8B8" w:rsidR="00F704BF" w:rsidRDefault="00F704BF" w:rsidP="007576C3">
      <w:pPr>
        <w:jc w:val="both"/>
        <w:rPr>
          <w:sz w:val="24"/>
          <w:szCs w:val="24"/>
        </w:rPr>
      </w:pPr>
    </w:p>
    <w:p w14:paraId="7E0E3E80" w14:textId="275CB4A6" w:rsidR="00AA3C3E" w:rsidRPr="00AA3C3E" w:rsidRDefault="00AA3C3E" w:rsidP="00AA3C3E">
      <w:pPr>
        <w:jc w:val="center"/>
        <w:rPr>
          <w:b/>
          <w:bCs/>
          <w:sz w:val="24"/>
          <w:szCs w:val="24"/>
        </w:rPr>
      </w:pPr>
      <w:r w:rsidRPr="00AA3C3E">
        <w:rPr>
          <w:b/>
          <w:bCs/>
          <w:sz w:val="24"/>
          <w:szCs w:val="24"/>
        </w:rPr>
        <w:t xml:space="preserve">9. </w:t>
      </w:r>
      <w:r w:rsidRPr="00AA3C3E">
        <w:rPr>
          <w:b/>
          <w:bCs/>
          <w:sz w:val="24"/>
          <w:szCs w:val="24"/>
        </w:rPr>
        <w:t>Антикоррупционная оговорка</w:t>
      </w:r>
    </w:p>
    <w:p w14:paraId="03809EFA" w14:textId="77777777" w:rsidR="00AA3C3E" w:rsidRPr="00AA3C3E" w:rsidRDefault="00AA3C3E" w:rsidP="00AA3C3E">
      <w:pPr>
        <w:jc w:val="both"/>
        <w:rPr>
          <w:sz w:val="24"/>
          <w:szCs w:val="24"/>
        </w:rPr>
      </w:pPr>
      <w:r w:rsidRPr="00AA3C3E">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85F94A4" w14:textId="77777777" w:rsidR="00AA3C3E" w:rsidRPr="00AA3C3E" w:rsidRDefault="00AA3C3E" w:rsidP="00AA3C3E">
      <w:pPr>
        <w:jc w:val="both"/>
        <w:rPr>
          <w:sz w:val="24"/>
          <w:szCs w:val="24"/>
        </w:rPr>
      </w:pPr>
      <w:r w:rsidRPr="00AA3C3E">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5D63DC9" w14:textId="77777777" w:rsidR="00AA3C3E" w:rsidRPr="00AA3C3E" w:rsidRDefault="00AA3C3E" w:rsidP="00AA3C3E">
      <w:pPr>
        <w:jc w:val="both"/>
        <w:rPr>
          <w:sz w:val="24"/>
          <w:szCs w:val="24"/>
        </w:rPr>
      </w:pPr>
      <w:r w:rsidRPr="00AA3C3E">
        <w:rPr>
          <w:sz w:val="24"/>
          <w:szCs w:val="24"/>
        </w:rPr>
        <w:t>В случае возникновения у Стороны подозрений, что произошло или может произойти нарушение положений, предусмотренных пунктом 1 настоящего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70CF235" w14:textId="77777777" w:rsidR="00AA3C3E" w:rsidRPr="00AA3C3E" w:rsidRDefault="00AA3C3E" w:rsidP="00AA3C3E">
      <w:pPr>
        <w:jc w:val="both"/>
        <w:rPr>
          <w:sz w:val="24"/>
          <w:szCs w:val="24"/>
        </w:rPr>
      </w:pPr>
      <w:r w:rsidRPr="00AA3C3E">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27FA957" w14:textId="16B498D9" w:rsidR="00AA3C3E" w:rsidRPr="00072079" w:rsidRDefault="00AA3C3E" w:rsidP="00AA3C3E">
      <w:pPr>
        <w:jc w:val="both"/>
        <w:rPr>
          <w:sz w:val="24"/>
          <w:szCs w:val="24"/>
        </w:rPr>
      </w:pPr>
      <w:r w:rsidRPr="00AA3C3E">
        <w:rPr>
          <w:sz w:val="24"/>
          <w:szCs w:val="24"/>
        </w:rPr>
        <w:t>9.2. В случае нарушения одной Стороной обязательств воздерживаться от запрещенных пунктом 1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197FF09" w14:textId="319F1F25" w:rsidR="00F70BA2" w:rsidRPr="00072079" w:rsidRDefault="00AA3C3E" w:rsidP="00F704BF">
      <w:pPr>
        <w:jc w:val="center"/>
        <w:rPr>
          <w:b/>
          <w:caps/>
          <w:sz w:val="24"/>
          <w:szCs w:val="24"/>
        </w:rPr>
      </w:pPr>
      <w:r>
        <w:rPr>
          <w:b/>
          <w:sz w:val="24"/>
          <w:szCs w:val="24"/>
        </w:rPr>
        <w:lastRenderedPageBreak/>
        <w:t>10</w:t>
      </w:r>
      <w:r w:rsidR="00F70BA2" w:rsidRPr="00072079">
        <w:rPr>
          <w:b/>
          <w:sz w:val="24"/>
          <w:szCs w:val="24"/>
        </w:rPr>
        <w:t xml:space="preserve">.  </w:t>
      </w:r>
      <w:r w:rsidR="00F70BA2" w:rsidRPr="00072079">
        <w:rPr>
          <w:b/>
          <w:caps/>
          <w:sz w:val="24"/>
          <w:szCs w:val="24"/>
        </w:rPr>
        <w:t>Заключительные положения</w:t>
      </w:r>
    </w:p>
    <w:p w14:paraId="1F1FDF67" w14:textId="1446C785" w:rsidR="00F70BA2" w:rsidRPr="00072079" w:rsidRDefault="00AA3C3E" w:rsidP="00F70BA2">
      <w:pPr>
        <w:jc w:val="both"/>
        <w:rPr>
          <w:sz w:val="24"/>
          <w:szCs w:val="24"/>
        </w:rPr>
      </w:pPr>
      <w:r>
        <w:rPr>
          <w:sz w:val="24"/>
          <w:szCs w:val="24"/>
        </w:rPr>
        <w:t>10</w:t>
      </w:r>
      <w:r w:rsidR="00F70BA2" w:rsidRPr="00072079">
        <w:rPr>
          <w:sz w:val="24"/>
          <w:szCs w:val="24"/>
        </w:rPr>
        <w:t xml:space="preserve">.1. Все изменения и дополнения к настоящему Договору действительны лишь в том случае, если они совершены в письменной форме и подписаны обеими Сторонами. </w:t>
      </w:r>
    </w:p>
    <w:p w14:paraId="24CA31CF" w14:textId="0ECD14EE" w:rsidR="00F70BA2" w:rsidRPr="00072079" w:rsidRDefault="00AA3C3E" w:rsidP="00F70BA2">
      <w:pPr>
        <w:jc w:val="both"/>
        <w:rPr>
          <w:sz w:val="24"/>
          <w:szCs w:val="24"/>
        </w:rPr>
      </w:pPr>
      <w:r>
        <w:rPr>
          <w:sz w:val="24"/>
          <w:szCs w:val="24"/>
        </w:rPr>
        <w:t>10</w:t>
      </w:r>
      <w:r w:rsidR="00F704BF" w:rsidRPr="00072079">
        <w:rPr>
          <w:sz w:val="24"/>
          <w:szCs w:val="24"/>
        </w:rPr>
        <w:t>.2</w:t>
      </w:r>
      <w:r w:rsidR="00F70BA2" w:rsidRPr="00072079">
        <w:rPr>
          <w:sz w:val="24"/>
          <w:szCs w:val="24"/>
        </w:rPr>
        <w:t>. В случаях, не предусмотренных настоящим Договором, Стороны руководствуются гражданским законодательством РФ.</w:t>
      </w:r>
    </w:p>
    <w:p w14:paraId="7BE59F4C" w14:textId="728E0306" w:rsidR="00F70BA2" w:rsidRPr="00072079" w:rsidRDefault="00AA3C3E" w:rsidP="00F70BA2">
      <w:pPr>
        <w:jc w:val="both"/>
        <w:rPr>
          <w:sz w:val="24"/>
          <w:szCs w:val="24"/>
        </w:rPr>
      </w:pPr>
      <w:r>
        <w:rPr>
          <w:sz w:val="24"/>
          <w:szCs w:val="24"/>
        </w:rPr>
        <w:t>10</w:t>
      </w:r>
      <w:r w:rsidR="00F704BF" w:rsidRPr="00072079">
        <w:rPr>
          <w:sz w:val="24"/>
          <w:szCs w:val="24"/>
        </w:rPr>
        <w:t>.3</w:t>
      </w:r>
      <w:r w:rsidR="00F70BA2" w:rsidRPr="00072079">
        <w:rPr>
          <w:sz w:val="24"/>
          <w:szCs w:val="24"/>
        </w:rPr>
        <w:t>. 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настоящий договор в письменном виде в 2 (двух) экземплярах, по одному для каждой из Сторон.</w:t>
      </w:r>
    </w:p>
    <w:p w14:paraId="331D234B" w14:textId="0F4E45FB" w:rsidR="00F70BA2" w:rsidRPr="00072079" w:rsidRDefault="00AA3C3E" w:rsidP="00F70BA2">
      <w:pPr>
        <w:jc w:val="both"/>
        <w:rPr>
          <w:sz w:val="24"/>
          <w:szCs w:val="24"/>
        </w:rPr>
      </w:pPr>
      <w:r>
        <w:rPr>
          <w:sz w:val="24"/>
          <w:szCs w:val="24"/>
        </w:rPr>
        <w:t>10</w:t>
      </w:r>
      <w:r w:rsidR="00F704BF" w:rsidRPr="00072079">
        <w:rPr>
          <w:sz w:val="24"/>
          <w:szCs w:val="24"/>
        </w:rPr>
        <w:t>.4</w:t>
      </w:r>
      <w:r w:rsidR="00F70BA2" w:rsidRPr="00072079">
        <w:rPr>
          <w:sz w:val="24"/>
          <w:szCs w:val="24"/>
        </w:rPr>
        <w:t>. Все приложения к настоящему Договору являются его неотъемлемой частью.</w:t>
      </w:r>
    </w:p>
    <w:p w14:paraId="7FDFB14F" w14:textId="654355A9" w:rsidR="00F70BA2" w:rsidRDefault="00AA3C3E" w:rsidP="00F70BA2">
      <w:pPr>
        <w:jc w:val="both"/>
        <w:rPr>
          <w:sz w:val="24"/>
          <w:szCs w:val="24"/>
        </w:rPr>
      </w:pPr>
      <w:r>
        <w:rPr>
          <w:sz w:val="24"/>
          <w:szCs w:val="24"/>
        </w:rPr>
        <w:t>10</w:t>
      </w:r>
      <w:r w:rsidR="00F704BF" w:rsidRPr="00072079">
        <w:rPr>
          <w:sz w:val="24"/>
          <w:szCs w:val="24"/>
        </w:rPr>
        <w:t>.5</w:t>
      </w:r>
      <w:r w:rsidR="00F70BA2" w:rsidRPr="00072079">
        <w:rPr>
          <w:sz w:val="24"/>
          <w:szCs w:val="24"/>
        </w:rPr>
        <w:t xml:space="preserve">. Перечень </w:t>
      </w:r>
      <w:r w:rsidR="000C137F" w:rsidRPr="00072079">
        <w:rPr>
          <w:sz w:val="24"/>
          <w:szCs w:val="24"/>
        </w:rPr>
        <w:t>приложений: Приложение</w:t>
      </w:r>
      <w:r w:rsidR="00F704BF" w:rsidRPr="00072079">
        <w:rPr>
          <w:sz w:val="24"/>
          <w:szCs w:val="24"/>
        </w:rPr>
        <w:t xml:space="preserve"> № </w:t>
      </w:r>
      <w:r w:rsidR="006C6574" w:rsidRPr="00072079">
        <w:rPr>
          <w:sz w:val="24"/>
          <w:szCs w:val="24"/>
        </w:rPr>
        <w:t xml:space="preserve">1 </w:t>
      </w:r>
      <w:r w:rsidR="006C6574">
        <w:rPr>
          <w:sz w:val="24"/>
          <w:szCs w:val="24"/>
        </w:rPr>
        <w:t>–</w:t>
      </w:r>
      <w:r w:rsidR="00F70BA2" w:rsidRPr="00072079">
        <w:rPr>
          <w:sz w:val="24"/>
          <w:szCs w:val="24"/>
        </w:rPr>
        <w:t xml:space="preserve"> </w:t>
      </w:r>
      <w:r w:rsidR="006C6574" w:rsidRPr="00072079">
        <w:rPr>
          <w:sz w:val="24"/>
          <w:szCs w:val="24"/>
        </w:rPr>
        <w:t>Спецификация</w:t>
      </w:r>
      <w:r w:rsidR="006C6574">
        <w:rPr>
          <w:sz w:val="24"/>
          <w:szCs w:val="24"/>
        </w:rPr>
        <w:t>, №2-</w:t>
      </w:r>
      <w:r w:rsidR="006C6574" w:rsidRPr="006C6574">
        <w:rPr>
          <w:sz w:val="24"/>
          <w:szCs w:val="24"/>
        </w:rPr>
        <w:t xml:space="preserve"> </w:t>
      </w:r>
      <w:r w:rsidR="006C6574">
        <w:rPr>
          <w:sz w:val="24"/>
          <w:szCs w:val="24"/>
        </w:rPr>
        <w:t>Техническое задание</w:t>
      </w:r>
    </w:p>
    <w:p w14:paraId="43A22553" w14:textId="6F635B76" w:rsidR="002E5821" w:rsidRPr="00072079" w:rsidRDefault="000C137F" w:rsidP="007576C3">
      <w:pPr>
        <w:jc w:val="both"/>
        <w:rPr>
          <w:sz w:val="24"/>
          <w:szCs w:val="24"/>
        </w:rPr>
      </w:pPr>
      <w:r>
        <w:rPr>
          <w:sz w:val="24"/>
          <w:szCs w:val="24"/>
        </w:rPr>
        <w:t xml:space="preserve">                                                          </w:t>
      </w:r>
      <w:r w:rsidR="006C6574">
        <w:rPr>
          <w:sz w:val="24"/>
          <w:szCs w:val="24"/>
        </w:rPr>
        <w:t xml:space="preserve">                           </w:t>
      </w:r>
    </w:p>
    <w:p w14:paraId="203CE3E9" w14:textId="10315F13" w:rsidR="00E20FB6" w:rsidRPr="00072079" w:rsidRDefault="00F704BF" w:rsidP="006C6574">
      <w:pPr>
        <w:jc w:val="center"/>
        <w:rPr>
          <w:b/>
          <w:sz w:val="24"/>
          <w:szCs w:val="24"/>
        </w:rPr>
      </w:pPr>
      <w:r w:rsidRPr="00072079">
        <w:rPr>
          <w:b/>
          <w:sz w:val="24"/>
          <w:szCs w:val="24"/>
        </w:rPr>
        <w:t>10</w:t>
      </w:r>
      <w:r w:rsidR="00FC199A" w:rsidRPr="00072079">
        <w:rPr>
          <w:b/>
          <w:sz w:val="24"/>
          <w:szCs w:val="24"/>
        </w:rPr>
        <w:t>. РЕКВИЗИТЫ И ПОДПИСИ СТОРОН</w:t>
      </w:r>
    </w:p>
    <w:p w14:paraId="5B002EBF" w14:textId="77777777" w:rsidR="00E20FB6" w:rsidRPr="00072079" w:rsidRDefault="00E20FB6" w:rsidP="00FC199A">
      <w:pPr>
        <w:jc w:val="center"/>
        <w:rPr>
          <w:b/>
          <w:sz w:val="24"/>
          <w:szCs w:val="24"/>
        </w:rPr>
      </w:pPr>
    </w:p>
    <w:tbl>
      <w:tblPr>
        <w:tblStyle w:val="ae"/>
        <w:tblW w:w="5000" w:type="pct"/>
        <w:tblLook w:val="04A0" w:firstRow="1" w:lastRow="0" w:firstColumn="1" w:lastColumn="0" w:noHBand="0" w:noVBand="1"/>
      </w:tblPr>
      <w:tblGrid>
        <w:gridCol w:w="5120"/>
        <w:gridCol w:w="4876"/>
      </w:tblGrid>
      <w:tr w:rsidR="00FC199A" w:rsidRPr="00072079" w14:paraId="4E29F7EF" w14:textId="77777777" w:rsidTr="00AA3C3E">
        <w:tc>
          <w:tcPr>
            <w:tcW w:w="25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0E2BB5" w14:textId="77777777" w:rsidR="00FC199A" w:rsidRPr="00072079" w:rsidRDefault="002E5821" w:rsidP="00FC199A">
            <w:pPr>
              <w:tabs>
                <w:tab w:val="left" w:pos="0"/>
                <w:tab w:val="left" w:pos="1134"/>
              </w:tabs>
              <w:spacing w:line="276" w:lineRule="auto"/>
              <w:jc w:val="both"/>
              <w:rPr>
                <w:rFonts w:eastAsia="Calibri"/>
                <w:b/>
                <w:sz w:val="24"/>
                <w:szCs w:val="24"/>
              </w:rPr>
            </w:pPr>
            <w:r w:rsidRPr="00072079">
              <w:rPr>
                <w:rFonts w:eastAsia="Calibri"/>
                <w:b/>
                <w:sz w:val="24"/>
                <w:szCs w:val="24"/>
              </w:rPr>
              <w:t>Заказчик:</w:t>
            </w:r>
            <w:r w:rsidR="00FC199A" w:rsidRPr="00072079">
              <w:rPr>
                <w:rFonts w:eastAsia="Calibri"/>
                <w:b/>
                <w:sz w:val="24"/>
                <w:szCs w:val="24"/>
              </w:rPr>
              <w:t xml:space="preserve">    </w:t>
            </w:r>
          </w:p>
          <w:p w14:paraId="07AF7BD3"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Муниципальное автономное дошкольное образовательное учреждение «Центр развития ребенка «Умка»</w:t>
            </w:r>
          </w:p>
          <w:p w14:paraId="722E028D" w14:textId="77777777" w:rsidR="00ED3307" w:rsidRPr="00072079" w:rsidRDefault="00ED3307" w:rsidP="00115538">
            <w:pPr>
              <w:ind w:left="-52"/>
              <w:rPr>
                <w:rFonts w:eastAsia="Times New Roman" w:cs="Times New Roman"/>
                <w:sz w:val="24"/>
                <w:szCs w:val="24"/>
                <w:lang w:eastAsia="ru-RU"/>
              </w:rPr>
            </w:pPr>
            <w:r w:rsidRPr="00072079">
              <w:rPr>
                <w:rFonts w:eastAsia="Times New Roman" w:cs="Times New Roman"/>
                <w:sz w:val="24"/>
                <w:szCs w:val="24"/>
                <w:lang w:eastAsia="ru-RU"/>
              </w:rPr>
              <w:t xml:space="preserve">Оптимистов </w:t>
            </w:r>
            <w:proofErr w:type="spellStart"/>
            <w:r w:rsidRPr="00072079">
              <w:rPr>
                <w:rFonts w:eastAsia="Times New Roman" w:cs="Times New Roman"/>
                <w:sz w:val="24"/>
                <w:szCs w:val="24"/>
                <w:lang w:eastAsia="ru-RU"/>
              </w:rPr>
              <w:t>мкр</w:t>
            </w:r>
            <w:proofErr w:type="spellEnd"/>
            <w:r w:rsidRPr="00072079">
              <w:rPr>
                <w:rFonts w:eastAsia="Times New Roman" w:cs="Times New Roman"/>
                <w:sz w:val="24"/>
                <w:szCs w:val="24"/>
                <w:lang w:eastAsia="ru-RU"/>
              </w:rPr>
              <w:t>., д.11 корп.3 г. Новый Уренгой, Ямало-Ненецкий АО, 629300</w:t>
            </w:r>
          </w:p>
          <w:p w14:paraId="6A24BE33"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Кор/</w:t>
            </w:r>
            <w:proofErr w:type="spellStart"/>
            <w:r w:rsidRPr="00072079">
              <w:rPr>
                <w:rFonts w:eastAsia="Times New Roman" w:cs="Times New Roman"/>
                <w:sz w:val="24"/>
                <w:szCs w:val="24"/>
                <w:lang w:eastAsia="ru-RU"/>
              </w:rPr>
              <w:t>сч</w:t>
            </w:r>
            <w:proofErr w:type="spellEnd"/>
            <w:r w:rsidRPr="00072079">
              <w:rPr>
                <w:rFonts w:eastAsia="Times New Roman" w:cs="Times New Roman"/>
                <w:sz w:val="24"/>
                <w:szCs w:val="24"/>
                <w:lang w:eastAsia="ru-RU"/>
              </w:rPr>
              <w:tab/>
              <w:t>30101810500000000975</w:t>
            </w:r>
          </w:p>
          <w:p w14:paraId="1EA1A8C9"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Расчетный счет (казначейский счет)</w:t>
            </w:r>
          </w:p>
          <w:p w14:paraId="3AD4DCF8"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40102810145370000008</w:t>
            </w:r>
          </w:p>
          <w:p w14:paraId="132DE78B"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0324643719560009000</w:t>
            </w:r>
          </w:p>
          <w:p w14:paraId="631883FB"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Лицевой счет 974580018</w:t>
            </w:r>
          </w:p>
          <w:p w14:paraId="3E8C0EC6"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Наименование банка</w:t>
            </w:r>
            <w:r w:rsidRPr="00072079">
              <w:rPr>
                <w:rFonts w:eastAsia="Times New Roman" w:cs="Times New Roman"/>
                <w:sz w:val="24"/>
                <w:szCs w:val="24"/>
                <w:lang w:eastAsia="ru-RU"/>
              </w:rPr>
              <w:tab/>
              <w:t>РКЦ Салехард г. Салехард</w:t>
            </w:r>
          </w:p>
          <w:p w14:paraId="1E1F8C90"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БИК</w:t>
            </w:r>
            <w:r w:rsidRPr="00072079">
              <w:rPr>
                <w:rFonts w:eastAsia="Times New Roman" w:cs="Times New Roman"/>
                <w:sz w:val="24"/>
                <w:szCs w:val="24"/>
                <w:lang w:eastAsia="ru-RU"/>
              </w:rPr>
              <w:tab/>
              <w:t>007182108</w:t>
            </w:r>
          </w:p>
          <w:p w14:paraId="3B60207E"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ОКПО</w:t>
            </w:r>
            <w:r w:rsidRPr="00072079">
              <w:rPr>
                <w:rFonts w:eastAsia="Times New Roman" w:cs="Times New Roman"/>
                <w:sz w:val="24"/>
                <w:szCs w:val="24"/>
                <w:lang w:eastAsia="ru-RU"/>
              </w:rPr>
              <w:tab/>
              <w:t>13517035</w:t>
            </w:r>
          </w:p>
          <w:p w14:paraId="71CB53BE"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ОКВЭД 80.10.1.</w:t>
            </w:r>
          </w:p>
          <w:p w14:paraId="2058954A"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ОКФС</w:t>
            </w:r>
            <w:r w:rsidRPr="00072079">
              <w:rPr>
                <w:rFonts w:eastAsia="Times New Roman" w:cs="Times New Roman"/>
                <w:sz w:val="24"/>
                <w:szCs w:val="24"/>
                <w:lang w:eastAsia="ru-RU"/>
              </w:rPr>
              <w:tab/>
              <w:t>14</w:t>
            </w:r>
          </w:p>
          <w:p w14:paraId="0163F5B4" w14:textId="77777777" w:rsidR="00ED3307" w:rsidRPr="00072079" w:rsidRDefault="00ED3307" w:rsidP="00ED3307">
            <w:pPr>
              <w:ind w:left="-52"/>
              <w:rPr>
                <w:rFonts w:eastAsia="Times New Roman" w:cs="Times New Roman"/>
                <w:sz w:val="24"/>
                <w:szCs w:val="24"/>
                <w:lang w:eastAsia="ru-RU"/>
              </w:rPr>
            </w:pPr>
            <w:r w:rsidRPr="00072079">
              <w:rPr>
                <w:rFonts w:eastAsia="Times New Roman" w:cs="Times New Roman"/>
                <w:sz w:val="24"/>
                <w:szCs w:val="24"/>
                <w:lang w:eastAsia="ru-RU"/>
              </w:rPr>
              <w:t>ОКОГУ 4210007</w:t>
            </w:r>
          </w:p>
          <w:p w14:paraId="09A45906" w14:textId="657AFBA0" w:rsidR="00E20FB6" w:rsidRPr="00072079" w:rsidRDefault="00ED3307" w:rsidP="002E5821">
            <w:pPr>
              <w:tabs>
                <w:tab w:val="left" w:pos="0"/>
                <w:tab w:val="left" w:pos="1134"/>
              </w:tabs>
              <w:spacing w:line="276" w:lineRule="auto"/>
              <w:rPr>
                <w:rFonts w:eastAsia="Calibri"/>
                <w:sz w:val="24"/>
                <w:szCs w:val="24"/>
              </w:rPr>
            </w:pPr>
            <w:r w:rsidRPr="00072079">
              <w:rPr>
                <w:rFonts w:eastAsia="Times New Roman" w:cs="Times New Roman"/>
                <w:sz w:val="24"/>
                <w:szCs w:val="24"/>
                <w:lang w:eastAsia="ru-RU"/>
              </w:rPr>
              <w:t>ОКТМО 71956000</w:t>
            </w:r>
          </w:p>
          <w:p w14:paraId="00F7FBFF" w14:textId="77777777" w:rsidR="000E1563" w:rsidRPr="00072079" w:rsidRDefault="00FB71A9" w:rsidP="002E5821">
            <w:pPr>
              <w:tabs>
                <w:tab w:val="left" w:pos="0"/>
                <w:tab w:val="left" w:pos="1134"/>
              </w:tabs>
              <w:spacing w:line="276" w:lineRule="auto"/>
              <w:rPr>
                <w:rFonts w:eastAsia="Calibri"/>
                <w:sz w:val="24"/>
                <w:szCs w:val="24"/>
              </w:rPr>
            </w:pPr>
            <w:r w:rsidRPr="00072079">
              <w:rPr>
                <w:rFonts w:eastAsia="Calibri"/>
                <w:sz w:val="24"/>
                <w:szCs w:val="24"/>
              </w:rPr>
              <w:t xml:space="preserve">Директор </w:t>
            </w:r>
            <w:r w:rsidR="000E1563" w:rsidRPr="00072079">
              <w:rPr>
                <w:rFonts w:eastAsia="Calibri"/>
                <w:sz w:val="24"/>
                <w:szCs w:val="24"/>
              </w:rPr>
              <w:t>МАДОУ «ЦРР «Умка»</w:t>
            </w:r>
          </w:p>
          <w:p w14:paraId="27FE9752" w14:textId="3A1407FC" w:rsidR="00FC199A" w:rsidRPr="00072079" w:rsidRDefault="002E5821" w:rsidP="00FC199A">
            <w:pPr>
              <w:tabs>
                <w:tab w:val="left" w:pos="0"/>
                <w:tab w:val="left" w:pos="1134"/>
              </w:tabs>
              <w:spacing w:line="276" w:lineRule="auto"/>
              <w:rPr>
                <w:rFonts w:eastAsia="Calibri"/>
                <w:sz w:val="24"/>
                <w:szCs w:val="24"/>
              </w:rPr>
            </w:pPr>
            <w:r w:rsidRPr="00072079">
              <w:rPr>
                <w:rFonts w:eastAsia="Calibri"/>
                <w:sz w:val="24"/>
                <w:szCs w:val="24"/>
              </w:rPr>
              <w:t>____________</w:t>
            </w:r>
            <w:r w:rsidR="00FB71A9" w:rsidRPr="00072079">
              <w:rPr>
                <w:rFonts w:eastAsia="Calibri"/>
                <w:sz w:val="24"/>
                <w:szCs w:val="24"/>
              </w:rPr>
              <w:t>________</w:t>
            </w:r>
            <w:r w:rsidRPr="00072079">
              <w:rPr>
                <w:rFonts w:eastAsia="Calibri"/>
                <w:sz w:val="24"/>
                <w:szCs w:val="24"/>
              </w:rPr>
              <w:t xml:space="preserve">_____ </w:t>
            </w:r>
            <w:r w:rsidR="007A2CB9" w:rsidRPr="00072079">
              <w:rPr>
                <w:rFonts w:eastAsia="Calibri"/>
                <w:sz w:val="24"/>
                <w:szCs w:val="24"/>
              </w:rPr>
              <w:t xml:space="preserve">Р.В. Ганжа </w:t>
            </w:r>
          </w:p>
          <w:p w14:paraId="6CFFF46F" w14:textId="77777777" w:rsidR="00FC199A" w:rsidRPr="00072079" w:rsidRDefault="00FC199A" w:rsidP="00E20FB6">
            <w:pPr>
              <w:rPr>
                <w:sz w:val="24"/>
                <w:szCs w:val="24"/>
              </w:rPr>
            </w:pPr>
          </w:p>
        </w:tc>
        <w:tc>
          <w:tcPr>
            <w:tcW w:w="24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5149C0" w14:textId="77777777" w:rsidR="002E5821" w:rsidRPr="00072079" w:rsidRDefault="002E5821" w:rsidP="00FC199A">
            <w:pPr>
              <w:rPr>
                <w:b/>
                <w:bCs/>
                <w:sz w:val="24"/>
                <w:szCs w:val="24"/>
              </w:rPr>
            </w:pPr>
            <w:r w:rsidRPr="00072079">
              <w:rPr>
                <w:b/>
                <w:bCs/>
                <w:sz w:val="24"/>
                <w:szCs w:val="24"/>
              </w:rPr>
              <w:t>Исполнитель:</w:t>
            </w:r>
          </w:p>
          <w:p w14:paraId="7387154D" w14:textId="77777777" w:rsidR="00FC199A" w:rsidRPr="00072079" w:rsidRDefault="00DD10DB" w:rsidP="00FC199A">
            <w:pPr>
              <w:rPr>
                <w:sz w:val="24"/>
                <w:szCs w:val="24"/>
              </w:rPr>
            </w:pPr>
            <w:r w:rsidRPr="00072079">
              <w:rPr>
                <w:sz w:val="24"/>
                <w:szCs w:val="24"/>
              </w:rPr>
              <w:t xml:space="preserve"> </w:t>
            </w:r>
          </w:p>
          <w:p w14:paraId="204920E9" w14:textId="77777777" w:rsidR="00E20FB6" w:rsidRPr="00072079" w:rsidRDefault="00E20FB6" w:rsidP="00FC199A">
            <w:pPr>
              <w:rPr>
                <w:sz w:val="24"/>
                <w:szCs w:val="24"/>
              </w:rPr>
            </w:pPr>
          </w:p>
          <w:p w14:paraId="308060E3" w14:textId="77777777" w:rsidR="00E20FB6" w:rsidRPr="00072079" w:rsidRDefault="00E20FB6" w:rsidP="00FC199A">
            <w:pPr>
              <w:rPr>
                <w:sz w:val="24"/>
                <w:szCs w:val="24"/>
              </w:rPr>
            </w:pPr>
          </w:p>
          <w:p w14:paraId="4811C0ED" w14:textId="77777777" w:rsidR="00E20FB6" w:rsidRPr="00072079" w:rsidRDefault="00E20FB6" w:rsidP="00FC199A">
            <w:pPr>
              <w:rPr>
                <w:sz w:val="24"/>
                <w:szCs w:val="24"/>
              </w:rPr>
            </w:pPr>
          </w:p>
          <w:p w14:paraId="6C23237B" w14:textId="77777777" w:rsidR="00E20FB6" w:rsidRPr="00072079" w:rsidRDefault="00E20FB6" w:rsidP="00FC199A">
            <w:pPr>
              <w:rPr>
                <w:sz w:val="24"/>
                <w:szCs w:val="24"/>
              </w:rPr>
            </w:pPr>
          </w:p>
          <w:p w14:paraId="1B15084B" w14:textId="77777777" w:rsidR="00E20FB6" w:rsidRPr="00072079" w:rsidRDefault="00E20FB6" w:rsidP="00FC199A">
            <w:pPr>
              <w:rPr>
                <w:sz w:val="24"/>
                <w:szCs w:val="24"/>
              </w:rPr>
            </w:pPr>
          </w:p>
          <w:p w14:paraId="10EBDA39" w14:textId="77777777" w:rsidR="00E20FB6" w:rsidRPr="00072079" w:rsidRDefault="00E20FB6" w:rsidP="00FC199A">
            <w:pPr>
              <w:rPr>
                <w:sz w:val="24"/>
                <w:szCs w:val="24"/>
              </w:rPr>
            </w:pPr>
          </w:p>
          <w:p w14:paraId="431F804B" w14:textId="77777777" w:rsidR="00E20FB6" w:rsidRPr="00072079" w:rsidRDefault="00E20FB6" w:rsidP="00FC199A">
            <w:pPr>
              <w:rPr>
                <w:sz w:val="24"/>
                <w:szCs w:val="24"/>
              </w:rPr>
            </w:pPr>
          </w:p>
          <w:p w14:paraId="2A8990F1" w14:textId="77777777" w:rsidR="00E20FB6" w:rsidRPr="00072079" w:rsidRDefault="00E20FB6" w:rsidP="00FC199A">
            <w:pPr>
              <w:rPr>
                <w:sz w:val="24"/>
                <w:szCs w:val="24"/>
              </w:rPr>
            </w:pPr>
          </w:p>
          <w:p w14:paraId="7A8A4344" w14:textId="77777777" w:rsidR="00E20FB6" w:rsidRPr="00072079" w:rsidRDefault="00E20FB6" w:rsidP="00FC199A">
            <w:pPr>
              <w:rPr>
                <w:sz w:val="24"/>
                <w:szCs w:val="24"/>
              </w:rPr>
            </w:pPr>
          </w:p>
          <w:p w14:paraId="2543801D" w14:textId="77777777" w:rsidR="00FC199A" w:rsidRPr="00072079" w:rsidRDefault="00DD10DB" w:rsidP="00FC199A">
            <w:pPr>
              <w:rPr>
                <w:sz w:val="24"/>
                <w:szCs w:val="24"/>
              </w:rPr>
            </w:pPr>
            <w:r w:rsidRPr="00072079">
              <w:rPr>
                <w:sz w:val="24"/>
                <w:szCs w:val="24"/>
              </w:rPr>
              <w:t xml:space="preserve"> </w:t>
            </w:r>
          </w:p>
          <w:p w14:paraId="2996AE7B" w14:textId="77777777" w:rsidR="00FC199A" w:rsidRPr="00072079" w:rsidRDefault="00FC199A" w:rsidP="00FC199A">
            <w:pPr>
              <w:rPr>
                <w:sz w:val="24"/>
                <w:szCs w:val="24"/>
              </w:rPr>
            </w:pPr>
          </w:p>
          <w:p w14:paraId="14B06546" w14:textId="77777777" w:rsidR="00FC199A" w:rsidRPr="00072079" w:rsidRDefault="00FC199A" w:rsidP="00FC199A">
            <w:pPr>
              <w:jc w:val="center"/>
              <w:rPr>
                <w:sz w:val="24"/>
                <w:szCs w:val="24"/>
              </w:rPr>
            </w:pPr>
          </w:p>
        </w:tc>
      </w:tr>
    </w:tbl>
    <w:p w14:paraId="477C6731" w14:textId="77777777" w:rsidR="00A909E6" w:rsidRPr="00072079" w:rsidRDefault="00A909E6" w:rsidP="00715B66">
      <w:pPr>
        <w:tabs>
          <w:tab w:val="left" w:pos="3720"/>
        </w:tabs>
        <w:rPr>
          <w:sz w:val="24"/>
          <w:szCs w:val="24"/>
        </w:rPr>
      </w:pPr>
    </w:p>
    <w:p w14:paraId="74DD42AC" w14:textId="31B5F5CF" w:rsidR="00C95AC8" w:rsidRPr="00072079" w:rsidRDefault="00C95AC8" w:rsidP="00072079">
      <w:pPr>
        <w:tabs>
          <w:tab w:val="left" w:pos="3720"/>
        </w:tabs>
        <w:jc w:val="right"/>
        <w:rPr>
          <w:sz w:val="24"/>
          <w:szCs w:val="24"/>
        </w:rPr>
      </w:pPr>
      <w:r w:rsidRPr="00072079">
        <w:rPr>
          <w:sz w:val="24"/>
          <w:szCs w:val="24"/>
        </w:rPr>
        <w:t xml:space="preserve">                                                                                                Приложение к         </w:t>
      </w:r>
    </w:p>
    <w:p w14:paraId="69C365CD" w14:textId="4E554B0D" w:rsidR="00C43508" w:rsidRPr="00072079" w:rsidRDefault="00C95AC8" w:rsidP="00923423">
      <w:pPr>
        <w:tabs>
          <w:tab w:val="left" w:pos="3720"/>
        </w:tabs>
        <w:jc w:val="right"/>
        <w:rPr>
          <w:sz w:val="24"/>
          <w:szCs w:val="24"/>
        </w:rPr>
      </w:pPr>
      <w:r w:rsidRPr="00072079">
        <w:rPr>
          <w:sz w:val="24"/>
          <w:szCs w:val="24"/>
        </w:rPr>
        <w:t xml:space="preserve">                                                                            </w:t>
      </w:r>
      <w:r w:rsidR="00F704BF" w:rsidRPr="00072079">
        <w:rPr>
          <w:sz w:val="24"/>
          <w:szCs w:val="24"/>
        </w:rPr>
        <w:t xml:space="preserve">        договору </w:t>
      </w:r>
      <w:r w:rsidRPr="00072079">
        <w:rPr>
          <w:sz w:val="24"/>
          <w:szCs w:val="24"/>
        </w:rPr>
        <w:t>№ _______________</w:t>
      </w:r>
    </w:p>
    <w:p w14:paraId="1A155468" w14:textId="77777777" w:rsidR="00F704BF" w:rsidRPr="00072079" w:rsidRDefault="00F704BF" w:rsidP="007576C3">
      <w:pPr>
        <w:tabs>
          <w:tab w:val="left" w:pos="3720"/>
        </w:tabs>
        <w:jc w:val="center"/>
        <w:rPr>
          <w:sz w:val="24"/>
          <w:szCs w:val="24"/>
        </w:rPr>
      </w:pPr>
    </w:p>
    <w:p w14:paraId="3F53E409" w14:textId="77777777" w:rsidR="007576C3" w:rsidRPr="00072079" w:rsidRDefault="007576C3" w:rsidP="007576C3">
      <w:pPr>
        <w:tabs>
          <w:tab w:val="left" w:pos="3720"/>
        </w:tabs>
        <w:jc w:val="center"/>
        <w:rPr>
          <w:sz w:val="24"/>
          <w:szCs w:val="24"/>
        </w:rPr>
      </w:pPr>
      <w:r w:rsidRPr="00072079">
        <w:rPr>
          <w:sz w:val="24"/>
          <w:szCs w:val="24"/>
        </w:rPr>
        <w:t xml:space="preserve">Спецификация </w:t>
      </w:r>
    </w:p>
    <w:p w14:paraId="10600756" w14:textId="77777777" w:rsidR="00F36129" w:rsidRPr="00072079" w:rsidRDefault="00F36129" w:rsidP="00F36129">
      <w:pPr>
        <w:tabs>
          <w:tab w:val="left" w:pos="3720"/>
        </w:tabs>
        <w:rPr>
          <w:sz w:val="24"/>
          <w:szCs w:val="24"/>
        </w:rPr>
      </w:pPr>
    </w:p>
    <w:p w14:paraId="3B310B88" w14:textId="77777777" w:rsidR="00C43508" w:rsidRPr="00072079" w:rsidRDefault="00C43508" w:rsidP="00F36129">
      <w:pPr>
        <w:tabs>
          <w:tab w:val="left" w:pos="3720"/>
        </w:tabs>
        <w:rPr>
          <w:b/>
          <w:sz w:val="24"/>
          <w:szCs w:val="24"/>
        </w:rPr>
      </w:pPr>
    </w:p>
    <w:tbl>
      <w:tblPr>
        <w:tblpPr w:leftFromText="180" w:rightFromText="180" w:vertAnchor="text" w:horzAnchor="margin" w:tblpY="-67"/>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495"/>
        <w:gridCol w:w="1701"/>
        <w:gridCol w:w="1134"/>
        <w:gridCol w:w="1327"/>
        <w:gridCol w:w="1985"/>
      </w:tblGrid>
      <w:tr w:rsidR="00C43508" w:rsidRPr="00072079" w14:paraId="6CFFD456" w14:textId="77777777" w:rsidTr="00C43508">
        <w:trPr>
          <w:trHeight w:val="566"/>
        </w:trPr>
        <w:tc>
          <w:tcPr>
            <w:tcW w:w="732" w:type="dxa"/>
          </w:tcPr>
          <w:p w14:paraId="63942FC1" w14:textId="77777777" w:rsidR="00C43508" w:rsidRPr="00072079" w:rsidRDefault="00C43508" w:rsidP="00C43508">
            <w:pPr>
              <w:ind w:left="-1091" w:right="34" w:firstLine="709"/>
              <w:rPr>
                <w:sz w:val="20"/>
                <w:szCs w:val="20"/>
              </w:rPr>
            </w:pPr>
            <w:r w:rsidRPr="00072079">
              <w:rPr>
                <w:sz w:val="20"/>
                <w:szCs w:val="20"/>
              </w:rPr>
              <w:lastRenderedPageBreak/>
              <w:t>№</w:t>
            </w:r>
          </w:p>
          <w:p w14:paraId="46F8E6AA" w14:textId="77777777" w:rsidR="00C43508" w:rsidRPr="00072079" w:rsidRDefault="00C43508" w:rsidP="00C43508">
            <w:pPr>
              <w:rPr>
                <w:sz w:val="20"/>
                <w:szCs w:val="20"/>
              </w:rPr>
            </w:pPr>
            <w:r w:rsidRPr="00072079">
              <w:rPr>
                <w:sz w:val="20"/>
                <w:szCs w:val="20"/>
              </w:rPr>
              <w:t>№ п/п</w:t>
            </w:r>
          </w:p>
        </w:tc>
        <w:tc>
          <w:tcPr>
            <w:tcW w:w="2495" w:type="dxa"/>
          </w:tcPr>
          <w:p w14:paraId="55B5E2A5" w14:textId="77777777" w:rsidR="00C43508" w:rsidRPr="00072079" w:rsidRDefault="00C43508" w:rsidP="00C43508">
            <w:pPr>
              <w:ind w:firstLine="20"/>
              <w:rPr>
                <w:sz w:val="20"/>
                <w:szCs w:val="20"/>
              </w:rPr>
            </w:pPr>
            <w:r w:rsidRPr="00072079">
              <w:rPr>
                <w:sz w:val="20"/>
                <w:szCs w:val="20"/>
              </w:rPr>
              <w:t>Наименование работ / код позиции</w:t>
            </w:r>
          </w:p>
        </w:tc>
        <w:tc>
          <w:tcPr>
            <w:tcW w:w="1701" w:type="dxa"/>
          </w:tcPr>
          <w:p w14:paraId="3DC4BA72" w14:textId="77777777" w:rsidR="00C43508" w:rsidRPr="00072079" w:rsidRDefault="00C43508" w:rsidP="00C43508">
            <w:pPr>
              <w:ind w:left="-1109" w:right="-115" w:firstLine="975"/>
              <w:jc w:val="center"/>
              <w:rPr>
                <w:sz w:val="20"/>
                <w:szCs w:val="20"/>
              </w:rPr>
            </w:pPr>
            <w:r w:rsidRPr="00072079">
              <w:rPr>
                <w:sz w:val="20"/>
                <w:szCs w:val="20"/>
              </w:rPr>
              <w:t>Ед. изм.</w:t>
            </w:r>
          </w:p>
        </w:tc>
        <w:tc>
          <w:tcPr>
            <w:tcW w:w="1134" w:type="dxa"/>
          </w:tcPr>
          <w:p w14:paraId="3F316D79" w14:textId="77777777" w:rsidR="00C43508" w:rsidRPr="00072079" w:rsidRDefault="00C43508" w:rsidP="00C43508">
            <w:pPr>
              <w:ind w:left="-735" w:firstLine="709"/>
              <w:rPr>
                <w:sz w:val="20"/>
                <w:szCs w:val="20"/>
              </w:rPr>
            </w:pPr>
            <w:r w:rsidRPr="00072079">
              <w:rPr>
                <w:sz w:val="20"/>
                <w:szCs w:val="20"/>
              </w:rPr>
              <w:t>Кол-во</w:t>
            </w:r>
          </w:p>
        </w:tc>
        <w:tc>
          <w:tcPr>
            <w:tcW w:w="1327" w:type="dxa"/>
          </w:tcPr>
          <w:p w14:paraId="66418E6D" w14:textId="77777777" w:rsidR="00C43508" w:rsidRPr="00072079" w:rsidRDefault="00C43508" w:rsidP="00C43508">
            <w:pPr>
              <w:ind w:right="-137" w:firstLine="9"/>
              <w:rPr>
                <w:sz w:val="20"/>
                <w:szCs w:val="20"/>
              </w:rPr>
            </w:pPr>
            <w:r w:rsidRPr="00072079">
              <w:rPr>
                <w:sz w:val="20"/>
                <w:szCs w:val="20"/>
              </w:rPr>
              <w:t>Цена, руб.</w:t>
            </w:r>
          </w:p>
        </w:tc>
        <w:tc>
          <w:tcPr>
            <w:tcW w:w="1985" w:type="dxa"/>
          </w:tcPr>
          <w:p w14:paraId="7C01D2C5" w14:textId="77777777" w:rsidR="00C43508" w:rsidRPr="00072079" w:rsidRDefault="00C43508" w:rsidP="00C43508">
            <w:pPr>
              <w:rPr>
                <w:sz w:val="20"/>
                <w:szCs w:val="20"/>
              </w:rPr>
            </w:pPr>
            <w:r w:rsidRPr="00072079">
              <w:rPr>
                <w:sz w:val="20"/>
                <w:szCs w:val="20"/>
              </w:rPr>
              <w:t>Сумма, руб.</w:t>
            </w:r>
          </w:p>
        </w:tc>
      </w:tr>
      <w:tr w:rsidR="00C43508" w:rsidRPr="00072079" w14:paraId="5D451B30" w14:textId="77777777" w:rsidTr="00C43508">
        <w:trPr>
          <w:trHeight w:val="566"/>
        </w:trPr>
        <w:tc>
          <w:tcPr>
            <w:tcW w:w="732" w:type="dxa"/>
          </w:tcPr>
          <w:p w14:paraId="2D81E25A" w14:textId="624D549F" w:rsidR="00C43508" w:rsidRPr="00072079" w:rsidRDefault="006C6574" w:rsidP="006C6574">
            <w:pPr>
              <w:ind w:left="-1091" w:right="34" w:firstLine="709"/>
              <w:jc w:val="center"/>
              <w:rPr>
                <w:sz w:val="20"/>
                <w:szCs w:val="20"/>
              </w:rPr>
            </w:pPr>
            <w:r>
              <w:rPr>
                <w:sz w:val="20"/>
                <w:szCs w:val="20"/>
              </w:rPr>
              <w:t>1</w:t>
            </w:r>
          </w:p>
        </w:tc>
        <w:tc>
          <w:tcPr>
            <w:tcW w:w="2495" w:type="dxa"/>
            <w:vAlign w:val="center"/>
          </w:tcPr>
          <w:p w14:paraId="6AD55AF4" w14:textId="77777777" w:rsidR="00C43508" w:rsidRPr="00072079" w:rsidRDefault="00C43508" w:rsidP="006C6574">
            <w:pPr>
              <w:rPr>
                <w:sz w:val="20"/>
                <w:szCs w:val="20"/>
              </w:rPr>
            </w:pPr>
            <w:r w:rsidRPr="00072079">
              <w:rPr>
                <w:sz w:val="20"/>
                <w:szCs w:val="20"/>
              </w:rPr>
              <w:t>Очистка снега на территории Заказчика посредством фронтального погрузчика / 81.22.12.000</w:t>
            </w:r>
          </w:p>
        </w:tc>
        <w:tc>
          <w:tcPr>
            <w:tcW w:w="1701" w:type="dxa"/>
            <w:vAlign w:val="center"/>
          </w:tcPr>
          <w:p w14:paraId="160F2EB1" w14:textId="77777777" w:rsidR="00C43508" w:rsidRPr="00072079" w:rsidRDefault="00C43508" w:rsidP="00C43508">
            <w:pPr>
              <w:jc w:val="center"/>
              <w:rPr>
                <w:sz w:val="20"/>
                <w:szCs w:val="20"/>
              </w:rPr>
            </w:pPr>
            <w:proofErr w:type="spellStart"/>
            <w:r w:rsidRPr="00072079">
              <w:rPr>
                <w:sz w:val="20"/>
                <w:szCs w:val="20"/>
              </w:rPr>
              <w:t>маш</w:t>
            </w:r>
            <w:proofErr w:type="spellEnd"/>
            <w:r w:rsidRPr="00072079">
              <w:rPr>
                <w:sz w:val="20"/>
                <w:szCs w:val="20"/>
              </w:rPr>
              <w:t>/час</w:t>
            </w:r>
          </w:p>
        </w:tc>
        <w:tc>
          <w:tcPr>
            <w:tcW w:w="1134" w:type="dxa"/>
          </w:tcPr>
          <w:p w14:paraId="5F7EED14" w14:textId="1C6E4A32" w:rsidR="00C43508" w:rsidRPr="00072079" w:rsidRDefault="00032EC8" w:rsidP="006C6574">
            <w:pPr>
              <w:ind w:left="-735" w:firstLine="709"/>
              <w:jc w:val="center"/>
              <w:rPr>
                <w:sz w:val="20"/>
                <w:szCs w:val="20"/>
              </w:rPr>
            </w:pPr>
            <w:r>
              <w:rPr>
                <w:sz w:val="20"/>
                <w:szCs w:val="20"/>
              </w:rPr>
              <w:t>150</w:t>
            </w:r>
          </w:p>
        </w:tc>
        <w:tc>
          <w:tcPr>
            <w:tcW w:w="1327" w:type="dxa"/>
          </w:tcPr>
          <w:p w14:paraId="2359FB9F" w14:textId="77777777" w:rsidR="00C43508" w:rsidRPr="00072079" w:rsidRDefault="00C43508" w:rsidP="00C43508">
            <w:pPr>
              <w:ind w:right="-137" w:firstLine="9"/>
              <w:rPr>
                <w:sz w:val="20"/>
                <w:szCs w:val="20"/>
              </w:rPr>
            </w:pPr>
          </w:p>
        </w:tc>
        <w:tc>
          <w:tcPr>
            <w:tcW w:w="1985" w:type="dxa"/>
          </w:tcPr>
          <w:p w14:paraId="4E16D70E" w14:textId="77777777" w:rsidR="00C43508" w:rsidRPr="00072079" w:rsidRDefault="00C43508" w:rsidP="00C43508">
            <w:pPr>
              <w:rPr>
                <w:sz w:val="20"/>
                <w:szCs w:val="20"/>
              </w:rPr>
            </w:pPr>
          </w:p>
        </w:tc>
      </w:tr>
      <w:tr w:rsidR="00C43508" w:rsidRPr="00072079" w14:paraId="213D043D" w14:textId="77777777" w:rsidTr="00C43508">
        <w:trPr>
          <w:trHeight w:val="566"/>
        </w:trPr>
        <w:tc>
          <w:tcPr>
            <w:tcW w:w="732" w:type="dxa"/>
          </w:tcPr>
          <w:p w14:paraId="3F30D7E1" w14:textId="77777777" w:rsidR="00C43508" w:rsidRPr="00072079" w:rsidRDefault="00C43508" w:rsidP="00C43508">
            <w:pPr>
              <w:ind w:left="-1091" w:right="34" w:firstLine="709"/>
              <w:rPr>
                <w:sz w:val="20"/>
                <w:szCs w:val="20"/>
              </w:rPr>
            </w:pPr>
            <w:r w:rsidRPr="00072079">
              <w:rPr>
                <w:sz w:val="20"/>
                <w:szCs w:val="20"/>
              </w:rPr>
              <w:t>22    2</w:t>
            </w:r>
          </w:p>
        </w:tc>
        <w:tc>
          <w:tcPr>
            <w:tcW w:w="2495" w:type="dxa"/>
            <w:vAlign w:val="center"/>
          </w:tcPr>
          <w:p w14:paraId="4FD6AB9A" w14:textId="77777777" w:rsidR="00C43508" w:rsidRPr="00072079" w:rsidRDefault="00C43508" w:rsidP="006C6574">
            <w:pPr>
              <w:rPr>
                <w:sz w:val="20"/>
                <w:szCs w:val="20"/>
              </w:rPr>
            </w:pPr>
            <w:r w:rsidRPr="00072079">
              <w:rPr>
                <w:sz w:val="20"/>
                <w:szCs w:val="20"/>
              </w:rPr>
              <w:t>Очистка снега на территории Заказчика посредством самосвала/ 81.22.12.000</w:t>
            </w:r>
          </w:p>
        </w:tc>
        <w:tc>
          <w:tcPr>
            <w:tcW w:w="1701" w:type="dxa"/>
            <w:vAlign w:val="center"/>
          </w:tcPr>
          <w:p w14:paraId="79821D1E" w14:textId="77777777" w:rsidR="00C43508" w:rsidRPr="00072079" w:rsidRDefault="00C43508" w:rsidP="00C43508">
            <w:pPr>
              <w:jc w:val="center"/>
              <w:rPr>
                <w:sz w:val="20"/>
                <w:szCs w:val="20"/>
              </w:rPr>
            </w:pPr>
            <w:r w:rsidRPr="00072079">
              <w:rPr>
                <w:sz w:val="20"/>
                <w:szCs w:val="20"/>
              </w:rPr>
              <w:t>рейс</w:t>
            </w:r>
          </w:p>
        </w:tc>
        <w:tc>
          <w:tcPr>
            <w:tcW w:w="1134" w:type="dxa"/>
          </w:tcPr>
          <w:p w14:paraId="0FA3F080" w14:textId="38CEB544" w:rsidR="00C43508" w:rsidRPr="00072079" w:rsidRDefault="00032EC8" w:rsidP="006C6574">
            <w:pPr>
              <w:ind w:left="-735" w:firstLine="709"/>
              <w:jc w:val="center"/>
              <w:rPr>
                <w:sz w:val="20"/>
                <w:szCs w:val="20"/>
              </w:rPr>
            </w:pPr>
            <w:r>
              <w:rPr>
                <w:sz w:val="20"/>
                <w:szCs w:val="20"/>
              </w:rPr>
              <w:t>90</w:t>
            </w:r>
          </w:p>
        </w:tc>
        <w:tc>
          <w:tcPr>
            <w:tcW w:w="1327" w:type="dxa"/>
          </w:tcPr>
          <w:p w14:paraId="1F4E27DB" w14:textId="77777777" w:rsidR="00C43508" w:rsidRPr="00072079" w:rsidRDefault="00C43508" w:rsidP="00C43508">
            <w:pPr>
              <w:ind w:right="-137" w:firstLine="9"/>
              <w:rPr>
                <w:sz w:val="20"/>
                <w:szCs w:val="20"/>
              </w:rPr>
            </w:pPr>
          </w:p>
        </w:tc>
        <w:tc>
          <w:tcPr>
            <w:tcW w:w="1985" w:type="dxa"/>
          </w:tcPr>
          <w:p w14:paraId="145BCFBB" w14:textId="77777777" w:rsidR="00C43508" w:rsidRPr="00072079" w:rsidRDefault="00C43508" w:rsidP="00C43508">
            <w:pPr>
              <w:rPr>
                <w:sz w:val="20"/>
                <w:szCs w:val="20"/>
              </w:rPr>
            </w:pPr>
          </w:p>
        </w:tc>
      </w:tr>
    </w:tbl>
    <w:p w14:paraId="3CD860B1" w14:textId="77777777" w:rsidR="00C43508" w:rsidRPr="00072079" w:rsidRDefault="00C43508" w:rsidP="00F36129">
      <w:pPr>
        <w:tabs>
          <w:tab w:val="left" w:pos="3720"/>
        </w:tabs>
        <w:rPr>
          <w:b/>
          <w:sz w:val="24"/>
          <w:szCs w:val="24"/>
        </w:rPr>
      </w:pPr>
    </w:p>
    <w:p w14:paraId="5402398C" w14:textId="77777777" w:rsidR="00EA4514" w:rsidRPr="00072079" w:rsidRDefault="00EA4514" w:rsidP="00EA4514">
      <w:pPr>
        <w:rPr>
          <w:b/>
          <w:sz w:val="24"/>
          <w:szCs w:val="24"/>
        </w:rPr>
      </w:pPr>
    </w:p>
    <w:p w14:paraId="74668221" w14:textId="77777777" w:rsidR="006617FC" w:rsidRPr="00072079" w:rsidRDefault="006617FC" w:rsidP="00EA4514">
      <w:pPr>
        <w:rPr>
          <w:b/>
          <w:sz w:val="24"/>
          <w:szCs w:val="24"/>
        </w:rPr>
      </w:pPr>
    </w:p>
    <w:p w14:paraId="1B9B16C3" w14:textId="77777777" w:rsidR="006617FC" w:rsidRPr="00072079" w:rsidRDefault="006617FC" w:rsidP="00EA4514">
      <w:pPr>
        <w:rPr>
          <w:b/>
          <w:sz w:val="24"/>
          <w:szCs w:val="24"/>
        </w:rPr>
      </w:pPr>
    </w:p>
    <w:p w14:paraId="27C50A89" w14:textId="02236161" w:rsidR="00E20FB6" w:rsidRPr="00072079" w:rsidRDefault="0031483D" w:rsidP="00EA4514">
      <w:pPr>
        <w:rPr>
          <w:b/>
          <w:sz w:val="24"/>
          <w:szCs w:val="24"/>
        </w:rPr>
      </w:pPr>
      <w:r w:rsidRPr="00072079">
        <w:rPr>
          <w:b/>
          <w:sz w:val="24"/>
          <w:szCs w:val="24"/>
        </w:rPr>
        <w:t xml:space="preserve">  </w:t>
      </w:r>
      <w:r w:rsidR="00D6282C" w:rsidRPr="00072079">
        <w:rPr>
          <w:b/>
          <w:sz w:val="24"/>
          <w:szCs w:val="24"/>
        </w:rPr>
        <w:t xml:space="preserve">Заказчик:  </w:t>
      </w:r>
      <w:r w:rsidRPr="00072079">
        <w:rPr>
          <w:b/>
          <w:sz w:val="24"/>
          <w:szCs w:val="24"/>
        </w:rPr>
        <w:t xml:space="preserve">                                                                                 Исполнитель:</w:t>
      </w:r>
    </w:p>
    <w:tbl>
      <w:tblPr>
        <w:tblStyle w:val="ae"/>
        <w:tblW w:w="0" w:type="auto"/>
        <w:tblLook w:val="04A0" w:firstRow="1" w:lastRow="0" w:firstColumn="1" w:lastColumn="0" w:noHBand="0" w:noVBand="1"/>
      </w:tblPr>
      <w:tblGrid>
        <w:gridCol w:w="4999"/>
        <w:gridCol w:w="4997"/>
      </w:tblGrid>
      <w:tr w:rsidR="00E20FB6" w:rsidRPr="00654A1E" w14:paraId="058423C0" w14:textId="77777777" w:rsidTr="00935306">
        <w:tc>
          <w:tcPr>
            <w:tcW w:w="5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1FF7D" w14:textId="77777777" w:rsidR="000E1563" w:rsidRPr="00072079" w:rsidRDefault="000E1563" w:rsidP="00E57D3E">
            <w:pPr>
              <w:tabs>
                <w:tab w:val="left" w:pos="0"/>
                <w:tab w:val="left" w:pos="1134"/>
              </w:tabs>
              <w:rPr>
                <w:rFonts w:eastAsia="Calibri"/>
                <w:sz w:val="24"/>
                <w:szCs w:val="24"/>
              </w:rPr>
            </w:pPr>
            <w:r w:rsidRPr="00072079">
              <w:rPr>
                <w:rFonts w:eastAsia="Calibri"/>
                <w:sz w:val="24"/>
                <w:szCs w:val="24"/>
              </w:rPr>
              <w:t>МАДОУ «ЦРР «Умка»</w:t>
            </w:r>
          </w:p>
          <w:p w14:paraId="12233076" w14:textId="77777777" w:rsidR="00E20FB6" w:rsidRPr="00072079" w:rsidRDefault="00E20FB6" w:rsidP="00E57D3E">
            <w:pPr>
              <w:tabs>
                <w:tab w:val="left" w:pos="0"/>
                <w:tab w:val="left" w:pos="1134"/>
              </w:tabs>
              <w:rPr>
                <w:rFonts w:eastAsia="Calibri"/>
                <w:sz w:val="24"/>
                <w:szCs w:val="24"/>
              </w:rPr>
            </w:pPr>
            <w:r w:rsidRPr="00072079">
              <w:rPr>
                <w:rFonts w:eastAsia="Calibri"/>
                <w:sz w:val="24"/>
                <w:szCs w:val="24"/>
              </w:rPr>
              <w:t xml:space="preserve">Директор_________________ </w:t>
            </w:r>
            <w:r w:rsidR="007A2CB9" w:rsidRPr="00072079">
              <w:rPr>
                <w:rFonts w:eastAsia="Calibri"/>
                <w:sz w:val="24"/>
                <w:szCs w:val="24"/>
              </w:rPr>
              <w:t xml:space="preserve">Р.В. Ганжа </w:t>
            </w:r>
            <w:r w:rsidRPr="00072079">
              <w:rPr>
                <w:rFonts w:eastAsia="Calibri"/>
                <w:sz w:val="24"/>
                <w:szCs w:val="24"/>
              </w:rPr>
              <w:t xml:space="preserve"> </w:t>
            </w:r>
            <w:r w:rsidR="0031483D" w:rsidRPr="00072079">
              <w:rPr>
                <w:rFonts w:eastAsia="Calibri"/>
                <w:sz w:val="24"/>
                <w:szCs w:val="24"/>
              </w:rPr>
              <w:t xml:space="preserve">                                </w:t>
            </w:r>
          </w:p>
          <w:p w14:paraId="6B06CE5F" w14:textId="77777777" w:rsidR="00E20FB6" w:rsidRPr="00072079" w:rsidRDefault="00E20FB6" w:rsidP="00E57D3E">
            <w:pPr>
              <w:tabs>
                <w:tab w:val="left" w:pos="0"/>
                <w:tab w:val="left" w:pos="1134"/>
              </w:tabs>
              <w:rPr>
                <w:rFonts w:eastAsia="Calibri"/>
                <w:sz w:val="24"/>
                <w:szCs w:val="24"/>
              </w:rPr>
            </w:pPr>
          </w:p>
          <w:p w14:paraId="7F27F27E" w14:textId="77777777" w:rsidR="00E20FB6" w:rsidRPr="00072079" w:rsidRDefault="00E20FB6" w:rsidP="00E57D3E">
            <w:pPr>
              <w:rPr>
                <w:b/>
                <w:sz w:val="24"/>
                <w:szCs w:val="24"/>
              </w:rPr>
            </w:pPr>
          </w:p>
        </w:tc>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8EBFD7" w14:textId="77777777" w:rsidR="00E20FB6" w:rsidRPr="00072079" w:rsidRDefault="00DD10DB" w:rsidP="00E20FB6">
            <w:pPr>
              <w:rPr>
                <w:sz w:val="24"/>
                <w:szCs w:val="24"/>
              </w:rPr>
            </w:pPr>
            <w:r w:rsidRPr="00072079">
              <w:rPr>
                <w:sz w:val="24"/>
                <w:szCs w:val="24"/>
              </w:rPr>
              <w:t xml:space="preserve"> </w:t>
            </w:r>
            <w:r w:rsidR="0031483D" w:rsidRPr="00072079">
              <w:rPr>
                <w:sz w:val="24"/>
                <w:szCs w:val="24"/>
              </w:rPr>
              <w:t xml:space="preserve">               ___________________________</w:t>
            </w:r>
          </w:p>
          <w:p w14:paraId="11625C85" w14:textId="77777777" w:rsidR="00E20FB6" w:rsidRPr="00654A1E" w:rsidRDefault="0031483D" w:rsidP="00EA4514">
            <w:pPr>
              <w:rPr>
                <w:b/>
                <w:sz w:val="24"/>
                <w:szCs w:val="24"/>
              </w:rPr>
            </w:pPr>
            <w:r w:rsidRPr="00072079">
              <w:rPr>
                <w:b/>
                <w:sz w:val="24"/>
                <w:szCs w:val="24"/>
              </w:rPr>
              <w:t xml:space="preserve">               ____________________________</w:t>
            </w:r>
          </w:p>
        </w:tc>
      </w:tr>
    </w:tbl>
    <w:p w14:paraId="395C3087" w14:textId="77777777" w:rsidR="00E20FB6" w:rsidRPr="00654A1E" w:rsidRDefault="00E20FB6" w:rsidP="00EA4514">
      <w:pPr>
        <w:rPr>
          <w:b/>
          <w:sz w:val="24"/>
          <w:szCs w:val="24"/>
        </w:rPr>
      </w:pPr>
    </w:p>
    <w:p w14:paraId="20BE723A" w14:textId="77777777" w:rsidR="00F36129" w:rsidRPr="00654A1E" w:rsidRDefault="00F36129" w:rsidP="00F36129">
      <w:pPr>
        <w:tabs>
          <w:tab w:val="left" w:pos="3720"/>
        </w:tabs>
        <w:rPr>
          <w:sz w:val="24"/>
          <w:szCs w:val="24"/>
        </w:rPr>
      </w:pPr>
    </w:p>
    <w:p w14:paraId="4530E3FA" w14:textId="77777777" w:rsidR="00193FF8" w:rsidRPr="00654A1E" w:rsidRDefault="00193FF8" w:rsidP="00F36129">
      <w:pPr>
        <w:tabs>
          <w:tab w:val="left" w:pos="3720"/>
        </w:tabs>
        <w:rPr>
          <w:sz w:val="24"/>
          <w:szCs w:val="24"/>
        </w:rPr>
      </w:pPr>
    </w:p>
    <w:p w14:paraId="4DE0F5C0" w14:textId="71E18B01" w:rsidR="00D6282C" w:rsidRPr="00654A1E" w:rsidRDefault="00D6282C" w:rsidP="00D6282C">
      <w:pPr>
        <w:rPr>
          <w:b/>
          <w:sz w:val="24"/>
          <w:szCs w:val="24"/>
        </w:rPr>
      </w:pPr>
      <w:r>
        <w:rPr>
          <w:sz w:val="24"/>
          <w:szCs w:val="24"/>
        </w:rPr>
        <w:t xml:space="preserve"> </w:t>
      </w:r>
    </w:p>
    <w:p w14:paraId="4A409F04" w14:textId="77777777" w:rsidR="00D6282C" w:rsidRPr="00654A1E" w:rsidRDefault="00D6282C" w:rsidP="00D6282C">
      <w:pPr>
        <w:tabs>
          <w:tab w:val="left" w:pos="3720"/>
        </w:tabs>
        <w:rPr>
          <w:sz w:val="24"/>
          <w:szCs w:val="24"/>
        </w:rPr>
      </w:pPr>
    </w:p>
    <w:p w14:paraId="2C21353F" w14:textId="77777777" w:rsidR="00D6282C" w:rsidRPr="00654A1E" w:rsidRDefault="00D6282C" w:rsidP="00D6282C">
      <w:pPr>
        <w:tabs>
          <w:tab w:val="left" w:pos="3720"/>
        </w:tabs>
        <w:rPr>
          <w:sz w:val="24"/>
          <w:szCs w:val="24"/>
        </w:rPr>
      </w:pPr>
    </w:p>
    <w:p w14:paraId="11046EBB" w14:textId="77777777" w:rsidR="00D6282C" w:rsidRDefault="00D6282C" w:rsidP="00D6282C">
      <w:pPr>
        <w:tabs>
          <w:tab w:val="left" w:pos="3720"/>
        </w:tabs>
        <w:rPr>
          <w:sz w:val="28"/>
          <w:szCs w:val="28"/>
        </w:rPr>
      </w:pPr>
    </w:p>
    <w:p w14:paraId="2A8CF0D4" w14:textId="77777777" w:rsidR="00D6282C" w:rsidRDefault="00D6282C" w:rsidP="00D6282C">
      <w:pPr>
        <w:tabs>
          <w:tab w:val="left" w:pos="3720"/>
        </w:tabs>
        <w:rPr>
          <w:sz w:val="28"/>
          <w:szCs w:val="28"/>
        </w:rPr>
      </w:pPr>
    </w:p>
    <w:p w14:paraId="1DB2B020" w14:textId="77777777" w:rsidR="00D6282C" w:rsidRDefault="00D6282C" w:rsidP="00D6282C">
      <w:pPr>
        <w:tabs>
          <w:tab w:val="left" w:pos="3720"/>
        </w:tabs>
        <w:rPr>
          <w:sz w:val="28"/>
          <w:szCs w:val="28"/>
        </w:rPr>
      </w:pPr>
    </w:p>
    <w:p w14:paraId="1687C9DD" w14:textId="77777777" w:rsidR="00D6282C" w:rsidRDefault="00D6282C" w:rsidP="00D6282C">
      <w:pPr>
        <w:tabs>
          <w:tab w:val="left" w:pos="3720"/>
        </w:tabs>
        <w:rPr>
          <w:sz w:val="28"/>
          <w:szCs w:val="28"/>
        </w:rPr>
      </w:pPr>
    </w:p>
    <w:p w14:paraId="2D895784" w14:textId="77777777" w:rsidR="00D6282C" w:rsidRDefault="00D6282C" w:rsidP="00D6282C">
      <w:pPr>
        <w:tabs>
          <w:tab w:val="left" w:pos="3720"/>
        </w:tabs>
        <w:rPr>
          <w:sz w:val="28"/>
          <w:szCs w:val="28"/>
        </w:rPr>
      </w:pPr>
    </w:p>
    <w:p w14:paraId="59D72DA1" w14:textId="77777777" w:rsidR="00D6282C" w:rsidRDefault="00D6282C" w:rsidP="00D6282C">
      <w:pPr>
        <w:tabs>
          <w:tab w:val="left" w:pos="3720"/>
        </w:tabs>
        <w:rPr>
          <w:sz w:val="28"/>
          <w:szCs w:val="28"/>
        </w:rPr>
      </w:pPr>
    </w:p>
    <w:p w14:paraId="6E314ACA" w14:textId="633A16D9" w:rsidR="00D6282C" w:rsidRDefault="00D6282C" w:rsidP="00D6282C">
      <w:pPr>
        <w:tabs>
          <w:tab w:val="left" w:pos="3720"/>
        </w:tabs>
        <w:rPr>
          <w:sz w:val="28"/>
          <w:szCs w:val="28"/>
        </w:rPr>
      </w:pPr>
    </w:p>
    <w:p w14:paraId="468B7699" w14:textId="6F519768" w:rsidR="00AA3C3E" w:rsidRDefault="00AA3C3E" w:rsidP="00D6282C">
      <w:pPr>
        <w:tabs>
          <w:tab w:val="left" w:pos="3720"/>
        </w:tabs>
        <w:rPr>
          <w:sz w:val="28"/>
          <w:szCs w:val="28"/>
        </w:rPr>
      </w:pPr>
    </w:p>
    <w:p w14:paraId="282A6A18" w14:textId="7E34D130" w:rsidR="00AA3C3E" w:rsidRDefault="00AA3C3E" w:rsidP="00D6282C">
      <w:pPr>
        <w:tabs>
          <w:tab w:val="left" w:pos="3720"/>
        </w:tabs>
        <w:rPr>
          <w:sz w:val="28"/>
          <w:szCs w:val="28"/>
        </w:rPr>
      </w:pPr>
    </w:p>
    <w:p w14:paraId="4B4A20AA" w14:textId="75D3E7E8" w:rsidR="00AA3C3E" w:rsidRDefault="00AA3C3E" w:rsidP="00D6282C">
      <w:pPr>
        <w:tabs>
          <w:tab w:val="left" w:pos="3720"/>
        </w:tabs>
        <w:rPr>
          <w:sz w:val="28"/>
          <w:szCs w:val="28"/>
        </w:rPr>
      </w:pPr>
    </w:p>
    <w:p w14:paraId="5D749A6D" w14:textId="5D553E35" w:rsidR="00AA3C3E" w:rsidRDefault="00AA3C3E" w:rsidP="00D6282C">
      <w:pPr>
        <w:tabs>
          <w:tab w:val="left" w:pos="3720"/>
        </w:tabs>
        <w:rPr>
          <w:sz w:val="28"/>
          <w:szCs w:val="28"/>
        </w:rPr>
      </w:pPr>
    </w:p>
    <w:p w14:paraId="2A4065B3" w14:textId="038A53D4" w:rsidR="00AA3C3E" w:rsidRDefault="00AA3C3E" w:rsidP="00D6282C">
      <w:pPr>
        <w:tabs>
          <w:tab w:val="left" w:pos="3720"/>
        </w:tabs>
        <w:rPr>
          <w:sz w:val="28"/>
          <w:szCs w:val="28"/>
        </w:rPr>
      </w:pPr>
    </w:p>
    <w:p w14:paraId="6CBEB0A6" w14:textId="6A8BB8D4" w:rsidR="00AA3C3E" w:rsidRDefault="00AA3C3E" w:rsidP="00D6282C">
      <w:pPr>
        <w:tabs>
          <w:tab w:val="left" w:pos="3720"/>
        </w:tabs>
        <w:rPr>
          <w:sz w:val="28"/>
          <w:szCs w:val="28"/>
        </w:rPr>
      </w:pPr>
    </w:p>
    <w:p w14:paraId="0D3E85D8" w14:textId="32A1675E" w:rsidR="00AA3C3E" w:rsidRDefault="00AA3C3E" w:rsidP="00D6282C">
      <w:pPr>
        <w:tabs>
          <w:tab w:val="left" w:pos="3720"/>
        </w:tabs>
        <w:rPr>
          <w:sz w:val="28"/>
          <w:szCs w:val="28"/>
        </w:rPr>
      </w:pPr>
    </w:p>
    <w:p w14:paraId="10ADB64B" w14:textId="77777777" w:rsidR="00AA3C3E" w:rsidRDefault="00AA3C3E" w:rsidP="00D6282C">
      <w:pPr>
        <w:tabs>
          <w:tab w:val="left" w:pos="3720"/>
        </w:tabs>
        <w:rPr>
          <w:sz w:val="28"/>
          <w:szCs w:val="28"/>
        </w:rPr>
      </w:pPr>
    </w:p>
    <w:p w14:paraId="009D2337" w14:textId="77777777" w:rsidR="00D6282C" w:rsidRDefault="00D6282C" w:rsidP="00D6282C">
      <w:pPr>
        <w:tabs>
          <w:tab w:val="left" w:pos="3720"/>
        </w:tabs>
        <w:rPr>
          <w:sz w:val="28"/>
          <w:szCs w:val="28"/>
        </w:rPr>
      </w:pPr>
    </w:p>
    <w:p w14:paraId="26F6F65B" w14:textId="77777777" w:rsidR="00D6282C" w:rsidRDefault="00D6282C" w:rsidP="00D6282C">
      <w:pPr>
        <w:tabs>
          <w:tab w:val="left" w:pos="3720"/>
        </w:tabs>
        <w:rPr>
          <w:sz w:val="28"/>
          <w:szCs w:val="28"/>
        </w:rPr>
      </w:pPr>
    </w:p>
    <w:p w14:paraId="523F4A67" w14:textId="77777777" w:rsidR="00D6282C" w:rsidRDefault="00D6282C" w:rsidP="00D6282C">
      <w:pPr>
        <w:tabs>
          <w:tab w:val="left" w:pos="3720"/>
        </w:tabs>
        <w:rPr>
          <w:sz w:val="28"/>
          <w:szCs w:val="28"/>
        </w:rPr>
      </w:pPr>
    </w:p>
    <w:p w14:paraId="2A5296FA" w14:textId="77777777" w:rsidR="00D6282C" w:rsidRDefault="00D6282C" w:rsidP="00D6282C">
      <w:pPr>
        <w:tabs>
          <w:tab w:val="left" w:pos="3720"/>
        </w:tabs>
        <w:rPr>
          <w:sz w:val="28"/>
          <w:szCs w:val="28"/>
        </w:rPr>
      </w:pPr>
    </w:p>
    <w:p w14:paraId="7218C24A" w14:textId="77777777" w:rsidR="00D6282C" w:rsidRPr="00193FF8" w:rsidRDefault="00D6282C" w:rsidP="00D6282C">
      <w:pPr>
        <w:keepNext/>
        <w:keepLines/>
        <w:suppressLineNumbers/>
        <w:suppressAutoHyphens/>
        <w:ind w:firstLine="567"/>
        <w:jc w:val="center"/>
        <w:rPr>
          <w:rFonts w:eastAsia="Times New Roman" w:cs="Times New Roman"/>
          <w:b/>
          <w:sz w:val="28"/>
          <w:szCs w:val="28"/>
          <w:lang w:eastAsia="ru-RU"/>
        </w:rPr>
      </w:pPr>
      <w:r w:rsidRPr="00193FF8">
        <w:rPr>
          <w:rFonts w:eastAsia="Times New Roman" w:cs="Times New Roman"/>
          <w:b/>
          <w:sz w:val="28"/>
          <w:szCs w:val="28"/>
          <w:lang w:eastAsia="ru-RU"/>
        </w:rPr>
        <w:lastRenderedPageBreak/>
        <w:t>Техническ</w:t>
      </w:r>
      <w:r>
        <w:rPr>
          <w:rFonts w:eastAsia="Times New Roman" w:cs="Times New Roman"/>
          <w:b/>
          <w:sz w:val="28"/>
          <w:szCs w:val="28"/>
          <w:lang w:eastAsia="ru-RU"/>
        </w:rPr>
        <w:t>о</w:t>
      </w:r>
      <w:r w:rsidRPr="00193FF8">
        <w:rPr>
          <w:rFonts w:eastAsia="Times New Roman" w:cs="Times New Roman"/>
          <w:b/>
          <w:sz w:val="28"/>
          <w:szCs w:val="28"/>
          <w:lang w:eastAsia="ru-RU"/>
        </w:rPr>
        <w:t>е задание</w:t>
      </w:r>
    </w:p>
    <w:p w14:paraId="118F9731" w14:textId="143695D8" w:rsidR="00D6282C" w:rsidRPr="00D6282C" w:rsidRDefault="00D6282C" w:rsidP="00D6282C">
      <w:pPr>
        <w:keepNext/>
        <w:keepLines/>
        <w:suppressLineNumbers/>
        <w:suppressAutoHyphens/>
        <w:ind w:firstLine="567"/>
        <w:jc w:val="center"/>
        <w:rPr>
          <w:rFonts w:eastAsia="Times New Roman" w:cs="Times New Roman"/>
          <w:b/>
          <w:sz w:val="28"/>
          <w:szCs w:val="28"/>
          <w:lang w:eastAsia="ru-RU"/>
        </w:rPr>
      </w:pPr>
      <w:bookmarkStart w:id="0" w:name="_Hlk150498287"/>
      <w:r w:rsidRPr="00193FF8">
        <w:rPr>
          <w:rFonts w:eastAsia="Times New Roman" w:cs="Times New Roman"/>
          <w:b/>
          <w:sz w:val="28"/>
          <w:szCs w:val="28"/>
          <w:lang w:eastAsia="ru-RU"/>
        </w:rPr>
        <w:t>на оказание услуг по очистки территории, погрузка и вывоз снега с территории</w:t>
      </w:r>
      <w:bookmarkEnd w:id="0"/>
    </w:p>
    <w:p w14:paraId="4CA7F20A" w14:textId="77777777" w:rsidR="00D6282C" w:rsidRPr="00D6282C" w:rsidRDefault="00D6282C" w:rsidP="00D6282C">
      <w:pPr>
        <w:ind w:firstLine="431"/>
        <w:jc w:val="both"/>
        <w:rPr>
          <w:rFonts w:eastAsia="Times New Roman" w:cs="Times New Roman"/>
          <w:sz w:val="24"/>
          <w:szCs w:val="24"/>
          <w:lang w:eastAsia="ru-RU"/>
        </w:rPr>
      </w:pPr>
    </w:p>
    <w:p w14:paraId="4DD2B674" w14:textId="5FA1BA3B" w:rsidR="00D6282C" w:rsidRPr="00D6282C" w:rsidRDefault="00D6282C" w:rsidP="00D6282C">
      <w:pPr>
        <w:numPr>
          <w:ilvl w:val="0"/>
          <w:numId w:val="22"/>
        </w:numPr>
        <w:contextualSpacing/>
        <w:jc w:val="both"/>
        <w:rPr>
          <w:rFonts w:eastAsia="Times New Roman" w:cs="Times New Roman"/>
          <w:sz w:val="24"/>
          <w:szCs w:val="24"/>
          <w:lang w:eastAsia="ru-RU"/>
        </w:rPr>
      </w:pPr>
      <w:r w:rsidRPr="00D6282C">
        <w:rPr>
          <w:rFonts w:eastAsia="Times New Roman" w:cs="Times New Roman"/>
          <w:sz w:val="24"/>
          <w:szCs w:val="24"/>
          <w:lang w:eastAsia="ru-RU"/>
        </w:rPr>
        <w:t xml:space="preserve">МАДОУ «ЦРР «Умка», </w:t>
      </w:r>
      <w:r w:rsidRPr="00D6282C">
        <w:rPr>
          <w:rFonts w:eastAsia="Times New Roman" w:cs="Times New Roman"/>
          <w:sz w:val="24"/>
          <w:szCs w:val="24"/>
          <w:lang w:bidi="en-US"/>
        </w:rPr>
        <w:t xml:space="preserve">Оптимистов </w:t>
      </w:r>
      <w:proofErr w:type="spellStart"/>
      <w:r w:rsidRPr="00D6282C">
        <w:rPr>
          <w:rFonts w:eastAsia="Times New Roman" w:cs="Times New Roman"/>
          <w:sz w:val="24"/>
          <w:szCs w:val="24"/>
          <w:lang w:bidi="en-US"/>
        </w:rPr>
        <w:t>мкр</w:t>
      </w:r>
      <w:proofErr w:type="spellEnd"/>
      <w:r w:rsidRPr="00D6282C">
        <w:rPr>
          <w:rFonts w:eastAsia="Times New Roman" w:cs="Times New Roman"/>
          <w:sz w:val="24"/>
          <w:szCs w:val="24"/>
          <w:lang w:bidi="en-US"/>
        </w:rPr>
        <w:t xml:space="preserve">., д.11 корп.3 г. Новый Уренгой, Ямало-Ненецкий АО, </w:t>
      </w:r>
    </w:p>
    <w:p w14:paraId="27AE62D3" w14:textId="7894DADB" w:rsidR="00D6282C" w:rsidRPr="00D6282C" w:rsidRDefault="00D6282C" w:rsidP="00D6282C">
      <w:pPr>
        <w:contextualSpacing/>
        <w:jc w:val="both"/>
        <w:rPr>
          <w:rFonts w:eastAsia="Times New Roman" w:cs="Times New Roman"/>
          <w:sz w:val="24"/>
          <w:szCs w:val="24"/>
          <w:lang w:eastAsia="ru-RU"/>
        </w:rPr>
      </w:pPr>
      <w:r>
        <w:rPr>
          <w:rFonts w:eastAsia="Times New Roman" w:cs="Times New Roman"/>
          <w:b/>
          <w:sz w:val="24"/>
          <w:szCs w:val="24"/>
          <w:lang w:eastAsia="ru-RU"/>
        </w:rPr>
        <w:t>2.</w:t>
      </w:r>
      <w:r w:rsidRPr="00D6282C">
        <w:rPr>
          <w:rFonts w:eastAsia="Times New Roman" w:cs="Times New Roman"/>
          <w:b/>
          <w:sz w:val="24"/>
          <w:szCs w:val="24"/>
          <w:lang w:eastAsia="ru-RU"/>
        </w:rPr>
        <w:t>Требования к качеству и безопасности оказываемых услуг:</w:t>
      </w:r>
    </w:p>
    <w:p w14:paraId="6811F498" w14:textId="6B156FA5" w:rsidR="00D6282C" w:rsidRPr="00D6282C" w:rsidRDefault="00D6282C" w:rsidP="00D6282C">
      <w:pPr>
        <w:jc w:val="both"/>
        <w:rPr>
          <w:rFonts w:eastAsia="Times New Roman" w:cs="Times New Roman"/>
          <w:sz w:val="24"/>
          <w:szCs w:val="24"/>
          <w:lang w:eastAsia="ru-RU"/>
        </w:rPr>
      </w:pPr>
      <w:r w:rsidRPr="00D6282C">
        <w:rPr>
          <w:rFonts w:eastAsia="Times New Roman" w:cs="Times New Roman"/>
          <w:sz w:val="24"/>
          <w:szCs w:val="24"/>
          <w:lang w:eastAsia="ru-RU"/>
        </w:rPr>
        <w:t>При оказании услуг Исполнитель несет ответственность за соблюдение правил техники безопасности.</w:t>
      </w:r>
    </w:p>
    <w:p w14:paraId="286343B7" w14:textId="77777777" w:rsidR="00D6282C" w:rsidRDefault="00D6282C" w:rsidP="00D6282C">
      <w:pPr>
        <w:jc w:val="both"/>
        <w:rPr>
          <w:rFonts w:eastAsia="Times New Roman" w:cs="Times New Roman"/>
          <w:sz w:val="24"/>
          <w:szCs w:val="24"/>
          <w:lang w:eastAsia="ru-RU"/>
        </w:rPr>
      </w:pPr>
      <w:r w:rsidRPr="00D6282C">
        <w:rPr>
          <w:rFonts w:eastAsia="Times New Roman" w:cs="Times New Roman"/>
          <w:sz w:val="24"/>
          <w:szCs w:val="24"/>
          <w:lang w:eastAsia="ru-RU"/>
        </w:rPr>
        <w:t>Исполнитель несет ответственность за все случаи травматизма на рабочем месте.</w:t>
      </w:r>
    </w:p>
    <w:p w14:paraId="45EF0D6E" w14:textId="5E3B6A20" w:rsidR="00D6282C" w:rsidRPr="00D6282C" w:rsidRDefault="00D6282C" w:rsidP="00D6282C">
      <w:pPr>
        <w:jc w:val="both"/>
        <w:rPr>
          <w:rFonts w:eastAsia="Times New Roman" w:cs="Times New Roman"/>
          <w:sz w:val="24"/>
          <w:szCs w:val="24"/>
          <w:lang w:eastAsia="ru-RU"/>
        </w:rPr>
      </w:pPr>
      <w:r w:rsidRPr="00D6282C">
        <w:rPr>
          <w:rFonts w:eastAsia="Times New Roman" w:cs="Times New Roman"/>
          <w:sz w:val="24"/>
          <w:szCs w:val="24"/>
          <w:lang w:eastAsia="ru-RU"/>
        </w:rPr>
        <w:t>При уборке и вывозе снега Исполнитель обеспечивает необходимые мероприятия по безопасности дорожного движения, противопожарные мероприятия, и мероприятия по охране окружающей среды.</w:t>
      </w:r>
    </w:p>
    <w:p w14:paraId="7EE30727" w14:textId="0D691560" w:rsidR="00D6282C" w:rsidRPr="00D6282C" w:rsidRDefault="00D6282C" w:rsidP="00D6282C">
      <w:pPr>
        <w:jc w:val="both"/>
        <w:rPr>
          <w:rFonts w:eastAsia="Times New Roman" w:cs="Times New Roman"/>
          <w:sz w:val="24"/>
          <w:szCs w:val="24"/>
          <w:lang w:eastAsia="ru-RU"/>
        </w:rPr>
      </w:pPr>
      <w:r w:rsidRPr="00D6282C">
        <w:rPr>
          <w:rFonts w:eastAsia="Times New Roman" w:cs="Times New Roman"/>
          <w:sz w:val="24"/>
          <w:szCs w:val="24"/>
          <w:lang w:eastAsia="ru-RU"/>
        </w:rPr>
        <w:t>При уборке и вывозе снега Исполнитель обязан обеспечивать контроль над ходом работ с целью обеспечения безопасности жизни и здоровья пешеходов, посетителей детского сада, а также имущества находящегося на территории Заказчика, в том числе имущество третьих лиц.</w:t>
      </w:r>
    </w:p>
    <w:p w14:paraId="66966D55" w14:textId="02658989" w:rsidR="00D6282C" w:rsidRPr="00D6282C" w:rsidRDefault="00D6282C" w:rsidP="00D6282C">
      <w:pPr>
        <w:jc w:val="both"/>
        <w:rPr>
          <w:rFonts w:eastAsia="Times New Roman" w:cs="Times New Roman"/>
          <w:sz w:val="24"/>
          <w:szCs w:val="24"/>
          <w:lang w:eastAsia="ru-RU"/>
        </w:rPr>
      </w:pPr>
      <w:r w:rsidRPr="00D6282C">
        <w:rPr>
          <w:rFonts w:eastAsia="Times New Roman" w:cs="Times New Roman"/>
          <w:sz w:val="24"/>
          <w:szCs w:val="24"/>
          <w:lang w:eastAsia="ru-RU"/>
        </w:rPr>
        <w:t>Исполнитель несет полную ответственность в случае причинения ущерба Заказчику в процессе оказания услуг.</w:t>
      </w:r>
    </w:p>
    <w:p w14:paraId="390D2617" w14:textId="77777777" w:rsidR="00D6282C" w:rsidRDefault="00D6282C" w:rsidP="00D6282C">
      <w:pPr>
        <w:jc w:val="both"/>
        <w:rPr>
          <w:rFonts w:eastAsia="Times New Roman" w:cs="Times New Roman"/>
          <w:sz w:val="24"/>
          <w:szCs w:val="24"/>
          <w:lang w:eastAsia="ru-RU"/>
        </w:rPr>
      </w:pPr>
      <w:r w:rsidRPr="00D6282C">
        <w:rPr>
          <w:rFonts w:eastAsia="Times New Roman" w:cs="Times New Roman"/>
          <w:sz w:val="24"/>
          <w:szCs w:val="24"/>
          <w:lang w:eastAsia="ru-RU"/>
        </w:rPr>
        <w:t xml:space="preserve">Частота расчистки от снега, уборка </w:t>
      </w:r>
      <w:proofErr w:type="spellStart"/>
      <w:r w:rsidRPr="00D6282C">
        <w:rPr>
          <w:rFonts w:eastAsia="Times New Roman" w:cs="Times New Roman"/>
          <w:sz w:val="24"/>
          <w:szCs w:val="24"/>
          <w:lang w:eastAsia="ru-RU"/>
        </w:rPr>
        <w:t>колейности</w:t>
      </w:r>
      <w:proofErr w:type="spellEnd"/>
      <w:r w:rsidRPr="00D6282C">
        <w:rPr>
          <w:rFonts w:eastAsia="Times New Roman" w:cs="Times New Roman"/>
          <w:sz w:val="24"/>
          <w:szCs w:val="24"/>
          <w:lang w:eastAsia="ru-RU"/>
        </w:rPr>
        <w:t>, наезженной при талом снеге осуществляется в соответствии с погодными условиями и должна обеспечивать состояние территории Заказчика в соответствии с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32BBB8EC" w14:textId="487B25A9" w:rsidR="00D6282C" w:rsidRPr="00D6282C" w:rsidRDefault="00D6282C" w:rsidP="00D6282C">
      <w:pPr>
        <w:jc w:val="both"/>
        <w:rPr>
          <w:rFonts w:eastAsia="Times New Roman" w:cs="Times New Roman"/>
          <w:sz w:val="24"/>
          <w:szCs w:val="24"/>
          <w:lang w:eastAsia="ru-RU"/>
        </w:rPr>
      </w:pPr>
      <w:r w:rsidRPr="00D6282C">
        <w:rPr>
          <w:rFonts w:eastAsia="Times New Roman" w:cs="Times New Roman"/>
          <w:sz w:val="24"/>
          <w:szCs w:val="24"/>
          <w:lang w:eastAsia="ru-RU"/>
        </w:rPr>
        <w:t>Работы должны быть выполнены надлежащим образом в соответствии с требованиями действующего законодательства РФ, а также в соответствии с требованиями Санитарных правил, ГОСТ, нормативных документов в области экологической безопасности, охраны окружающей среды, охраны труда и техники безопасности.</w:t>
      </w:r>
    </w:p>
    <w:p w14:paraId="66B20F6C" w14:textId="77777777" w:rsidR="00D6282C" w:rsidRPr="00D6282C" w:rsidRDefault="00D6282C" w:rsidP="00D6282C">
      <w:pPr>
        <w:jc w:val="both"/>
        <w:rPr>
          <w:rFonts w:eastAsia="Times New Roman" w:cs="Times New Roman"/>
          <w:b/>
          <w:sz w:val="24"/>
          <w:szCs w:val="24"/>
          <w:lang w:eastAsia="ru-RU"/>
        </w:rPr>
      </w:pPr>
      <w:r w:rsidRPr="00D6282C">
        <w:rPr>
          <w:rFonts w:eastAsia="Times New Roman" w:cs="Times New Roman"/>
          <w:b/>
          <w:sz w:val="24"/>
          <w:szCs w:val="24"/>
          <w:lang w:eastAsia="ru-RU"/>
        </w:rPr>
        <w:t>Требования к предоставляемой услуге:</w:t>
      </w:r>
    </w:p>
    <w:p w14:paraId="58068C55" w14:textId="77777777" w:rsidR="00D6282C" w:rsidRPr="00D6282C" w:rsidRDefault="00D6282C" w:rsidP="00D6282C">
      <w:pPr>
        <w:widowControl w:val="0"/>
        <w:tabs>
          <w:tab w:val="left" w:pos="0"/>
          <w:tab w:val="left" w:pos="360"/>
          <w:tab w:val="left" w:pos="720"/>
        </w:tabs>
        <w:suppressAutoHyphens/>
        <w:contextualSpacing/>
        <w:jc w:val="both"/>
        <w:rPr>
          <w:rFonts w:eastAsia="Times New Roman" w:cs="Times New Roman"/>
          <w:sz w:val="24"/>
          <w:szCs w:val="24"/>
          <w:lang w:eastAsia="ru-RU"/>
        </w:rPr>
      </w:pPr>
      <w:r w:rsidRPr="00D6282C">
        <w:rPr>
          <w:rFonts w:eastAsia="Times New Roman" w:cs="Times New Roman"/>
          <w:sz w:val="24"/>
          <w:szCs w:val="24"/>
          <w:lang w:eastAsia="ru-RU"/>
        </w:rPr>
        <w:t>Очистка территории, погрузка и вывоз снега с территории Заказчика осуществляется силами и средствами Исполнителя, с помощью фронтального погрузчика и иной специализированной техники.</w:t>
      </w:r>
    </w:p>
    <w:p w14:paraId="0E427A84" w14:textId="77777777" w:rsidR="00D6282C" w:rsidRPr="00D6282C" w:rsidRDefault="00D6282C" w:rsidP="00D6282C">
      <w:pPr>
        <w:widowControl w:val="0"/>
        <w:tabs>
          <w:tab w:val="left" w:pos="0"/>
          <w:tab w:val="left" w:pos="360"/>
        </w:tabs>
        <w:suppressAutoHyphens/>
        <w:contextualSpacing/>
        <w:jc w:val="both"/>
        <w:rPr>
          <w:rFonts w:eastAsia="Times New Roman" w:cs="Times New Roman"/>
          <w:sz w:val="24"/>
          <w:szCs w:val="24"/>
          <w:lang w:eastAsia="ru-RU"/>
        </w:rPr>
      </w:pPr>
      <w:r w:rsidRPr="00D6282C">
        <w:rPr>
          <w:rFonts w:eastAsia="Times New Roman" w:cs="Times New Roman"/>
          <w:color w:val="000000"/>
          <w:sz w:val="24"/>
          <w:szCs w:val="24"/>
          <w:lang w:eastAsia="ru-RU" w:bidi="ru-RU"/>
        </w:rPr>
        <w:t>Применяемый Исполнителем при оказании услуг специализированный автотранспорт должен соответствовать государственным стандартам, быть разрешённым к применению на территории РФ.</w:t>
      </w:r>
    </w:p>
    <w:p w14:paraId="2762C111" w14:textId="77777777" w:rsidR="00D6282C" w:rsidRPr="00D6282C" w:rsidRDefault="00D6282C" w:rsidP="00D6282C">
      <w:pPr>
        <w:widowControl w:val="0"/>
        <w:tabs>
          <w:tab w:val="left" w:pos="0"/>
          <w:tab w:val="left" w:pos="360"/>
          <w:tab w:val="left" w:pos="720"/>
        </w:tabs>
        <w:suppressAutoHyphens/>
        <w:contextualSpacing/>
        <w:jc w:val="both"/>
        <w:rPr>
          <w:rFonts w:eastAsia="Times New Roman" w:cs="Times New Roman"/>
          <w:sz w:val="24"/>
          <w:szCs w:val="24"/>
          <w:lang w:eastAsia="ru-RU"/>
        </w:rPr>
      </w:pPr>
      <w:r w:rsidRPr="00D6282C">
        <w:rPr>
          <w:rFonts w:eastAsia="Calibri" w:cs="Times New Roman"/>
          <w:kern w:val="1"/>
          <w:sz w:val="24"/>
          <w:szCs w:val="24"/>
          <w:lang w:eastAsia="hi-IN" w:bidi="hi-IN"/>
        </w:rPr>
        <w:t>При оказании услуг, Исполнитель должен применять специализированную снегоуборочную технику в ходе работы, которой не должны допускаться нарушения дорожного покрытия, бордюров, тактильной и тротуарной плитки.</w:t>
      </w:r>
    </w:p>
    <w:p w14:paraId="12957BFA" w14:textId="77777777" w:rsidR="00D6282C" w:rsidRPr="00D6282C" w:rsidRDefault="00D6282C" w:rsidP="00D6282C">
      <w:pPr>
        <w:spacing w:line="276" w:lineRule="auto"/>
        <w:jc w:val="both"/>
        <w:rPr>
          <w:rFonts w:eastAsia="Times New Roman" w:cs="Times New Roman"/>
          <w:sz w:val="24"/>
          <w:szCs w:val="24"/>
          <w:lang w:eastAsia="ru-RU"/>
        </w:rPr>
      </w:pPr>
      <w:r w:rsidRPr="00D6282C">
        <w:rPr>
          <w:rFonts w:eastAsia="Calibri" w:cs="Times New Roman"/>
          <w:color w:val="000000" w:themeColor="text1"/>
          <w:kern w:val="1"/>
          <w:sz w:val="24"/>
          <w:szCs w:val="24"/>
          <w:lang w:eastAsia="hi-IN" w:bidi="hi-IN"/>
        </w:rPr>
        <w:t xml:space="preserve">Вывоз снега осуществляется январь, февраль, март, апрель месяца.   Исполнитель обязан иметь договор на утилизацию снега на действующие полигоны. </w:t>
      </w:r>
    </w:p>
    <w:p w14:paraId="0BC1CE49"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Calibri" w:cs="Times New Roman"/>
          <w:kern w:val="1"/>
          <w:sz w:val="24"/>
          <w:szCs w:val="24"/>
          <w:lang w:eastAsia="hi-IN" w:bidi="hi-IN"/>
        </w:rPr>
        <w:t>Погрузка и вывоз снега на полигон для складирования снега производится самосвалами.</w:t>
      </w:r>
    </w:p>
    <w:p w14:paraId="25137D4B"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Calibri" w:cs="Times New Roman"/>
          <w:kern w:val="1"/>
          <w:sz w:val="24"/>
          <w:szCs w:val="24"/>
          <w:lang w:eastAsia="hi-IN" w:bidi="hi-IN"/>
        </w:rPr>
        <w:t xml:space="preserve">Очистку территории от снега и вывоз снега производить по телефонной заявке Заказчика – круглосуточно (включая праздничные и выходные дни, а также ночное время суток). </w:t>
      </w:r>
      <w:r w:rsidRPr="00D6282C">
        <w:rPr>
          <w:rFonts w:eastAsia="Calibri" w:cs="Times New Roman"/>
          <w:b/>
          <w:kern w:val="1"/>
          <w:sz w:val="24"/>
          <w:szCs w:val="24"/>
          <w:lang w:eastAsia="hi-IN" w:bidi="hi-IN"/>
        </w:rPr>
        <w:t>Срок исполнения заявки не более 24 часов.</w:t>
      </w:r>
    </w:p>
    <w:p w14:paraId="77BA779D"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 xml:space="preserve">При оказании услуг по уборке снега Исполнителю </w:t>
      </w:r>
      <w:r w:rsidRPr="00D6282C">
        <w:rPr>
          <w:rFonts w:eastAsia="Times New Roman" w:cs="Times New Roman"/>
          <w:b/>
          <w:sz w:val="24"/>
          <w:szCs w:val="24"/>
          <w:lang w:eastAsia="ru-RU"/>
        </w:rPr>
        <w:t>ЗАПРЕЩАЕТСЯ:</w:t>
      </w:r>
    </w:p>
    <w:p w14:paraId="478BCC47" w14:textId="77777777" w:rsidR="00D6282C" w:rsidRPr="00D6282C" w:rsidRDefault="00D6282C" w:rsidP="00D6282C">
      <w:pPr>
        <w:widowControl w:val="0"/>
        <w:suppressAutoHyphens/>
        <w:ind w:firstLine="431"/>
        <w:jc w:val="both"/>
        <w:rPr>
          <w:rFonts w:eastAsia="Calibri" w:cs="Times New Roman"/>
          <w:kern w:val="1"/>
          <w:sz w:val="24"/>
          <w:szCs w:val="24"/>
          <w:lang w:eastAsia="hi-IN" w:bidi="hi-IN"/>
        </w:rPr>
      </w:pPr>
      <w:r w:rsidRPr="00D6282C">
        <w:rPr>
          <w:rFonts w:eastAsia="Calibri" w:cs="Times New Roman"/>
          <w:kern w:val="1"/>
          <w:sz w:val="24"/>
          <w:szCs w:val="24"/>
          <w:lang w:eastAsia="hi-IN" w:bidi="hi-IN"/>
        </w:rPr>
        <w:t>- приваливание снега к стенам зданий, периметру забора;</w:t>
      </w:r>
    </w:p>
    <w:p w14:paraId="59289E93" w14:textId="77777777" w:rsidR="00D6282C" w:rsidRPr="00D6282C" w:rsidRDefault="00D6282C" w:rsidP="00D6282C">
      <w:pPr>
        <w:widowControl w:val="0"/>
        <w:suppressAutoHyphens/>
        <w:ind w:firstLine="431"/>
        <w:jc w:val="both"/>
        <w:rPr>
          <w:rFonts w:eastAsia="Calibri" w:cs="Times New Roman"/>
          <w:kern w:val="1"/>
          <w:sz w:val="24"/>
          <w:szCs w:val="24"/>
          <w:lang w:eastAsia="hi-IN" w:bidi="hi-IN"/>
        </w:rPr>
      </w:pPr>
      <w:r w:rsidRPr="00D6282C">
        <w:rPr>
          <w:rFonts w:eastAsia="Calibri" w:cs="Times New Roman"/>
          <w:kern w:val="1"/>
          <w:sz w:val="24"/>
          <w:szCs w:val="24"/>
          <w:lang w:eastAsia="hi-IN" w:bidi="hi-IN"/>
        </w:rPr>
        <w:t>- складирование снега на проезжей части, тротуарах;</w:t>
      </w:r>
    </w:p>
    <w:p w14:paraId="065864FE" w14:textId="77777777" w:rsidR="00D6282C" w:rsidRPr="00D6282C" w:rsidRDefault="00D6282C" w:rsidP="00D6282C">
      <w:pPr>
        <w:widowControl w:val="0"/>
        <w:suppressAutoHyphens/>
        <w:ind w:firstLine="431"/>
        <w:jc w:val="both"/>
        <w:rPr>
          <w:rFonts w:eastAsia="Calibri" w:cs="Times New Roman"/>
          <w:kern w:val="1"/>
          <w:sz w:val="24"/>
          <w:szCs w:val="24"/>
          <w:lang w:eastAsia="hi-IN" w:bidi="hi-IN"/>
        </w:rPr>
      </w:pPr>
      <w:r w:rsidRPr="00D6282C">
        <w:rPr>
          <w:rFonts w:eastAsia="Calibri" w:cs="Times New Roman"/>
          <w:kern w:val="1"/>
          <w:sz w:val="24"/>
          <w:szCs w:val="24"/>
          <w:lang w:eastAsia="hi-IN" w:bidi="hi-IN"/>
        </w:rPr>
        <w:t>- складирование снега на территориях, занятых зелеными насаждениями (деревья, кустарники, цветы и пр.);</w:t>
      </w:r>
    </w:p>
    <w:p w14:paraId="082713DB"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 xml:space="preserve">Во время очистки территории Исполнитель должен обеспечивать беспрепятственное </w:t>
      </w:r>
      <w:r w:rsidRPr="00D6282C">
        <w:rPr>
          <w:rFonts w:eastAsia="Times New Roman" w:cs="Times New Roman"/>
          <w:sz w:val="24"/>
          <w:szCs w:val="24"/>
          <w:lang w:eastAsia="ru-RU"/>
        </w:rPr>
        <w:lastRenderedPageBreak/>
        <w:t>движение транспортных средств и пешеходов по территории Заказчика.</w:t>
      </w:r>
    </w:p>
    <w:p w14:paraId="5E317925" w14:textId="77777777" w:rsidR="00D6282C" w:rsidRPr="00D6282C" w:rsidRDefault="00D6282C" w:rsidP="00D6282C">
      <w:pPr>
        <w:widowControl w:val="0"/>
        <w:tabs>
          <w:tab w:val="left" w:pos="0"/>
          <w:tab w:val="left" w:pos="360"/>
          <w:tab w:val="left" w:pos="567"/>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Снег, лед, очищаемый с территории, складируется таким образом, чтобы был обеспечен проход пешеходов, проезд автотранспорта, доступ к инженерным коммуникациям и сооружениям, а также была обеспечена сохранность ограждений и насаждений.</w:t>
      </w:r>
    </w:p>
    <w:p w14:paraId="2B017050"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color w:val="000000" w:themeColor="text1"/>
          <w:sz w:val="24"/>
          <w:szCs w:val="24"/>
          <w:lang w:eastAsia="ru-RU"/>
        </w:rPr>
      </w:pPr>
      <w:r w:rsidRPr="00D6282C">
        <w:rPr>
          <w:rFonts w:eastAsia="Times New Roman" w:cs="Times New Roman"/>
          <w:color w:val="000000" w:themeColor="text1"/>
          <w:sz w:val="24"/>
          <w:szCs w:val="24"/>
          <w:lang w:eastAsia="ru-RU"/>
        </w:rPr>
        <w:t>Оказание услуг по уборке снега Исполнитель осуществляет с применением своей специальной техники, с использованием своего инструмента, оборудования, приспособлений и инвентаря, а также горюче-смазочных и прочих материалов, необходимых для уборки территории от снега.</w:t>
      </w:r>
    </w:p>
    <w:p w14:paraId="713E67CE" w14:textId="77777777" w:rsidR="00D6282C" w:rsidRPr="00D6282C" w:rsidRDefault="00D6282C" w:rsidP="00D6282C">
      <w:pPr>
        <w:widowControl w:val="0"/>
        <w:tabs>
          <w:tab w:val="left" w:pos="0"/>
          <w:tab w:val="left" w:pos="360"/>
          <w:tab w:val="left" w:pos="426"/>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Оказание услуг по уборке снега должно обеспечивать сохранность асфальтового покрытия, тротуарной и тактильной плитки, пешеходных ступеней, бордюрного камня, крышек и оголовков колодцев, горячего и холодного водоснабжения, перил, металлического ограждения площадок, тротуаров, дорог, фасадов зданий и других сооружений находящихся на территории, опор освещения, дорожных знаков, мусорных урн, водосточных труб и иного имущества Заказчика.</w:t>
      </w:r>
    </w:p>
    <w:p w14:paraId="02213344"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b/>
          <w:bCs/>
          <w:sz w:val="24"/>
          <w:szCs w:val="24"/>
          <w:lang w:eastAsia="ru-RU"/>
        </w:rPr>
      </w:pPr>
      <w:r w:rsidRPr="00D6282C">
        <w:rPr>
          <w:rFonts w:eastAsia="Times New Roman" w:cs="Times New Roman"/>
          <w:b/>
          <w:bCs/>
          <w:sz w:val="24"/>
          <w:szCs w:val="24"/>
          <w:lang w:eastAsia="ru-RU"/>
        </w:rPr>
        <w:t xml:space="preserve">Погрузка снега осуществляется силами Исполнителя. </w:t>
      </w:r>
    </w:p>
    <w:p w14:paraId="4EB85AB2"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В случае несоответствия оказанных услуг техническому заданию, Исполнитель обязан в течение 1 (одного) рабочего дня произвести необходимые исправления без дополнительной платы. Заказчик вправе отказаться от приемки оказанных услуг в случае обнаружения недостатков, исключающих или затрудняющих нормальное функционирование Учреждения.</w:t>
      </w:r>
    </w:p>
    <w:p w14:paraId="117C31D7"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 xml:space="preserve">При несоответствии качества оказанных услуг требованиям Заказчика, Исполнитель устраняет все нарушения своими силами и за свой счет, а также возмещает все убытки, причинённые Заказчику в результате этих нарушений. </w:t>
      </w:r>
    </w:p>
    <w:p w14:paraId="6490C10C"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 xml:space="preserve">Исполнитель безвозмездно исправляет по требованию Заказчика все выявленные недостатки, ухудшившее качество услуг, в течении 1 (одного) календарного дня с момента вручения в письменном виде Заказчиком соответствующего требования Исполнителю. </w:t>
      </w:r>
    </w:p>
    <w:p w14:paraId="204ACF30"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В случае неисполнения обязанностей по своевременной и качественной уборке снега прилегающих территорий, Исполнитель обязуется компенсировать все убытки и расходы, возникшие у Заказчика, в связи с невыполнением/ не надлежащим выполнением Исполнителем своих обязанностей по договору, в том числе штрафы и иные выплаты, наложенные компетентными органами.</w:t>
      </w:r>
    </w:p>
    <w:p w14:paraId="70FB3881"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Цена договора формируется с учетом расходов на трудозатраты, погрузку и вывоз снега с территории, транспортные расходы, плату за негативное воздействие на окружающую среду, за размещение снега на полигоне, использование специальной техники, расходных материалов (реагентов), заправка специальной техники ГСМ, страхование, уплату налогов, сборов и других обязательных платежей.</w:t>
      </w:r>
    </w:p>
    <w:p w14:paraId="70B3A56C" w14:textId="77777777"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При оказании услуг должны быть обеспечены безопасность жизни и здоровья работников, воспитанников и законных представителей Заказчика, третьих лиц, сотрудников Исполнителя, сохранность имущества Заказчика.</w:t>
      </w:r>
    </w:p>
    <w:p w14:paraId="36DE041D" w14:textId="01B31F19" w:rsidR="00D6282C" w:rsidRPr="00D6282C" w:rsidRDefault="00D6282C" w:rsidP="00D6282C">
      <w:pPr>
        <w:widowControl w:val="0"/>
        <w:tabs>
          <w:tab w:val="left" w:pos="0"/>
          <w:tab w:val="left" w:pos="360"/>
          <w:tab w:val="left" w:pos="720"/>
        </w:tabs>
        <w:suppressAutoHyphens/>
        <w:jc w:val="both"/>
        <w:rPr>
          <w:rFonts w:eastAsia="Times New Roman" w:cs="Times New Roman"/>
          <w:sz w:val="24"/>
          <w:szCs w:val="24"/>
          <w:lang w:eastAsia="ru-RU"/>
        </w:rPr>
      </w:pPr>
      <w:r w:rsidRPr="00D6282C">
        <w:rPr>
          <w:rFonts w:eastAsia="Times New Roman" w:cs="Times New Roman"/>
          <w:sz w:val="24"/>
          <w:szCs w:val="24"/>
          <w:lang w:eastAsia="ru-RU"/>
        </w:rPr>
        <w:t>Требование по передаче Заказчику документов по завершению услуг: акт выполненных работ в 2 (двух) экземплярах</w:t>
      </w:r>
      <w:r w:rsidR="00CF5A6C">
        <w:rPr>
          <w:rFonts w:eastAsia="Times New Roman" w:cs="Times New Roman"/>
          <w:sz w:val="24"/>
          <w:szCs w:val="24"/>
          <w:lang w:eastAsia="ru-RU"/>
        </w:rPr>
        <w:t>.</w:t>
      </w:r>
      <w:r w:rsidRPr="00D6282C">
        <w:rPr>
          <w:rFonts w:eastAsia="Times New Roman" w:cs="Times New Roman"/>
          <w:sz w:val="24"/>
          <w:szCs w:val="24"/>
          <w:lang w:eastAsia="ru-RU"/>
        </w:rPr>
        <w:t xml:space="preserve"> </w:t>
      </w:r>
      <w:r w:rsidR="00CF5A6C">
        <w:rPr>
          <w:rFonts w:eastAsia="Times New Roman" w:cs="Times New Roman"/>
          <w:sz w:val="24"/>
          <w:szCs w:val="24"/>
          <w:lang w:eastAsia="ru-RU"/>
        </w:rPr>
        <w:t xml:space="preserve"> </w:t>
      </w:r>
    </w:p>
    <w:p w14:paraId="71E210EF" w14:textId="77777777" w:rsidR="00CF5A6C" w:rsidRDefault="00D6282C" w:rsidP="00CF5A6C">
      <w:pPr>
        <w:spacing w:line="259" w:lineRule="auto"/>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D6282C">
        <w:rPr>
          <w:rFonts w:eastAsia="Times New Roman" w:cs="Times New Roman"/>
          <w:color w:val="000000"/>
          <w:sz w:val="24"/>
          <w:szCs w:val="24"/>
          <w:lang w:eastAsia="ru-RU" w:bidi="ru-RU"/>
        </w:rPr>
        <w:t>При предъявлении претензий Государственных служб</w:t>
      </w:r>
      <w:r w:rsidRPr="00D6282C">
        <w:rPr>
          <w:rFonts w:eastAsia="Times New Roman" w:cs="Times New Roman"/>
          <w:color w:val="000000"/>
          <w:sz w:val="24"/>
          <w:szCs w:val="24"/>
          <w:lang w:eastAsia="ru-RU" w:bidi="ru-RU"/>
        </w:rPr>
        <w:br/>
        <w:t>Исполнитель несет финансовую ответственность по их оплате из собственных средств</w:t>
      </w:r>
    </w:p>
    <w:p w14:paraId="7DC35B07" w14:textId="164BB817" w:rsidR="00D6282C" w:rsidRPr="00CF5A6C" w:rsidRDefault="00D6282C" w:rsidP="00CF5A6C">
      <w:pPr>
        <w:spacing w:line="259" w:lineRule="auto"/>
        <w:jc w:val="both"/>
        <w:rPr>
          <w:rFonts w:eastAsia="Times New Roman" w:cs="Times New Roman"/>
          <w:color w:val="000000"/>
          <w:sz w:val="24"/>
          <w:szCs w:val="24"/>
          <w:lang w:eastAsia="ru-RU" w:bidi="ru-RU"/>
        </w:rPr>
      </w:pPr>
      <w:r w:rsidRPr="00D6282C">
        <w:rPr>
          <w:rFonts w:eastAsia="Times New Roman" w:cs="Times New Roman"/>
          <w:b/>
          <w:sz w:val="24"/>
          <w:szCs w:val="24"/>
          <w:lang w:eastAsia="ru-RU"/>
        </w:rPr>
        <w:t>Периодичность оказания услуг.</w:t>
      </w:r>
    </w:p>
    <w:p w14:paraId="4A8828EF" w14:textId="77777777" w:rsidR="00D6282C" w:rsidRPr="00D6282C" w:rsidRDefault="00D6282C" w:rsidP="00CF5A6C">
      <w:pPr>
        <w:spacing w:line="276" w:lineRule="auto"/>
        <w:contextualSpacing/>
        <w:jc w:val="both"/>
        <w:rPr>
          <w:rFonts w:eastAsia="Times New Roman" w:cs="Times New Roman"/>
          <w:bCs/>
          <w:sz w:val="24"/>
          <w:szCs w:val="24"/>
          <w:lang w:eastAsia="ru-RU"/>
        </w:rPr>
      </w:pPr>
      <w:r w:rsidRPr="00D6282C">
        <w:rPr>
          <w:rFonts w:eastAsia="Times New Roman" w:cs="Times New Roman"/>
          <w:bCs/>
          <w:sz w:val="24"/>
          <w:szCs w:val="24"/>
          <w:lang w:eastAsia="ru-RU"/>
        </w:rPr>
        <w:t>Периодичность оказания услуг определяется Заказчиком на основании предварительной факсимильной заявки или телефонной связи.</w:t>
      </w:r>
    </w:p>
    <w:p w14:paraId="27A0EAF2" w14:textId="4ACE66BA" w:rsidR="00CF5A6C" w:rsidRDefault="00D6282C" w:rsidP="00CF5A6C">
      <w:pPr>
        <w:spacing w:line="276" w:lineRule="auto"/>
        <w:contextualSpacing/>
        <w:jc w:val="both"/>
        <w:rPr>
          <w:rFonts w:eastAsia="Times New Roman" w:cs="Times New Roman"/>
          <w:bCs/>
          <w:sz w:val="24"/>
          <w:szCs w:val="24"/>
          <w:lang w:eastAsia="ru-RU"/>
        </w:rPr>
      </w:pPr>
      <w:r w:rsidRPr="00D6282C">
        <w:rPr>
          <w:rFonts w:eastAsia="Times New Roman" w:cs="Times New Roman"/>
          <w:bCs/>
          <w:sz w:val="24"/>
          <w:szCs w:val="24"/>
          <w:lang w:eastAsia="ru-RU"/>
        </w:rPr>
        <w:t xml:space="preserve">Время работы техники необходимо учитывать исходя из расчета 1 смена – не более 8 часов. Общая плановая ориентировочная потребность в технике </w:t>
      </w:r>
      <w:r w:rsidR="00CF5A6C">
        <w:rPr>
          <w:rFonts w:eastAsia="Times New Roman" w:cs="Times New Roman"/>
          <w:bCs/>
          <w:sz w:val="24"/>
          <w:szCs w:val="24"/>
          <w:lang w:eastAsia="ru-RU"/>
        </w:rPr>
        <w:t xml:space="preserve">в период </w:t>
      </w:r>
      <w:r w:rsidRPr="00D6282C">
        <w:rPr>
          <w:rFonts w:eastAsia="Times New Roman" w:cs="Times New Roman"/>
          <w:bCs/>
          <w:sz w:val="24"/>
          <w:szCs w:val="24"/>
          <w:lang w:eastAsia="ru-RU"/>
        </w:rPr>
        <w:t>с 01.01.202</w:t>
      </w:r>
      <w:r w:rsidR="00CF5A6C">
        <w:rPr>
          <w:rFonts w:eastAsia="Times New Roman" w:cs="Times New Roman"/>
          <w:bCs/>
          <w:sz w:val="24"/>
          <w:szCs w:val="24"/>
          <w:lang w:eastAsia="ru-RU"/>
        </w:rPr>
        <w:t>5</w:t>
      </w:r>
      <w:r w:rsidRPr="00D6282C">
        <w:rPr>
          <w:rFonts w:eastAsia="Times New Roman" w:cs="Times New Roman"/>
          <w:bCs/>
          <w:sz w:val="24"/>
          <w:szCs w:val="24"/>
          <w:lang w:eastAsia="ru-RU"/>
        </w:rPr>
        <w:t xml:space="preserve"> г по 31.05.202</w:t>
      </w:r>
      <w:r w:rsidR="00CF5A6C">
        <w:rPr>
          <w:rFonts w:eastAsia="Times New Roman" w:cs="Times New Roman"/>
          <w:bCs/>
          <w:sz w:val="24"/>
          <w:szCs w:val="24"/>
          <w:lang w:eastAsia="ru-RU"/>
        </w:rPr>
        <w:t>5г</w:t>
      </w:r>
      <w:r w:rsidRPr="00D6282C">
        <w:rPr>
          <w:rFonts w:eastAsia="Times New Roman" w:cs="Times New Roman"/>
          <w:bCs/>
          <w:sz w:val="24"/>
          <w:szCs w:val="24"/>
          <w:lang w:eastAsia="ru-RU"/>
        </w:rPr>
        <w:t xml:space="preserve"> и </w:t>
      </w:r>
      <w:r w:rsidR="00CF5A6C">
        <w:rPr>
          <w:rFonts w:eastAsia="Times New Roman" w:cs="Times New Roman"/>
          <w:bCs/>
          <w:sz w:val="24"/>
          <w:szCs w:val="24"/>
          <w:lang w:eastAsia="ru-RU"/>
        </w:rPr>
        <w:t xml:space="preserve"> </w:t>
      </w:r>
      <w:r w:rsidRPr="00D6282C">
        <w:rPr>
          <w:rFonts w:eastAsia="Times New Roman" w:cs="Times New Roman"/>
          <w:bCs/>
          <w:sz w:val="24"/>
          <w:szCs w:val="24"/>
          <w:lang w:eastAsia="ru-RU"/>
        </w:rPr>
        <w:t>с 01.11.202</w:t>
      </w:r>
      <w:r w:rsidR="00CF5A6C">
        <w:rPr>
          <w:rFonts w:eastAsia="Times New Roman" w:cs="Times New Roman"/>
          <w:bCs/>
          <w:sz w:val="24"/>
          <w:szCs w:val="24"/>
          <w:lang w:eastAsia="ru-RU"/>
        </w:rPr>
        <w:t>5г</w:t>
      </w:r>
      <w:r w:rsidRPr="00D6282C">
        <w:rPr>
          <w:rFonts w:eastAsia="Times New Roman" w:cs="Times New Roman"/>
          <w:bCs/>
          <w:sz w:val="24"/>
          <w:szCs w:val="24"/>
          <w:lang w:eastAsia="ru-RU"/>
        </w:rPr>
        <w:t xml:space="preserve"> по 31.12.202</w:t>
      </w:r>
      <w:r w:rsidR="00CF5A6C">
        <w:rPr>
          <w:rFonts w:eastAsia="Times New Roman" w:cs="Times New Roman"/>
          <w:bCs/>
          <w:sz w:val="24"/>
          <w:szCs w:val="24"/>
          <w:lang w:eastAsia="ru-RU"/>
        </w:rPr>
        <w:t>5г</w:t>
      </w:r>
    </w:p>
    <w:p w14:paraId="161B0578" w14:textId="077827F1" w:rsidR="00D6282C" w:rsidRPr="00D6282C" w:rsidRDefault="00D6282C" w:rsidP="00D6282C">
      <w:pPr>
        <w:spacing w:line="276" w:lineRule="auto"/>
        <w:ind w:firstLine="709"/>
        <w:contextualSpacing/>
        <w:jc w:val="both"/>
        <w:rPr>
          <w:rFonts w:eastAsia="Times New Roman" w:cs="Times New Roman"/>
          <w:bCs/>
          <w:sz w:val="24"/>
          <w:szCs w:val="24"/>
          <w:lang w:eastAsia="ru-RU"/>
        </w:rPr>
      </w:pPr>
      <w:r w:rsidRPr="00D6282C">
        <w:rPr>
          <w:rFonts w:eastAsia="Times New Roman" w:cs="Times New Roman"/>
          <w:bCs/>
          <w:sz w:val="24"/>
          <w:szCs w:val="24"/>
          <w:lang w:eastAsia="ru-RU"/>
        </w:rPr>
        <w:lastRenderedPageBreak/>
        <w:t>составляет:</w:t>
      </w:r>
    </w:p>
    <w:p w14:paraId="25AD8BE9" w14:textId="5F28D4E4" w:rsidR="00D6282C" w:rsidRPr="00D6282C" w:rsidRDefault="00D6282C" w:rsidP="00D6282C">
      <w:pPr>
        <w:spacing w:line="276" w:lineRule="auto"/>
        <w:ind w:firstLine="709"/>
        <w:contextualSpacing/>
        <w:jc w:val="both"/>
        <w:rPr>
          <w:rFonts w:eastAsia="Times New Roman" w:cs="Times New Roman"/>
          <w:bCs/>
          <w:sz w:val="24"/>
          <w:szCs w:val="24"/>
          <w:lang w:eastAsia="ru-RU"/>
        </w:rPr>
      </w:pPr>
      <w:r w:rsidRPr="00D6282C">
        <w:rPr>
          <w:rFonts w:eastAsia="Times New Roman" w:cs="Times New Roman"/>
          <w:bCs/>
          <w:sz w:val="24"/>
          <w:szCs w:val="24"/>
          <w:lang w:eastAsia="ru-RU"/>
        </w:rPr>
        <w:t xml:space="preserve">- автосамосвал с объемом кузова не менее 10 м3(1 единица) –90 рейсов </w:t>
      </w:r>
      <w:r w:rsidR="00CF5A6C">
        <w:rPr>
          <w:rFonts w:eastAsia="Times New Roman" w:cs="Times New Roman"/>
          <w:bCs/>
          <w:sz w:val="24"/>
          <w:szCs w:val="24"/>
          <w:lang w:eastAsia="ru-RU"/>
        </w:rPr>
        <w:t xml:space="preserve"> </w:t>
      </w:r>
    </w:p>
    <w:p w14:paraId="0DDD2FC8" w14:textId="7F053181" w:rsidR="00D6282C" w:rsidRPr="00D6282C" w:rsidRDefault="00D6282C" w:rsidP="00D6282C">
      <w:pPr>
        <w:spacing w:line="276" w:lineRule="auto"/>
        <w:ind w:firstLine="709"/>
        <w:contextualSpacing/>
        <w:jc w:val="both"/>
        <w:rPr>
          <w:rFonts w:eastAsia="Times New Roman" w:cs="Times New Roman"/>
          <w:bCs/>
          <w:sz w:val="24"/>
          <w:szCs w:val="24"/>
          <w:lang w:eastAsia="ru-RU"/>
        </w:rPr>
      </w:pPr>
      <w:r w:rsidRPr="00D6282C">
        <w:rPr>
          <w:rFonts w:eastAsia="Times New Roman" w:cs="Times New Roman"/>
          <w:bCs/>
          <w:sz w:val="24"/>
          <w:szCs w:val="24"/>
          <w:lang w:eastAsia="ru-RU"/>
        </w:rPr>
        <w:t xml:space="preserve">- погрузчик фронтальный с объемом ковша не менее 3 м3 (1 единица) – 150 машино-часов; </w:t>
      </w:r>
      <w:r w:rsidR="00CF5A6C">
        <w:rPr>
          <w:rFonts w:eastAsia="Times New Roman" w:cs="Times New Roman"/>
          <w:bCs/>
          <w:sz w:val="24"/>
          <w:szCs w:val="24"/>
          <w:lang w:eastAsia="ru-RU"/>
        </w:rPr>
        <w:t xml:space="preserve"> </w:t>
      </w:r>
    </w:p>
    <w:p w14:paraId="797EBFBA" w14:textId="3C7C1196" w:rsidR="00D6282C" w:rsidRPr="00D6282C" w:rsidRDefault="00D6282C" w:rsidP="00D6282C">
      <w:pPr>
        <w:spacing w:line="276" w:lineRule="auto"/>
        <w:contextualSpacing/>
        <w:jc w:val="both"/>
        <w:rPr>
          <w:rFonts w:eastAsia="Times New Roman" w:cs="Times New Roman"/>
          <w:sz w:val="24"/>
          <w:szCs w:val="24"/>
          <w:lang w:eastAsia="ru-RU"/>
        </w:rPr>
      </w:pPr>
      <w:r w:rsidRPr="00D6282C">
        <w:rPr>
          <w:rFonts w:eastAsia="Times New Roman" w:cs="Times New Roman"/>
          <w:sz w:val="24"/>
          <w:szCs w:val="24"/>
          <w:lang w:eastAsia="ru-RU"/>
        </w:rPr>
        <w:t>Стоимость вывоза и утилизации снега производится за счет Исполнителя и включена в цену договора.</w:t>
      </w:r>
      <w:r w:rsidR="00CF5A6C">
        <w:rPr>
          <w:rFonts w:eastAsia="Times New Roman" w:cs="Times New Roman"/>
          <w:sz w:val="24"/>
          <w:szCs w:val="24"/>
          <w:lang w:eastAsia="ru-RU"/>
        </w:rPr>
        <w:t xml:space="preserve"> </w:t>
      </w:r>
    </w:p>
    <w:p w14:paraId="0E8E4BFE" w14:textId="77777777" w:rsidR="00D6282C" w:rsidRPr="00D6282C" w:rsidRDefault="00D6282C" w:rsidP="00CF5A6C">
      <w:pPr>
        <w:spacing w:line="276" w:lineRule="auto"/>
        <w:contextualSpacing/>
        <w:jc w:val="both"/>
        <w:rPr>
          <w:rFonts w:eastAsia="Times New Roman" w:cs="Times New Roman"/>
          <w:sz w:val="24"/>
          <w:szCs w:val="24"/>
          <w:lang w:eastAsia="ru-RU"/>
        </w:rPr>
      </w:pPr>
      <w:r w:rsidRPr="00D6282C">
        <w:rPr>
          <w:rFonts w:eastAsia="Times New Roman" w:cs="Times New Roman"/>
          <w:sz w:val="24"/>
          <w:szCs w:val="24"/>
          <w:lang w:eastAsia="ru-RU"/>
        </w:rPr>
        <w:t>Месячная потребность Заказчика в технике может регулироваться, не превышая общей потребности техники за весь период.</w:t>
      </w:r>
    </w:p>
    <w:p w14:paraId="040607D9" w14:textId="77777777" w:rsidR="00D6282C" w:rsidRPr="00D6282C" w:rsidRDefault="00D6282C" w:rsidP="00CF5A6C">
      <w:pPr>
        <w:spacing w:after="200"/>
        <w:contextualSpacing/>
        <w:jc w:val="both"/>
        <w:rPr>
          <w:rFonts w:eastAsia="Calibri" w:cs="Times New Roman"/>
          <w:b/>
          <w:sz w:val="24"/>
          <w:szCs w:val="24"/>
        </w:rPr>
      </w:pPr>
      <w:r w:rsidRPr="00D6282C">
        <w:rPr>
          <w:rFonts w:eastAsia="Calibri" w:cs="Times New Roman"/>
          <w:b/>
          <w:sz w:val="24"/>
          <w:szCs w:val="24"/>
        </w:rPr>
        <w:t>Требования к материально-техническому обеспечению:</w:t>
      </w:r>
    </w:p>
    <w:p w14:paraId="7667C8A0" w14:textId="77777777" w:rsidR="00D6282C" w:rsidRPr="00D6282C" w:rsidRDefault="00D6282C" w:rsidP="00CF5A6C">
      <w:pPr>
        <w:spacing w:after="200" w:line="276" w:lineRule="auto"/>
        <w:contextualSpacing/>
        <w:jc w:val="both"/>
        <w:rPr>
          <w:rFonts w:eastAsia="Calibri" w:cs="Times New Roman"/>
          <w:sz w:val="24"/>
          <w:szCs w:val="24"/>
        </w:rPr>
      </w:pPr>
      <w:r w:rsidRPr="00D6282C">
        <w:rPr>
          <w:rFonts w:eastAsia="Calibri" w:cs="Times New Roman"/>
          <w:sz w:val="24"/>
          <w:szCs w:val="24"/>
        </w:rPr>
        <w:t>Для оказания услуг по предмету открытого запроса предложений, Заказчиком определены следующие виды специальной техники:</w:t>
      </w:r>
    </w:p>
    <w:p w14:paraId="06889631" w14:textId="77777777" w:rsidR="00D6282C" w:rsidRPr="00D6282C" w:rsidRDefault="00D6282C" w:rsidP="00D6282C">
      <w:pPr>
        <w:spacing w:after="200" w:line="276" w:lineRule="auto"/>
        <w:ind w:left="567" w:hanging="207"/>
        <w:contextualSpacing/>
        <w:jc w:val="both"/>
        <w:rPr>
          <w:rFonts w:eastAsia="Calibri" w:cs="Times New Roman"/>
          <w:sz w:val="24"/>
          <w:szCs w:val="24"/>
        </w:rPr>
      </w:pPr>
      <w:r w:rsidRPr="00D6282C">
        <w:rPr>
          <w:rFonts w:eastAsia="Calibri" w:cs="Times New Roman"/>
          <w:sz w:val="24"/>
          <w:szCs w:val="24"/>
        </w:rPr>
        <w:t xml:space="preserve">-  Автосамосвал </w:t>
      </w:r>
      <w:r w:rsidRPr="00D6282C">
        <w:rPr>
          <w:rFonts w:eastAsia="Times New Roman" w:cs="Times New Roman"/>
          <w:sz w:val="24"/>
          <w:szCs w:val="24"/>
          <w:lang w:eastAsia="ru-RU"/>
        </w:rPr>
        <w:t>с объемом кузова не менее 10 м</w:t>
      </w:r>
      <w:r w:rsidRPr="00D6282C">
        <w:rPr>
          <w:rFonts w:eastAsia="Times New Roman" w:cs="Times New Roman"/>
          <w:sz w:val="24"/>
          <w:szCs w:val="24"/>
          <w:vertAlign w:val="superscript"/>
          <w:lang w:eastAsia="ru-RU"/>
        </w:rPr>
        <w:t>3</w:t>
      </w:r>
      <w:r w:rsidRPr="00D6282C">
        <w:rPr>
          <w:rFonts w:eastAsia="Calibri" w:cs="Times New Roman"/>
          <w:sz w:val="24"/>
          <w:szCs w:val="24"/>
        </w:rPr>
        <w:t>– (1 единицы).</w:t>
      </w:r>
    </w:p>
    <w:p w14:paraId="40F69737" w14:textId="77777777" w:rsidR="00D6282C" w:rsidRPr="00D6282C" w:rsidRDefault="00D6282C" w:rsidP="00D6282C">
      <w:pPr>
        <w:spacing w:after="200" w:line="276" w:lineRule="auto"/>
        <w:ind w:left="567" w:hanging="207"/>
        <w:contextualSpacing/>
        <w:jc w:val="both"/>
        <w:rPr>
          <w:rFonts w:eastAsia="Times New Roman" w:cs="Times New Roman"/>
          <w:sz w:val="24"/>
          <w:szCs w:val="24"/>
          <w:lang w:eastAsia="ru-RU"/>
        </w:rPr>
      </w:pPr>
      <w:r w:rsidRPr="00D6282C">
        <w:rPr>
          <w:rFonts w:eastAsia="Times New Roman" w:cs="Times New Roman"/>
          <w:sz w:val="24"/>
          <w:szCs w:val="24"/>
          <w:lang w:eastAsia="ru-RU"/>
        </w:rPr>
        <w:t>- Погрузчик фронтальный с объемом ковша не менее 3 м</w:t>
      </w:r>
      <w:r w:rsidRPr="00D6282C">
        <w:rPr>
          <w:rFonts w:eastAsia="Times New Roman" w:cs="Times New Roman"/>
          <w:sz w:val="24"/>
          <w:szCs w:val="24"/>
          <w:vertAlign w:val="superscript"/>
          <w:lang w:eastAsia="ru-RU"/>
        </w:rPr>
        <w:t>3</w:t>
      </w:r>
      <w:r w:rsidRPr="00D6282C">
        <w:rPr>
          <w:rFonts w:eastAsia="Times New Roman" w:cs="Times New Roman"/>
          <w:sz w:val="24"/>
          <w:szCs w:val="24"/>
          <w:lang w:eastAsia="ru-RU"/>
        </w:rPr>
        <w:t xml:space="preserve"> (1 единица);</w:t>
      </w:r>
      <w:r w:rsidRPr="00D6282C">
        <w:rPr>
          <w:rFonts w:eastAsia="Times New Roman" w:cs="Times New Roman"/>
          <w:color w:val="FF0000"/>
          <w:sz w:val="24"/>
          <w:szCs w:val="24"/>
          <w:lang w:eastAsia="ru-RU"/>
        </w:rPr>
        <w:t xml:space="preserve"> </w:t>
      </w:r>
    </w:p>
    <w:p w14:paraId="4F13E269" w14:textId="1CE8D781" w:rsidR="00D6282C" w:rsidRPr="00D6282C" w:rsidRDefault="00D6282C" w:rsidP="00CF5A6C">
      <w:pPr>
        <w:spacing w:after="200" w:line="276" w:lineRule="auto"/>
        <w:contextualSpacing/>
        <w:jc w:val="both"/>
        <w:rPr>
          <w:rFonts w:eastAsia="Calibri" w:cs="Times New Roman"/>
          <w:sz w:val="24"/>
          <w:szCs w:val="24"/>
        </w:rPr>
      </w:pPr>
      <w:r w:rsidRPr="00D6282C">
        <w:rPr>
          <w:rFonts w:eastAsia="Calibri" w:cs="Times New Roman"/>
          <w:sz w:val="24"/>
          <w:szCs w:val="24"/>
        </w:rPr>
        <w:t>Автотехника должна быть исправна и должна иметь необходимые документы для ее эксплуатации. Исполнитель обеспечивает резерв автотехники в случае выхода её из строя, с такими же техническими характеристиками.</w:t>
      </w:r>
    </w:p>
    <w:p w14:paraId="48E1B048" w14:textId="77777777" w:rsidR="00D6282C" w:rsidRPr="00D6282C" w:rsidRDefault="00D6282C" w:rsidP="00923423">
      <w:pPr>
        <w:spacing w:after="200" w:line="276" w:lineRule="auto"/>
        <w:contextualSpacing/>
        <w:jc w:val="both"/>
        <w:rPr>
          <w:rFonts w:eastAsia="Calibri" w:cs="Times New Roman"/>
          <w:sz w:val="24"/>
          <w:szCs w:val="24"/>
        </w:rPr>
      </w:pPr>
      <w:r w:rsidRPr="00D6282C">
        <w:rPr>
          <w:rFonts w:eastAsia="Calibri" w:cs="Times New Roman"/>
          <w:sz w:val="24"/>
          <w:szCs w:val="24"/>
        </w:rPr>
        <w:t>Копии документов, подтверждающие наличие автотранспорта:</w:t>
      </w:r>
    </w:p>
    <w:p w14:paraId="1534A7B4" w14:textId="77777777" w:rsidR="00D6282C" w:rsidRPr="00D6282C" w:rsidRDefault="00D6282C" w:rsidP="00D6282C">
      <w:pPr>
        <w:spacing w:after="200" w:line="276" w:lineRule="auto"/>
        <w:ind w:left="567" w:hanging="207"/>
        <w:contextualSpacing/>
        <w:jc w:val="both"/>
        <w:rPr>
          <w:rFonts w:eastAsia="Calibri" w:cs="Times New Roman"/>
          <w:sz w:val="24"/>
          <w:szCs w:val="24"/>
        </w:rPr>
      </w:pPr>
      <w:r w:rsidRPr="00D6282C">
        <w:rPr>
          <w:rFonts w:eastAsia="Calibri" w:cs="Times New Roman"/>
          <w:sz w:val="24"/>
          <w:szCs w:val="24"/>
        </w:rPr>
        <w:t>- паспорта транспортных средств,</w:t>
      </w:r>
    </w:p>
    <w:p w14:paraId="20126D4C" w14:textId="77777777" w:rsidR="00D6282C" w:rsidRPr="00D6282C" w:rsidRDefault="00D6282C" w:rsidP="00D6282C">
      <w:pPr>
        <w:spacing w:after="200" w:line="276" w:lineRule="auto"/>
        <w:ind w:left="567" w:hanging="207"/>
        <w:contextualSpacing/>
        <w:jc w:val="both"/>
        <w:rPr>
          <w:rFonts w:eastAsia="Calibri" w:cs="Times New Roman"/>
          <w:sz w:val="24"/>
          <w:szCs w:val="24"/>
        </w:rPr>
      </w:pPr>
      <w:r w:rsidRPr="00D6282C">
        <w:rPr>
          <w:rFonts w:eastAsia="Calibri" w:cs="Times New Roman"/>
          <w:sz w:val="24"/>
          <w:szCs w:val="24"/>
        </w:rPr>
        <w:t>- свидетельства о регистрации транспортных средств,</w:t>
      </w:r>
    </w:p>
    <w:p w14:paraId="7DF7CC54" w14:textId="77777777" w:rsidR="00D6282C" w:rsidRPr="00D6282C" w:rsidRDefault="00D6282C" w:rsidP="00D6282C">
      <w:pPr>
        <w:spacing w:after="200" w:line="276" w:lineRule="auto"/>
        <w:ind w:left="567" w:hanging="207"/>
        <w:contextualSpacing/>
        <w:jc w:val="both"/>
        <w:rPr>
          <w:rFonts w:eastAsia="Calibri" w:cs="Times New Roman"/>
          <w:sz w:val="24"/>
          <w:szCs w:val="24"/>
        </w:rPr>
      </w:pPr>
      <w:r w:rsidRPr="00D6282C">
        <w:rPr>
          <w:rFonts w:eastAsia="Calibri" w:cs="Times New Roman"/>
          <w:sz w:val="24"/>
          <w:szCs w:val="24"/>
        </w:rPr>
        <w:t>- страховые полисы на транспортные средства,</w:t>
      </w:r>
    </w:p>
    <w:p w14:paraId="2666BCE9" w14:textId="77777777" w:rsidR="00D6282C" w:rsidRPr="00D6282C" w:rsidRDefault="00D6282C" w:rsidP="00D6282C">
      <w:pPr>
        <w:spacing w:after="200" w:line="276" w:lineRule="auto"/>
        <w:ind w:left="567" w:hanging="207"/>
        <w:contextualSpacing/>
        <w:jc w:val="both"/>
        <w:rPr>
          <w:rFonts w:eastAsia="Calibri" w:cs="Times New Roman"/>
          <w:sz w:val="24"/>
          <w:szCs w:val="24"/>
        </w:rPr>
      </w:pPr>
      <w:r w:rsidRPr="00D6282C">
        <w:rPr>
          <w:rFonts w:eastAsia="Calibri" w:cs="Times New Roman"/>
          <w:sz w:val="24"/>
          <w:szCs w:val="24"/>
        </w:rPr>
        <w:t>- талон годового технического осмотра транспортных средств.</w:t>
      </w:r>
    </w:p>
    <w:p w14:paraId="4E69FD00" w14:textId="77777777" w:rsidR="00D6282C" w:rsidRPr="00D6282C" w:rsidRDefault="00D6282C" w:rsidP="00D6282C">
      <w:pPr>
        <w:spacing w:after="200" w:line="276" w:lineRule="auto"/>
        <w:jc w:val="both"/>
        <w:rPr>
          <w:rFonts w:eastAsia="Times New Roman" w:cs="Times New Roman"/>
          <w:sz w:val="24"/>
          <w:szCs w:val="24"/>
          <w:lang w:eastAsia="ru-RU"/>
        </w:rPr>
      </w:pPr>
    </w:p>
    <w:p w14:paraId="531BD858" w14:textId="77777777" w:rsidR="00D6282C" w:rsidRPr="00654A1E" w:rsidRDefault="00D6282C" w:rsidP="00D6282C">
      <w:pPr>
        <w:tabs>
          <w:tab w:val="left" w:pos="3720"/>
        </w:tabs>
        <w:jc w:val="both"/>
        <w:rPr>
          <w:sz w:val="28"/>
          <w:szCs w:val="28"/>
        </w:rPr>
      </w:pPr>
    </w:p>
    <w:p w14:paraId="4E243E66" w14:textId="77777777" w:rsidR="00193FF8" w:rsidRPr="00654A1E" w:rsidRDefault="00193FF8" w:rsidP="00F36129">
      <w:pPr>
        <w:tabs>
          <w:tab w:val="left" w:pos="3720"/>
        </w:tabs>
        <w:rPr>
          <w:sz w:val="28"/>
          <w:szCs w:val="28"/>
        </w:rPr>
      </w:pPr>
    </w:p>
    <w:sectPr w:rsidR="00193FF8" w:rsidRPr="00654A1E" w:rsidSect="00C2500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6D31" w14:textId="77777777" w:rsidR="00D75885" w:rsidRDefault="00D75885" w:rsidP="00A92F75">
      <w:r>
        <w:separator/>
      </w:r>
    </w:p>
  </w:endnote>
  <w:endnote w:type="continuationSeparator" w:id="0">
    <w:p w14:paraId="7E4DEA98" w14:textId="77777777" w:rsidR="00D75885" w:rsidRDefault="00D75885" w:rsidP="00A9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87"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F0D4" w14:textId="77777777" w:rsidR="00D75885" w:rsidRDefault="00D75885" w:rsidP="00A92F75">
      <w:r>
        <w:separator/>
      </w:r>
    </w:p>
  </w:footnote>
  <w:footnote w:type="continuationSeparator" w:id="0">
    <w:p w14:paraId="68C4827C" w14:textId="77777777" w:rsidR="00D75885" w:rsidRDefault="00D75885" w:rsidP="00A9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B5F"/>
    <w:multiLevelType w:val="hybridMultilevel"/>
    <w:tmpl w:val="DD083414"/>
    <w:lvl w:ilvl="0" w:tplc="6DA0207C">
      <w:start w:val="3"/>
      <w:numFmt w:val="decimal"/>
      <w:lvlText w:val="%1."/>
      <w:lvlJc w:val="left"/>
      <w:pPr>
        <w:ind w:left="502" w:hanging="360"/>
      </w:pPr>
      <w:rPr>
        <w:rFonts w:hint="default"/>
      </w:rPr>
    </w:lvl>
    <w:lvl w:ilvl="1" w:tplc="BAF6F612">
      <w:start w:val="1"/>
      <w:numFmt w:val="lowerLetter"/>
      <w:lvlText w:val="%2."/>
      <w:lvlJc w:val="left"/>
      <w:pPr>
        <w:ind w:left="1440" w:hanging="360"/>
      </w:pPr>
    </w:lvl>
    <w:lvl w:ilvl="2" w:tplc="95C41EF6">
      <w:start w:val="1"/>
      <w:numFmt w:val="lowerRoman"/>
      <w:lvlText w:val="%3."/>
      <w:lvlJc w:val="right"/>
      <w:pPr>
        <w:ind w:left="2160" w:hanging="180"/>
      </w:pPr>
    </w:lvl>
    <w:lvl w:ilvl="3" w:tplc="03505A22">
      <w:start w:val="1"/>
      <w:numFmt w:val="decimal"/>
      <w:lvlText w:val="%4."/>
      <w:lvlJc w:val="left"/>
      <w:pPr>
        <w:ind w:left="2880" w:hanging="360"/>
      </w:pPr>
    </w:lvl>
    <w:lvl w:ilvl="4" w:tplc="1D2EF2FE">
      <w:start w:val="1"/>
      <w:numFmt w:val="lowerLetter"/>
      <w:lvlText w:val="%5."/>
      <w:lvlJc w:val="left"/>
      <w:pPr>
        <w:ind w:left="3600" w:hanging="360"/>
      </w:pPr>
    </w:lvl>
    <w:lvl w:ilvl="5" w:tplc="7E60A87A">
      <w:start w:val="1"/>
      <w:numFmt w:val="lowerRoman"/>
      <w:lvlText w:val="%6."/>
      <w:lvlJc w:val="right"/>
      <w:pPr>
        <w:ind w:left="4320" w:hanging="180"/>
      </w:pPr>
    </w:lvl>
    <w:lvl w:ilvl="6" w:tplc="D7B84D0C">
      <w:start w:val="1"/>
      <w:numFmt w:val="decimal"/>
      <w:lvlText w:val="%7."/>
      <w:lvlJc w:val="left"/>
      <w:pPr>
        <w:ind w:left="5040" w:hanging="360"/>
      </w:pPr>
    </w:lvl>
    <w:lvl w:ilvl="7" w:tplc="41C0CFD8">
      <w:start w:val="1"/>
      <w:numFmt w:val="lowerLetter"/>
      <w:lvlText w:val="%8."/>
      <w:lvlJc w:val="left"/>
      <w:pPr>
        <w:ind w:left="5760" w:hanging="360"/>
      </w:pPr>
    </w:lvl>
    <w:lvl w:ilvl="8" w:tplc="41FE3FA6">
      <w:start w:val="1"/>
      <w:numFmt w:val="lowerRoman"/>
      <w:lvlText w:val="%9."/>
      <w:lvlJc w:val="right"/>
      <w:pPr>
        <w:ind w:left="6480" w:hanging="180"/>
      </w:pPr>
    </w:lvl>
  </w:abstractNum>
  <w:abstractNum w:abstractNumId="1" w15:restartNumberingAfterBreak="0">
    <w:nsid w:val="0559498D"/>
    <w:multiLevelType w:val="multilevel"/>
    <w:tmpl w:val="A802D00C"/>
    <w:lvl w:ilvl="0">
      <w:start w:val="1"/>
      <w:numFmt w:val="decimal"/>
      <w:lvlText w:val="3.2.%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65732"/>
    <w:multiLevelType w:val="hybridMultilevel"/>
    <w:tmpl w:val="AFDE5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51E58"/>
    <w:multiLevelType w:val="hybridMultilevel"/>
    <w:tmpl w:val="4B50BD52"/>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F4865"/>
    <w:multiLevelType w:val="hybridMultilevel"/>
    <w:tmpl w:val="06344574"/>
    <w:lvl w:ilvl="0" w:tplc="7214F7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10ED3"/>
    <w:multiLevelType w:val="hybridMultilevel"/>
    <w:tmpl w:val="044C5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9F3C8C"/>
    <w:multiLevelType w:val="multilevel"/>
    <w:tmpl w:val="388814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E57756"/>
    <w:multiLevelType w:val="multilevel"/>
    <w:tmpl w:val="9606EF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71710"/>
    <w:multiLevelType w:val="multilevel"/>
    <w:tmpl w:val="C94885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132B2E"/>
    <w:multiLevelType w:val="multilevel"/>
    <w:tmpl w:val="A7308D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0A43D6"/>
    <w:multiLevelType w:val="multilevel"/>
    <w:tmpl w:val="6FF44574"/>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197A1894"/>
    <w:multiLevelType w:val="multilevel"/>
    <w:tmpl w:val="3028C03C"/>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1A4D1F95"/>
    <w:multiLevelType w:val="multilevel"/>
    <w:tmpl w:val="7F265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E52A84"/>
    <w:multiLevelType w:val="multilevel"/>
    <w:tmpl w:val="63B48DEE"/>
    <w:lvl w:ilvl="0">
      <w:start w:val="1"/>
      <w:numFmt w:val="decimal"/>
      <w:lvlText w:val="3.1.%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894B34"/>
    <w:multiLevelType w:val="multilevel"/>
    <w:tmpl w:val="81621B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2B4ECF"/>
    <w:multiLevelType w:val="hybridMultilevel"/>
    <w:tmpl w:val="5F80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FD66D0"/>
    <w:multiLevelType w:val="multilevel"/>
    <w:tmpl w:val="F466852C"/>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0067F7"/>
    <w:multiLevelType w:val="hybridMultilevel"/>
    <w:tmpl w:val="D82473D8"/>
    <w:lvl w:ilvl="0" w:tplc="E49E1132">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6E7A30"/>
    <w:multiLevelType w:val="multilevel"/>
    <w:tmpl w:val="59FECE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47C472C"/>
    <w:multiLevelType w:val="multilevel"/>
    <w:tmpl w:val="6718953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3538D8"/>
    <w:multiLevelType w:val="multilevel"/>
    <w:tmpl w:val="E48209E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903647"/>
    <w:multiLevelType w:val="multilevel"/>
    <w:tmpl w:val="102A93D6"/>
    <w:lvl w:ilvl="0">
      <w:start w:val="3"/>
      <w:numFmt w:val="decimal"/>
      <w:lvlText w:val="%1"/>
      <w:lvlJc w:val="left"/>
      <w:pPr>
        <w:ind w:left="360" w:hanging="360"/>
      </w:pPr>
      <w:rPr>
        <w:rFonts w:eastAsia="Times New Roman" w:hint="default"/>
        <w:b w:val="0"/>
      </w:rPr>
    </w:lvl>
    <w:lvl w:ilvl="1">
      <w:start w:val="3"/>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2" w15:restartNumberingAfterBreak="0">
    <w:nsid w:val="48354BE1"/>
    <w:multiLevelType w:val="multilevel"/>
    <w:tmpl w:val="511608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4F3728D5"/>
    <w:multiLevelType w:val="multilevel"/>
    <w:tmpl w:val="B10C85CA"/>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59E5B98"/>
    <w:multiLevelType w:val="hybridMultilevel"/>
    <w:tmpl w:val="9CAE5D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6610E7E"/>
    <w:multiLevelType w:val="multilevel"/>
    <w:tmpl w:val="62A866CC"/>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F64700"/>
    <w:multiLevelType w:val="multilevel"/>
    <w:tmpl w:val="F1DC30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0C4DCC"/>
    <w:multiLevelType w:val="multilevel"/>
    <w:tmpl w:val="0AE4157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2C6218"/>
    <w:multiLevelType w:val="multilevel"/>
    <w:tmpl w:val="FBA47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B7707D"/>
    <w:multiLevelType w:val="hybridMultilevel"/>
    <w:tmpl w:val="AD48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AA5D2D"/>
    <w:multiLevelType w:val="hybridMultilevel"/>
    <w:tmpl w:val="257C8090"/>
    <w:lvl w:ilvl="0" w:tplc="FCF04D20">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C914E7"/>
    <w:multiLevelType w:val="multilevel"/>
    <w:tmpl w:val="A7308D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3E0EC4"/>
    <w:multiLevelType w:val="multilevel"/>
    <w:tmpl w:val="40BAB3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8F77BDF"/>
    <w:multiLevelType w:val="hybridMultilevel"/>
    <w:tmpl w:val="7CD2F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27"/>
  </w:num>
  <w:num w:numId="4">
    <w:abstractNumId w:val="16"/>
  </w:num>
  <w:num w:numId="5">
    <w:abstractNumId w:val="19"/>
  </w:num>
  <w:num w:numId="6">
    <w:abstractNumId w:val="13"/>
  </w:num>
  <w:num w:numId="7">
    <w:abstractNumId w:val="28"/>
  </w:num>
  <w:num w:numId="8">
    <w:abstractNumId w:val="1"/>
  </w:num>
  <w:num w:numId="9">
    <w:abstractNumId w:val="25"/>
  </w:num>
  <w:num w:numId="10">
    <w:abstractNumId w:val="7"/>
  </w:num>
  <w:num w:numId="11">
    <w:abstractNumId w:val="8"/>
  </w:num>
  <w:num w:numId="12">
    <w:abstractNumId w:val="14"/>
  </w:num>
  <w:num w:numId="13">
    <w:abstractNumId w:val="31"/>
  </w:num>
  <w:num w:numId="14">
    <w:abstractNumId w:val="9"/>
  </w:num>
  <w:num w:numId="15">
    <w:abstractNumId w:val="12"/>
  </w:num>
  <w:num w:numId="16">
    <w:abstractNumId w:val="17"/>
  </w:num>
  <w:num w:numId="17">
    <w:abstractNumId w:val="2"/>
  </w:num>
  <w:num w:numId="18">
    <w:abstractNumId w:val="4"/>
  </w:num>
  <w:num w:numId="19">
    <w:abstractNumId w:val="26"/>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
  </w:num>
  <w:num w:numId="23">
    <w:abstractNumId w:val="15"/>
  </w:num>
  <w:num w:numId="24">
    <w:abstractNumId w:val="18"/>
  </w:num>
  <w:num w:numId="25">
    <w:abstractNumId w:val="5"/>
  </w:num>
  <w:num w:numId="26">
    <w:abstractNumId w:val="30"/>
  </w:num>
  <w:num w:numId="27">
    <w:abstractNumId w:val="33"/>
  </w:num>
  <w:num w:numId="28">
    <w:abstractNumId w:val="6"/>
  </w:num>
  <w:num w:numId="29">
    <w:abstractNumId w:val="0"/>
  </w:num>
  <w:num w:numId="30">
    <w:abstractNumId w:val="23"/>
  </w:num>
  <w:num w:numId="31">
    <w:abstractNumId w:val="20"/>
  </w:num>
  <w:num w:numId="32">
    <w:abstractNumId w:val="10"/>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08FC"/>
    <w:rsid w:val="00005EFE"/>
    <w:rsid w:val="000165B0"/>
    <w:rsid w:val="00032EC8"/>
    <w:rsid w:val="0004453D"/>
    <w:rsid w:val="00054CD4"/>
    <w:rsid w:val="000616BA"/>
    <w:rsid w:val="0006711F"/>
    <w:rsid w:val="00072079"/>
    <w:rsid w:val="000C137F"/>
    <w:rsid w:val="000C78E0"/>
    <w:rsid w:val="000D3FD0"/>
    <w:rsid w:val="000D784F"/>
    <w:rsid w:val="000E1563"/>
    <w:rsid w:val="00110568"/>
    <w:rsid w:val="00115538"/>
    <w:rsid w:val="001615CE"/>
    <w:rsid w:val="00171FC6"/>
    <w:rsid w:val="00182009"/>
    <w:rsid w:val="00193FF8"/>
    <w:rsid w:val="001C7288"/>
    <w:rsid w:val="00204A02"/>
    <w:rsid w:val="00216ED8"/>
    <w:rsid w:val="00223377"/>
    <w:rsid w:val="002252E3"/>
    <w:rsid w:val="0023367E"/>
    <w:rsid w:val="0024556F"/>
    <w:rsid w:val="00271EA0"/>
    <w:rsid w:val="00280E01"/>
    <w:rsid w:val="002A1217"/>
    <w:rsid w:val="002B7AA6"/>
    <w:rsid w:val="002C6DD0"/>
    <w:rsid w:val="002E56D2"/>
    <w:rsid w:val="002E5821"/>
    <w:rsid w:val="002F2BE5"/>
    <w:rsid w:val="002F2FA2"/>
    <w:rsid w:val="003007CA"/>
    <w:rsid w:val="00304068"/>
    <w:rsid w:val="0031483D"/>
    <w:rsid w:val="00346B14"/>
    <w:rsid w:val="00347506"/>
    <w:rsid w:val="003751FC"/>
    <w:rsid w:val="0038378C"/>
    <w:rsid w:val="003A30F5"/>
    <w:rsid w:val="003A3339"/>
    <w:rsid w:val="003C31FC"/>
    <w:rsid w:val="003C7A41"/>
    <w:rsid w:val="00413DC2"/>
    <w:rsid w:val="00425FE8"/>
    <w:rsid w:val="00445D51"/>
    <w:rsid w:val="00447809"/>
    <w:rsid w:val="00496A7D"/>
    <w:rsid w:val="004A3809"/>
    <w:rsid w:val="004C4C82"/>
    <w:rsid w:val="004F3DB2"/>
    <w:rsid w:val="004F3FB9"/>
    <w:rsid w:val="0050544F"/>
    <w:rsid w:val="005358D3"/>
    <w:rsid w:val="00556AB6"/>
    <w:rsid w:val="005830F7"/>
    <w:rsid w:val="00597F84"/>
    <w:rsid w:val="005E62D4"/>
    <w:rsid w:val="00643968"/>
    <w:rsid w:val="00654A1E"/>
    <w:rsid w:val="00657F2F"/>
    <w:rsid w:val="006608FC"/>
    <w:rsid w:val="006617FC"/>
    <w:rsid w:val="00662A7C"/>
    <w:rsid w:val="006B334D"/>
    <w:rsid w:val="006B413B"/>
    <w:rsid w:val="006C58FB"/>
    <w:rsid w:val="006C6574"/>
    <w:rsid w:val="006D671D"/>
    <w:rsid w:val="006E4CA2"/>
    <w:rsid w:val="007048B1"/>
    <w:rsid w:val="007116C3"/>
    <w:rsid w:val="00715B66"/>
    <w:rsid w:val="00731120"/>
    <w:rsid w:val="007359D4"/>
    <w:rsid w:val="007367F7"/>
    <w:rsid w:val="0074159B"/>
    <w:rsid w:val="007576C3"/>
    <w:rsid w:val="007A2CB9"/>
    <w:rsid w:val="007A6D07"/>
    <w:rsid w:val="007C7536"/>
    <w:rsid w:val="007D7147"/>
    <w:rsid w:val="007E1103"/>
    <w:rsid w:val="00810B1A"/>
    <w:rsid w:val="0081100F"/>
    <w:rsid w:val="00824302"/>
    <w:rsid w:val="00854159"/>
    <w:rsid w:val="00854D42"/>
    <w:rsid w:val="00870BE8"/>
    <w:rsid w:val="0089402B"/>
    <w:rsid w:val="008A08D9"/>
    <w:rsid w:val="008C6583"/>
    <w:rsid w:val="008F3940"/>
    <w:rsid w:val="00914EEF"/>
    <w:rsid w:val="00922261"/>
    <w:rsid w:val="00923423"/>
    <w:rsid w:val="00935306"/>
    <w:rsid w:val="009355C6"/>
    <w:rsid w:val="009409EE"/>
    <w:rsid w:val="009566A4"/>
    <w:rsid w:val="0096389D"/>
    <w:rsid w:val="00964A48"/>
    <w:rsid w:val="009B1383"/>
    <w:rsid w:val="009B225A"/>
    <w:rsid w:val="009C0DBB"/>
    <w:rsid w:val="009D28C9"/>
    <w:rsid w:val="009E18AD"/>
    <w:rsid w:val="00A05A7C"/>
    <w:rsid w:val="00A47BEB"/>
    <w:rsid w:val="00A5018D"/>
    <w:rsid w:val="00A909E6"/>
    <w:rsid w:val="00A92F75"/>
    <w:rsid w:val="00A975F1"/>
    <w:rsid w:val="00AA3C3E"/>
    <w:rsid w:val="00AA59F5"/>
    <w:rsid w:val="00AC65C0"/>
    <w:rsid w:val="00AC7E19"/>
    <w:rsid w:val="00AE2EE1"/>
    <w:rsid w:val="00AE4556"/>
    <w:rsid w:val="00AF11E5"/>
    <w:rsid w:val="00B23F69"/>
    <w:rsid w:val="00B772AF"/>
    <w:rsid w:val="00B85DC9"/>
    <w:rsid w:val="00B91FEE"/>
    <w:rsid w:val="00B96DD5"/>
    <w:rsid w:val="00C00E3D"/>
    <w:rsid w:val="00C026F7"/>
    <w:rsid w:val="00C25004"/>
    <w:rsid w:val="00C43508"/>
    <w:rsid w:val="00C95AC8"/>
    <w:rsid w:val="00CB393E"/>
    <w:rsid w:val="00CB4067"/>
    <w:rsid w:val="00CE294D"/>
    <w:rsid w:val="00CF5A6C"/>
    <w:rsid w:val="00D04719"/>
    <w:rsid w:val="00D06F39"/>
    <w:rsid w:val="00D074FF"/>
    <w:rsid w:val="00D13688"/>
    <w:rsid w:val="00D24A8A"/>
    <w:rsid w:val="00D273E3"/>
    <w:rsid w:val="00D4044E"/>
    <w:rsid w:val="00D41C3B"/>
    <w:rsid w:val="00D439DF"/>
    <w:rsid w:val="00D44D58"/>
    <w:rsid w:val="00D51D29"/>
    <w:rsid w:val="00D6282C"/>
    <w:rsid w:val="00D62C23"/>
    <w:rsid w:val="00D75885"/>
    <w:rsid w:val="00D77238"/>
    <w:rsid w:val="00D83E34"/>
    <w:rsid w:val="00D859B2"/>
    <w:rsid w:val="00DB11BE"/>
    <w:rsid w:val="00DB5027"/>
    <w:rsid w:val="00DD10DB"/>
    <w:rsid w:val="00DE6ADA"/>
    <w:rsid w:val="00E024E6"/>
    <w:rsid w:val="00E20FB6"/>
    <w:rsid w:val="00E52145"/>
    <w:rsid w:val="00E536A0"/>
    <w:rsid w:val="00E57D3E"/>
    <w:rsid w:val="00E755A9"/>
    <w:rsid w:val="00E75D9E"/>
    <w:rsid w:val="00EA4514"/>
    <w:rsid w:val="00ED3307"/>
    <w:rsid w:val="00ED549C"/>
    <w:rsid w:val="00EE3353"/>
    <w:rsid w:val="00EE6D6E"/>
    <w:rsid w:val="00EE7251"/>
    <w:rsid w:val="00EF3C14"/>
    <w:rsid w:val="00F1354C"/>
    <w:rsid w:val="00F20E59"/>
    <w:rsid w:val="00F25E7B"/>
    <w:rsid w:val="00F36129"/>
    <w:rsid w:val="00F4584E"/>
    <w:rsid w:val="00F46BBA"/>
    <w:rsid w:val="00F67D48"/>
    <w:rsid w:val="00F704BF"/>
    <w:rsid w:val="00F70BA2"/>
    <w:rsid w:val="00F726CD"/>
    <w:rsid w:val="00FB377B"/>
    <w:rsid w:val="00FB66FF"/>
    <w:rsid w:val="00FB71A9"/>
    <w:rsid w:val="00FC02F2"/>
    <w:rsid w:val="00FC098A"/>
    <w:rsid w:val="00FC199A"/>
    <w:rsid w:val="00FD6F56"/>
    <w:rsid w:val="00FE7EC5"/>
    <w:rsid w:val="00FF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0C45"/>
  <w15:docId w15:val="{EDB31EEC-8279-4480-A774-E9E5108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8F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08FC"/>
    <w:pPr>
      <w:jc w:val="center"/>
    </w:pPr>
    <w:rPr>
      <w:b/>
      <w:sz w:val="24"/>
    </w:rPr>
  </w:style>
  <w:style w:type="character" w:customStyle="1" w:styleId="a4">
    <w:name w:val="Основной текст Знак"/>
    <w:basedOn w:val="a0"/>
    <w:link w:val="a3"/>
    <w:rsid w:val="006608FC"/>
    <w:rPr>
      <w:rFonts w:ascii="Times New Roman" w:eastAsia="Times New Roman" w:hAnsi="Times New Roman" w:cs="Times New Roman"/>
      <w:b/>
      <w:sz w:val="24"/>
      <w:szCs w:val="20"/>
      <w:lang w:eastAsia="ru-RU"/>
    </w:rPr>
  </w:style>
  <w:style w:type="paragraph" w:styleId="2">
    <w:name w:val="Body Text 2"/>
    <w:basedOn w:val="a"/>
    <w:link w:val="20"/>
    <w:rsid w:val="006608FC"/>
    <w:rPr>
      <w:sz w:val="24"/>
    </w:rPr>
  </w:style>
  <w:style w:type="character" w:customStyle="1" w:styleId="20">
    <w:name w:val="Основной текст 2 Знак"/>
    <w:basedOn w:val="a0"/>
    <w:link w:val="2"/>
    <w:rsid w:val="006608FC"/>
    <w:rPr>
      <w:rFonts w:ascii="Times New Roman" w:eastAsia="Times New Roman" w:hAnsi="Times New Roman" w:cs="Times New Roman"/>
      <w:sz w:val="24"/>
      <w:szCs w:val="20"/>
      <w:lang w:eastAsia="ru-RU"/>
    </w:rPr>
  </w:style>
  <w:style w:type="paragraph" w:styleId="a5">
    <w:name w:val="No Spacing"/>
    <w:uiPriority w:val="1"/>
    <w:qFormat/>
    <w:rsid w:val="006608FC"/>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semiHidden/>
    <w:unhideWhenUsed/>
    <w:rsid w:val="00A92F75"/>
    <w:pPr>
      <w:tabs>
        <w:tab w:val="center" w:pos="4677"/>
        <w:tab w:val="right" w:pos="9355"/>
      </w:tabs>
    </w:pPr>
  </w:style>
  <w:style w:type="character" w:customStyle="1" w:styleId="a7">
    <w:name w:val="Верхний колонтитул Знак"/>
    <w:basedOn w:val="a0"/>
    <w:link w:val="a6"/>
    <w:uiPriority w:val="99"/>
    <w:semiHidden/>
    <w:rsid w:val="00A92F75"/>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A92F75"/>
    <w:pPr>
      <w:tabs>
        <w:tab w:val="center" w:pos="4677"/>
        <w:tab w:val="right" w:pos="9355"/>
      </w:tabs>
    </w:pPr>
  </w:style>
  <w:style w:type="character" w:customStyle="1" w:styleId="a9">
    <w:name w:val="Нижний колонтитул Знак"/>
    <w:basedOn w:val="a0"/>
    <w:link w:val="a8"/>
    <w:uiPriority w:val="99"/>
    <w:semiHidden/>
    <w:rsid w:val="00A92F75"/>
    <w:rPr>
      <w:rFonts w:ascii="Times New Roman" w:eastAsia="Times New Roman" w:hAnsi="Times New Roman" w:cs="Times New Roman"/>
      <w:sz w:val="20"/>
      <w:szCs w:val="20"/>
      <w:lang w:eastAsia="ru-RU"/>
    </w:rPr>
  </w:style>
  <w:style w:type="character" w:customStyle="1" w:styleId="aa">
    <w:name w:val="Основной текст_"/>
    <w:basedOn w:val="a0"/>
    <w:link w:val="21"/>
    <w:rsid w:val="00C00E3D"/>
    <w:rPr>
      <w:rFonts w:ascii="Times New Roman" w:eastAsia="Times New Roman" w:hAnsi="Times New Roman" w:cs="Times New Roman"/>
      <w:sz w:val="19"/>
      <w:szCs w:val="19"/>
      <w:shd w:val="clear" w:color="auto" w:fill="FFFFFF"/>
    </w:rPr>
  </w:style>
  <w:style w:type="character" w:customStyle="1" w:styleId="22">
    <w:name w:val="Основной текст (2)_"/>
    <w:basedOn w:val="a0"/>
    <w:link w:val="23"/>
    <w:rsid w:val="00C00E3D"/>
    <w:rPr>
      <w:rFonts w:ascii="Times New Roman" w:eastAsia="Times New Roman" w:hAnsi="Times New Roman" w:cs="Times New Roman"/>
      <w:b/>
      <w:bCs/>
      <w:sz w:val="19"/>
      <w:szCs w:val="19"/>
      <w:shd w:val="clear" w:color="auto" w:fill="FFFFFF"/>
    </w:rPr>
  </w:style>
  <w:style w:type="paragraph" w:customStyle="1" w:styleId="21">
    <w:name w:val="Основной текст2"/>
    <w:basedOn w:val="a"/>
    <w:link w:val="aa"/>
    <w:rsid w:val="00C00E3D"/>
    <w:pPr>
      <w:widowControl w:val="0"/>
      <w:shd w:val="clear" w:color="auto" w:fill="FFFFFF"/>
      <w:spacing w:after="60" w:line="0" w:lineRule="atLeast"/>
    </w:pPr>
    <w:rPr>
      <w:sz w:val="19"/>
      <w:szCs w:val="19"/>
    </w:rPr>
  </w:style>
  <w:style w:type="paragraph" w:customStyle="1" w:styleId="23">
    <w:name w:val="Основной текст (2)"/>
    <w:basedOn w:val="a"/>
    <w:link w:val="22"/>
    <w:rsid w:val="00C00E3D"/>
    <w:pPr>
      <w:widowControl w:val="0"/>
      <w:shd w:val="clear" w:color="auto" w:fill="FFFFFF"/>
      <w:spacing w:before="60" w:after="180" w:line="0" w:lineRule="atLeast"/>
      <w:jc w:val="center"/>
    </w:pPr>
    <w:rPr>
      <w:b/>
      <w:bCs/>
      <w:sz w:val="19"/>
      <w:szCs w:val="19"/>
    </w:rPr>
  </w:style>
  <w:style w:type="paragraph" w:styleId="ab">
    <w:name w:val="Title"/>
    <w:basedOn w:val="a"/>
    <w:next w:val="a"/>
    <w:link w:val="ac"/>
    <w:uiPriority w:val="10"/>
    <w:qFormat/>
    <w:rsid w:val="00C00E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C00E3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Основной текст1"/>
    <w:basedOn w:val="aa"/>
    <w:rsid w:val="00C00E3D"/>
    <w:rPr>
      <w:rFonts w:ascii="Times New Roman" w:eastAsia="Times New Roman" w:hAnsi="Times New Roman" w:cs="Times New Roman"/>
      <w:color w:val="000000"/>
      <w:spacing w:val="0"/>
      <w:w w:val="100"/>
      <w:position w:val="0"/>
      <w:sz w:val="19"/>
      <w:szCs w:val="19"/>
      <w:shd w:val="clear" w:color="auto" w:fill="FFFFFF"/>
      <w:lang w:val="ru-RU"/>
    </w:rPr>
  </w:style>
  <w:style w:type="paragraph" w:styleId="ad">
    <w:name w:val="List Paragraph"/>
    <w:basedOn w:val="a"/>
    <w:uiPriority w:val="34"/>
    <w:qFormat/>
    <w:rsid w:val="000D784F"/>
    <w:pPr>
      <w:ind w:left="720"/>
      <w:contextualSpacing/>
    </w:pPr>
  </w:style>
  <w:style w:type="table" w:styleId="ae">
    <w:name w:val="Table Grid"/>
    <w:basedOn w:val="a1"/>
    <w:rsid w:val="00EE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0"/>
    <w:rsid w:val="00AE4556"/>
    <w:rPr>
      <w:rFonts w:ascii="Times New Roman" w:eastAsia="Times New Roman" w:hAnsi="Times New Roman" w:cs="Times New Roman"/>
      <w:b/>
      <w:bCs/>
      <w:i w:val="0"/>
      <w:iCs w:val="0"/>
      <w:smallCaps w:val="0"/>
      <w:strike w:val="0"/>
      <w:spacing w:val="4"/>
      <w:sz w:val="20"/>
      <w:szCs w:val="20"/>
      <w:u w:val="none"/>
    </w:rPr>
  </w:style>
  <w:style w:type="character" w:customStyle="1" w:styleId="Exact">
    <w:name w:val="Основной текст Exact"/>
    <w:basedOn w:val="a0"/>
    <w:rsid w:val="00AE4556"/>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0ptExact">
    <w:name w:val="Основной текст + Полужирный;Интервал 0 pt Exact"/>
    <w:basedOn w:val="aa"/>
    <w:rsid w:val="00AE4556"/>
    <w:rPr>
      <w:rFonts w:ascii="Times New Roman" w:eastAsia="Times New Roman" w:hAnsi="Times New Roman" w:cs="Times New Roman"/>
      <w:b/>
      <w:bCs/>
      <w:i w:val="0"/>
      <w:iCs w:val="0"/>
      <w:smallCaps w:val="0"/>
      <w:strike w:val="0"/>
      <w:spacing w:val="4"/>
      <w:sz w:val="20"/>
      <w:szCs w:val="20"/>
      <w:u w:val="none"/>
      <w:shd w:val="clear" w:color="auto" w:fill="FFFFFF"/>
    </w:rPr>
  </w:style>
  <w:style w:type="character" w:customStyle="1" w:styleId="FranklinGothicDemi105pt0ptExact">
    <w:name w:val="Основной текст + Franklin Gothic Demi;10;5 pt;Курсив;Интервал 0 pt Exact"/>
    <w:basedOn w:val="aa"/>
    <w:rsid w:val="002252E3"/>
    <w:rPr>
      <w:rFonts w:ascii="Franklin Gothic Demi" w:eastAsia="Franklin Gothic Demi" w:hAnsi="Franklin Gothic Demi" w:cs="Franklin Gothic Demi"/>
      <w:b w:val="0"/>
      <w:bCs w:val="0"/>
      <w:i/>
      <w:iCs/>
      <w:smallCaps w:val="0"/>
      <w:strike w:val="0"/>
      <w:spacing w:val="-14"/>
      <w:sz w:val="21"/>
      <w:szCs w:val="21"/>
      <w:u w:val="none"/>
      <w:shd w:val="clear" w:color="auto" w:fill="FFFFFF"/>
    </w:rPr>
  </w:style>
  <w:style w:type="paragraph" w:styleId="af">
    <w:name w:val="Balloon Text"/>
    <w:basedOn w:val="a"/>
    <w:link w:val="af0"/>
    <w:uiPriority w:val="99"/>
    <w:semiHidden/>
    <w:unhideWhenUsed/>
    <w:rsid w:val="006E4CA2"/>
    <w:rPr>
      <w:rFonts w:ascii="Tahoma" w:hAnsi="Tahoma" w:cs="Tahoma"/>
      <w:sz w:val="16"/>
      <w:szCs w:val="16"/>
    </w:rPr>
  </w:style>
  <w:style w:type="character" w:customStyle="1" w:styleId="af0">
    <w:name w:val="Текст выноски Знак"/>
    <w:basedOn w:val="a0"/>
    <w:link w:val="af"/>
    <w:uiPriority w:val="99"/>
    <w:semiHidden/>
    <w:rsid w:val="006E4CA2"/>
    <w:rPr>
      <w:rFonts w:ascii="Tahoma" w:eastAsia="Times New Roman" w:hAnsi="Tahoma" w:cs="Tahoma"/>
      <w:sz w:val="16"/>
      <w:szCs w:val="16"/>
      <w:lang w:eastAsia="ru-RU"/>
    </w:rPr>
  </w:style>
  <w:style w:type="paragraph" w:customStyle="1" w:styleId="ConsPlusNormal">
    <w:name w:val="ConsPlusNormal"/>
    <w:rsid w:val="00597F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rmal (Web)"/>
    <w:basedOn w:val="a"/>
    <w:uiPriority w:val="99"/>
    <w:unhideWhenUsed/>
    <w:rsid w:val="00597F8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4649">
      <w:bodyDiv w:val="1"/>
      <w:marLeft w:val="0"/>
      <w:marRight w:val="0"/>
      <w:marTop w:val="0"/>
      <w:marBottom w:val="0"/>
      <w:divBdr>
        <w:top w:val="none" w:sz="0" w:space="0" w:color="auto"/>
        <w:left w:val="none" w:sz="0" w:space="0" w:color="auto"/>
        <w:bottom w:val="none" w:sz="0" w:space="0" w:color="auto"/>
        <w:right w:val="none" w:sz="0" w:space="0" w:color="auto"/>
      </w:divBdr>
    </w:div>
    <w:div w:id="956258068">
      <w:bodyDiv w:val="1"/>
      <w:marLeft w:val="0"/>
      <w:marRight w:val="0"/>
      <w:marTop w:val="0"/>
      <w:marBottom w:val="0"/>
      <w:divBdr>
        <w:top w:val="none" w:sz="0" w:space="0" w:color="auto"/>
        <w:left w:val="none" w:sz="0" w:space="0" w:color="auto"/>
        <w:bottom w:val="none" w:sz="0" w:space="0" w:color="auto"/>
        <w:right w:val="none" w:sz="0" w:space="0" w:color="auto"/>
      </w:divBdr>
    </w:div>
    <w:div w:id="964044701">
      <w:bodyDiv w:val="1"/>
      <w:marLeft w:val="0"/>
      <w:marRight w:val="0"/>
      <w:marTop w:val="0"/>
      <w:marBottom w:val="0"/>
      <w:divBdr>
        <w:top w:val="none" w:sz="0" w:space="0" w:color="auto"/>
        <w:left w:val="none" w:sz="0" w:space="0" w:color="auto"/>
        <w:bottom w:val="none" w:sz="0" w:space="0" w:color="auto"/>
        <w:right w:val="none" w:sz="0" w:space="0" w:color="auto"/>
      </w:divBdr>
    </w:div>
    <w:div w:id="966351331">
      <w:bodyDiv w:val="1"/>
      <w:marLeft w:val="0"/>
      <w:marRight w:val="0"/>
      <w:marTop w:val="0"/>
      <w:marBottom w:val="0"/>
      <w:divBdr>
        <w:top w:val="none" w:sz="0" w:space="0" w:color="auto"/>
        <w:left w:val="none" w:sz="0" w:space="0" w:color="auto"/>
        <w:bottom w:val="none" w:sz="0" w:space="0" w:color="auto"/>
        <w:right w:val="none" w:sz="0" w:space="0" w:color="auto"/>
      </w:divBdr>
    </w:div>
    <w:div w:id="1027757588">
      <w:bodyDiv w:val="1"/>
      <w:marLeft w:val="0"/>
      <w:marRight w:val="0"/>
      <w:marTop w:val="0"/>
      <w:marBottom w:val="0"/>
      <w:divBdr>
        <w:top w:val="none" w:sz="0" w:space="0" w:color="auto"/>
        <w:left w:val="none" w:sz="0" w:space="0" w:color="auto"/>
        <w:bottom w:val="none" w:sz="0" w:space="0" w:color="auto"/>
        <w:right w:val="none" w:sz="0" w:space="0" w:color="auto"/>
      </w:divBdr>
    </w:div>
    <w:div w:id="1800293497">
      <w:bodyDiv w:val="1"/>
      <w:marLeft w:val="0"/>
      <w:marRight w:val="0"/>
      <w:marTop w:val="0"/>
      <w:marBottom w:val="0"/>
      <w:divBdr>
        <w:top w:val="none" w:sz="0" w:space="0" w:color="auto"/>
        <w:left w:val="none" w:sz="0" w:space="0" w:color="auto"/>
        <w:bottom w:val="none" w:sz="0" w:space="0" w:color="auto"/>
        <w:right w:val="none" w:sz="0" w:space="0" w:color="auto"/>
      </w:divBdr>
    </w:div>
    <w:div w:id="20815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E5733-87EC-48DF-A50A-EA01F0E3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Владио-2</dc:creator>
  <cp:lastModifiedBy>Амир Галяутдинов</cp:lastModifiedBy>
  <cp:revision>7</cp:revision>
  <cp:lastPrinted>2022-04-08T11:21:00Z</cp:lastPrinted>
  <dcterms:created xsi:type="dcterms:W3CDTF">2023-11-15T17:51:00Z</dcterms:created>
  <dcterms:modified xsi:type="dcterms:W3CDTF">2024-12-04T19:05:00Z</dcterms:modified>
</cp:coreProperties>
</file>