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5840E" w14:textId="6B808584" w:rsidR="00A0387A" w:rsidRDefault="00A0387A" w:rsidP="00A0387A">
      <w:pPr>
        <w:jc w:val="right"/>
      </w:pPr>
      <w:r>
        <w:t>Приложение № 3</w:t>
      </w:r>
    </w:p>
    <w:p w14:paraId="50386B32" w14:textId="2773A108" w:rsidR="00A0387A" w:rsidRPr="007E220A" w:rsidRDefault="00A0387A" w:rsidP="00A0387A">
      <w:pPr>
        <w:jc w:val="center"/>
      </w:pPr>
      <w:r w:rsidRPr="007E220A">
        <w:t xml:space="preserve">ТЕХНИЧЕСКОЕ ЗАДАНИЕ </w:t>
      </w:r>
    </w:p>
    <w:p w14:paraId="1F753EA6" w14:textId="77777777" w:rsidR="00A0387A" w:rsidRPr="007E220A" w:rsidRDefault="00A0387A" w:rsidP="00A0387A">
      <w:pPr>
        <w:ind w:right="-29"/>
        <w:jc w:val="center"/>
      </w:pPr>
      <w:r w:rsidRPr="007E220A">
        <w:t xml:space="preserve">на приобретение шин пневматических для легковых автомобилей </w:t>
      </w:r>
    </w:p>
    <w:p w14:paraId="6FF125D7" w14:textId="77777777" w:rsidR="00A0387A" w:rsidRPr="007E220A" w:rsidRDefault="00A0387A" w:rsidP="00A0387A">
      <w:pPr>
        <w:ind w:right="-29"/>
        <w:jc w:val="center"/>
        <w:rPr>
          <w:rFonts w:eastAsiaTheme="minorEastAsia"/>
        </w:rPr>
      </w:pPr>
      <w:r w:rsidRPr="007E220A">
        <w:t>ГУП ЛНР «ЛУГАНЬМЕДИА»</w:t>
      </w:r>
    </w:p>
    <w:tbl>
      <w:tblPr>
        <w:tblW w:w="10860" w:type="dxa"/>
        <w:tblInd w:w="-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735"/>
        <w:gridCol w:w="6570"/>
      </w:tblGrid>
      <w:tr w:rsidR="00A0387A" w:rsidRPr="007E220A" w14:paraId="38AB0B61" w14:textId="77777777" w:rsidTr="00BA169C">
        <w:trPr>
          <w:trHeight w:val="348"/>
        </w:trPr>
        <w:tc>
          <w:tcPr>
            <w:tcW w:w="10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5AA83" w14:textId="77777777" w:rsidR="00A0387A" w:rsidRPr="007E220A" w:rsidRDefault="00A0387A" w:rsidP="00BA169C">
            <w:pPr>
              <w:tabs>
                <w:tab w:val="left" w:pos="2415"/>
              </w:tabs>
              <w:ind w:right="-29"/>
              <w:contextualSpacing/>
              <w:rPr>
                <w:rFonts w:cstheme="minorBidi"/>
              </w:rPr>
            </w:pPr>
            <w:r w:rsidRPr="007E220A">
              <w:t>Сведения о заказчике</w:t>
            </w:r>
          </w:p>
        </w:tc>
      </w:tr>
      <w:tr w:rsidR="00A0387A" w:rsidRPr="007E220A" w14:paraId="32E6BD04" w14:textId="77777777" w:rsidTr="00BA169C">
        <w:trPr>
          <w:trHeight w:val="34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04D07" w14:textId="77777777" w:rsidR="00A0387A" w:rsidRPr="007E220A" w:rsidRDefault="00A0387A" w:rsidP="00BA169C">
            <w:pPr>
              <w:ind w:right="-29"/>
              <w:contextualSpacing/>
              <w:jc w:val="center"/>
            </w:pPr>
            <w:r w:rsidRPr="007E220A">
              <w:t>1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7AF46" w14:textId="77777777" w:rsidR="00A0387A" w:rsidRPr="007E220A" w:rsidRDefault="00A0387A" w:rsidP="00BA169C">
            <w:pPr>
              <w:ind w:right="-29"/>
              <w:contextualSpacing/>
            </w:pPr>
            <w:r w:rsidRPr="007E220A">
              <w:t>Наименование Заказчика</w:t>
            </w: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C174C" w14:textId="77777777" w:rsidR="00A0387A" w:rsidRPr="007E220A" w:rsidRDefault="00A0387A" w:rsidP="00BA169C">
            <w:pPr>
              <w:ind w:right="-29"/>
              <w:contextualSpacing/>
            </w:pPr>
            <w:r w:rsidRPr="007E220A">
              <w:t>Государственное унитарное предприятие Лугаснкой Народной Республики «ЛУГАНЬМЕДИА»</w:t>
            </w:r>
          </w:p>
        </w:tc>
      </w:tr>
      <w:tr w:rsidR="00A0387A" w:rsidRPr="007E220A" w14:paraId="286795A8" w14:textId="77777777" w:rsidTr="00BA169C">
        <w:trPr>
          <w:trHeight w:val="34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E0656" w14:textId="77777777" w:rsidR="00A0387A" w:rsidRPr="007E220A" w:rsidRDefault="00A0387A" w:rsidP="00BA169C">
            <w:pPr>
              <w:ind w:right="-29"/>
              <w:contextualSpacing/>
              <w:jc w:val="center"/>
            </w:pPr>
            <w:r w:rsidRPr="007E220A">
              <w:t>2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00D0" w14:textId="77777777" w:rsidR="00A0387A" w:rsidRPr="007E220A" w:rsidRDefault="00A0387A" w:rsidP="00BA169C">
            <w:pPr>
              <w:ind w:right="-29"/>
              <w:contextualSpacing/>
            </w:pPr>
            <w:r w:rsidRPr="007E220A">
              <w:t>Сокращенное наименование:</w:t>
            </w: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9F0CC" w14:textId="77777777" w:rsidR="00A0387A" w:rsidRPr="007E220A" w:rsidRDefault="00A0387A" w:rsidP="00BA169C">
            <w:pPr>
              <w:ind w:right="-29"/>
              <w:contextualSpacing/>
            </w:pPr>
            <w:r w:rsidRPr="007E220A">
              <w:t>ГУП ЛНР «ЛУГАНЬМЕДИА»</w:t>
            </w:r>
          </w:p>
        </w:tc>
      </w:tr>
      <w:tr w:rsidR="00A0387A" w:rsidRPr="007E220A" w14:paraId="5FC2BA16" w14:textId="77777777" w:rsidTr="00BA169C">
        <w:trPr>
          <w:trHeight w:val="31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515D0" w14:textId="77777777" w:rsidR="00A0387A" w:rsidRPr="007E220A" w:rsidRDefault="00A0387A" w:rsidP="00BA169C">
            <w:pPr>
              <w:ind w:right="-29"/>
              <w:contextualSpacing/>
              <w:jc w:val="center"/>
            </w:pPr>
            <w:r w:rsidRPr="007E220A">
              <w:t>3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2A6D9" w14:textId="77777777" w:rsidR="00A0387A" w:rsidRPr="007E220A" w:rsidRDefault="00A0387A" w:rsidP="00BA169C">
            <w:pPr>
              <w:ind w:right="-29"/>
              <w:contextualSpacing/>
            </w:pPr>
            <w:r w:rsidRPr="007E220A">
              <w:t>Место нахождения Заказчика</w:t>
            </w: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7CE50" w14:textId="77777777" w:rsidR="00A0387A" w:rsidRPr="007E220A" w:rsidRDefault="00A0387A" w:rsidP="00BA169C">
            <w:pPr>
              <w:ind w:right="-29"/>
              <w:contextualSpacing/>
            </w:pPr>
            <w:r w:rsidRPr="007E220A">
              <w:t>Российская Федерация, 291016, Луганская Народная Республика, г.о. Луганский, г. Луганск, ул. Лермонтова, д. 1б</w:t>
            </w:r>
          </w:p>
        </w:tc>
      </w:tr>
      <w:tr w:rsidR="00A0387A" w:rsidRPr="007E220A" w14:paraId="68C8793B" w14:textId="77777777" w:rsidTr="00BA169C">
        <w:trPr>
          <w:trHeight w:val="29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9D4D4" w14:textId="77777777" w:rsidR="00A0387A" w:rsidRPr="007E220A" w:rsidRDefault="00A0387A" w:rsidP="00BA169C">
            <w:pPr>
              <w:ind w:right="-29"/>
              <w:contextualSpacing/>
              <w:jc w:val="center"/>
            </w:pPr>
            <w:r w:rsidRPr="007E220A">
              <w:t>4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6A601" w14:textId="77777777" w:rsidR="00A0387A" w:rsidRPr="007E220A" w:rsidRDefault="00A0387A" w:rsidP="00BA169C">
            <w:pPr>
              <w:ind w:right="-29"/>
              <w:contextualSpacing/>
            </w:pPr>
            <w:r w:rsidRPr="007E220A">
              <w:t>Почтовый адрес</w:t>
            </w: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B37CC" w14:textId="77777777" w:rsidR="00A0387A" w:rsidRPr="007E220A" w:rsidRDefault="00A0387A" w:rsidP="00BA169C">
            <w:pPr>
              <w:ind w:right="-29"/>
              <w:contextualSpacing/>
            </w:pPr>
            <w:r w:rsidRPr="007E220A">
              <w:t>Российская Федерация, 291016, Луганская Народная Республика, г.о. Луганский, г. Луганск, кв. Еременко, д. 7</w:t>
            </w:r>
          </w:p>
        </w:tc>
      </w:tr>
      <w:tr w:rsidR="00A0387A" w:rsidRPr="007E220A" w14:paraId="3E8C45FE" w14:textId="77777777" w:rsidTr="00BA169C">
        <w:trPr>
          <w:trHeight w:val="3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AA64" w14:textId="77777777" w:rsidR="00A0387A" w:rsidRPr="007E220A" w:rsidRDefault="00A0387A" w:rsidP="00BA169C">
            <w:pPr>
              <w:ind w:right="-29"/>
              <w:contextualSpacing/>
              <w:jc w:val="center"/>
            </w:pPr>
            <w:r w:rsidRPr="007E220A">
              <w:t>5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8B5FD" w14:textId="77777777" w:rsidR="00A0387A" w:rsidRPr="007E220A" w:rsidRDefault="00A0387A" w:rsidP="00BA169C">
            <w:pPr>
              <w:ind w:right="-29"/>
              <w:contextualSpacing/>
              <w:rPr>
                <w:lang w:val="en-GB"/>
              </w:rPr>
            </w:pPr>
            <w:r w:rsidRPr="007E220A">
              <w:t>Адрес электронной почты Заказчика</w:t>
            </w: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A87E5" w14:textId="77777777" w:rsidR="00A0387A" w:rsidRPr="007E220A" w:rsidRDefault="00A0387A" w:rsidP="00BA169C">
            <w:pPr>
              <w:tabs>
                <w:tab w:val="left" w:pos="255"/>
              </w:tabs>
              <w:ind w:right="-29"/>
              <w:contextualSpacing/>
              <w:rPr>
                <w:lang w:val="en-US"/>
              </w:rPr>
            </w:pPr>
            <w:r w:rsidRPr="007E220A">
              <w:rPr>
                <w:lang w:val="en-GB"/>
              </w:rPr>
              <w:t>lugmedia@</w:t>
            </w:r>
            <w:r w:rsidRPr="007E220A">
              <w:rPr>
                <w:lang w:val="en-US"/>
              </w:rPr>
              <w:t>lugmedia</w:t>
            </w:r>
            <w:r w:rsidRPr="007E220A">
              <w:t>.</w:t>
            </w:r>
            <w:r w:rsidRPr="007E220A">
              <w:rPr>
                <w:lang w:val="en-US"/>
              </w:rPr>
              <w:t>ru</w:t>
            </w:r>
          </w:p>
        </w:tc>
      </w:tr>
      <w:tr w:rsidR="00A0387A" w:rsidRPr="007E220A" w14:paraId="0DD6AFEE" w14:textId="77777777" w:rsidTr="00BA169C">
        <w:trPr>
          <w:trHeight w:val="48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5E709" w14:textId="77777777" w:rsidR="00A0387A" w:rsidRPr="007E220A" w:rsidRDefault="00A0387A" w:rsidP="00BA169C">
            <w:pPr>
              <w:ind w:right="-29"/>
              <w:contextualSpacing/>
              <w:jc w:val="center"/>
            </w:pPr>
            <w:r w:rsidRPr="007E220A">
              <w:t>6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CFBDE" w14:textId="77777777" w:rsidR="00A0387A" w:rsidRPr="007E220A" w:rsidRDefault="00A0387A" w:rsidP="00BA169C">
            <w:pPr>
              <w:ind w:right="-29"/>
              <w:contextualSpacing/>
            </w:pPr>
            <w:r w:rsidRPr="007E220A">
              <w:t>Контактное лицо, телефон</w:t>
            </w:r>
          </w:p>
          <w:p w14:paraId="403744F2" w14:textId="77777777" w:rsidR="00A0387A" w:rsidRPr="007E220A" w:rsidRDefault="00A0387A" w:rsidP="00BA169C">
            <w:pPr>
              <w:ind w:right="-29"/>
              <w:contextualSpacing/>
            </w:pPr>
            <w:r w:rsidRPr="007E220A">
              <w:t>(ФИО полностью)</w:t>
            </w:r>
          </w:p>
        </w:tc>
        <w:tc>
          <w:tcPr>
            <w:tcW w:w="6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D857C" w14:textId="689F04DB" w:rsidR="00A0387A" w:rsidRPr="007E220A" w:rsidRDefault="008D3856" w:rsidP="008D3856">
            <w:pPr>
              <w:tabs>
                <w:tab w:val="left" w:pos="255"/>
              </w:tabs>
              <w:ind w:left="-3" w:right="-29" w:firstLine="0"/>
              <w:contextualSpacing/>
              <w:rPr>
                <w:rFonts w:eastAsiaTheme="minorEastAsia" w:cstheme="minorBidi"/>
              </w:rPr>
            </w:pPr>
            <w:r>
              <w:rPr>
                <w:rFonts w:cs="Mangal"/>
                <w:lang w:eastAsia="zh-CN" w:bidi="hi-IN"/>
              </w:rPr>
              <w:t>И.о. начальника</w:t>
            </w:r>
            <w:r w:rsidR="00A0387A" w:rsidRPr="007E220A">
              <w:rPr>
                <w:rFonts w:cs="Mangal"/>
                <w:lang w:eastAsia="zh-CN" w:bidi="hi-IN"/>
              </w:rPr>
              <w:t xml:space="preserve"> отдела закупок - </w:t>
            </w:r>
            <w:r>
              <w:rPr>
                <w:rFonts w:cs="Mangal"/>
                <w:lang w:eastAsia="zh-CN" w:bidi="hi-IN"/>
              </w:rPr>
              <w:t>Моталыга</w:t>
            </w:r>
            <w:r w:rsidR="00A0387A" w:rsidRPr="007E220A">
              <w:rPr>
                <w:rFonts w:cs="Mangal"/>
                <w:lang w:eastAsia="zh-CN" w:bidi="hi-IN"/>
              </w:rPr>
              <w:t xml:space="preserve"> Альбина Владиславовна, +7959 191-24-75</w:t>
            </w:r>
          </w:p>
        </w:tc>
      </w:tr>
    </w:tbl>
    <w:p w14:paraId="0027F4B0" w14:textId="77777777" w:rsidR="00A0387A" w:rsidRPr="007E220A" w:rsidRDefault="00A0387A" w:rsidP="00A0387A">
      <w:pPr>
        <w:ind w:right="-29"/>
      </w:pPr>
    </w:p>
    <w:p w14:paraId="17E2B265" w14:textId="77777777" w:rsidR="00A0387A" w:rsidRPr="007E220A" w:rsidRDefault="00A0387A" w:rsidP="00A0387A">
      <w:pPr>
        <w:tabs>
          <w:tab w:val="left" w:pos="795"/>
          <w:tab w:val="center" w:pos="4876"/>
        </w:tabs>
        <w:ind w:right="-29"/>
      </w:pPr>
      <w:r w:rsidRPr="007E220A">
        <w:t xml:space="preserve">            1.  Наименование объекта закупки</w:t>
      </w:r>
    </w:p>
    <w:p w14:paraId="6EE297D8" w14:textId="77777777" w:rsidR="00A0387A" w:rsidRPr="007E220A" w:rsidRDefault="00A0387A" w:rsidP="00A0387A">
      <w:pPr>
        <w:ind w:right="-29" w:firstLine="709"/>
      </w:pPr>
      <w:r w:rsidRPr="007E220A">
        <w:t>1.1. Объектом закупки являются шины пневматические (далее – Товар).</w:t>
      </w:r>
    </w:p>
    <w:p w14:paraId="05E828CC" w14:textId="77777777" w:rsidR="00A0387A" w:rsidRPr="007E220A" w:rsidRDefault="00A0387A" w:rsidP="00A0387A">
      <w:pPr>
        <w:ind w:right="-29" w:firstLine="709"/>
      </w:pPr>
      <w:r w:rsidRPr="007E220A">
        <w:t>1.2. Целью данной закупки является: обеспечение безопасности дорожного движения в летнее время, в целях обеспечения деятельности ГУП ЛНР «ЛУГАНЬМЕДИА»</w:t>
      </w:r>
    </w:p>
    <w:p w14:paraId="3671D262" w14:textId="77777777" w:rsidR="00A0387A" w:rsidRPr="007E220A" w:rsidRDefault="00A0387A" w:rsidP="00A0387A">
      <w:pPr>
        <w:ind w:right="-29" w:firstLine="709"/>
      </w:pPr>
    </w:p>
    <w:p w14:paraId="47A0BCE3" w14:textId="77777777" w:rsidR="00A0387A" w:rsidRPr="007E220A" w:rsidRDefault="00A0387A" w:rsidP="00A0387A">
      <w:pPr>
        <w:ind w:right="-29" w:firstLine="709"/>
      </w:pPr>
      <w:r w:rsidRPr="007E220A">
        <w:t>2. Описание объекта закупки:</w:t>
      </w:r>
    </w:p>
    <w:tbl>
      <w:tblPr>
        <w:tblW w:w="10521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1558"/>
        <w:gridCol w:w="1306"/>
        <w:gridCol w:w="851"/>
        <w:gridCol w:w="1843"/>
        <w:gridCol w:w="2268"/>
        <w:gridCol w:w="709"/>
        <w:gridCol w:w="709"/>
        <w:gridCol w:w="709"/>
      </w:tblGrid>
      <w:tr w:rsidR="00CF6C6D" w:rsidRPr="007E220A" w14:paraId="7262CFC8" w14:textId="724CF249" w:rsidTr="00CF6C6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B2EA5" w14:textId="77777777" w:rsidR="00CF6C6D" w:rsidRPr="007E220A" w:rsidRDefault="00CF6C6D" w:rsidP="00BA169C">
            <w:pPr>
              <w:ind w:right="-29"/>
              <w:jc w:val="center"/>
              <w:rPr>
                <w:rFonts w:eastAsiaTheme="minorEastAsia"/>
              </w:rPr>
            </w:pPr>
            <w:r w:rsidRPr="007E220A">
              <w:t>№ п/п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97C82" w14:textId="77777777" w:rsidR="00CF6C6D" w:rsidRPr="007E220A" w:rsidRDefault="00CF6C6D" w:rsidP="00BA169C">
            <w:pPr>
              <w:ind w:right="-29"/>
              <w:jc w:val="center"/>
            </w:pPr>
            <w:r w:rsidRPr="007E220A">
              <w:t>Наименование объекта закупки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EA57C7" w14:textId="77777777" w:rsidR="00CF6C6D" w:rsidRPr="007E220A" w:rsidRDefault="00CF6C6D" w:rsidP="00BA169C">
            <w:pPr>
              <w:ind w:right="-29"/>
              <w:jc w:val="center"/>
            </w:pPr>
            <w:r w:rsidRPr="007E220A">
              <w:t>Код по Общероссийскому классификатору продукции по видам экономической деятельности (ОКПД2) ОК 034-2014 (КПЕС 2008)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62AE2" w14:textId="77777777" w:rsidR="00CF6C6D" w:rsidRDefault="00CF6C6D" w:rsidP="00BA169C">
            <w:pPr>
              <w:ind w:right="-29"/>
              <w:jc w:val="center"/>
            </w:pPr>
          </w:p>
          <w:p w14:paraId="101805C8" w14:textId="77777777" w:rsidR="00CF6C6D" w:rsidRDefault="00CF6C6D" w:rsidP="00BA169C">
            <w:pPr>
              <w:ind w:right="-29" w:firstLine="0"/>
            </w:pPr>
          </w:p>
          <w:p w14:paraId="04A28FCB" w14:textId="77777777" w:rsidR="00CF6C6D" w:rsidRDefault="00CF6C6D" w:rsidP="00BA169C">
            <w:pPr>
              <w:ind w:right="-29" w:firstLine="0"/>
            </w:pPr>
          </w:p>
          <w:p w14:paraId="6B7312D2" w14:textId="77777777" w:rsidR="00CF6C6D" w:rsidRDefault="00CF6C6D" w:rsidP="00BA169C">
            <w:pPr>
              <w:ind w:right="-29" w:firstLine="0"/>
            </w:pPr>
          </w:p>
          <w:p w14:paraId="38A5E558" w14:textId="77777777" w:rsidR="00CF6C6D" w:rsidRPr="007E220A" w:rsidRDefault="00CF6C6D" w:rsidP="00BA169C">
            <w:pPr>
              <w:ind w:right="-29" w:firstLine="0"/>
            </w:pPr>
            <w:r>
              <w:t>(ОКВЭД)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C3FE7" w14:textId="77777777" w:rsidR="00CF6C6D" w:rsidRPr="007E220A" w:rsidRDefault="00CF6C6D" w:rsidP="00BA169C">
            <w:pPr>
              <w:ind w:right="-29" w:firstLine="0"/>
              <w:jc w:val="center"/>
            </w:pPr>
            <w:r w:rsidRPr="007E220A">
              <w:t>Описание объекта закупки (функциональные, технические, качественные характеристики, эксплуатационные характеристики (при необходимости)), значения показателей, связанных с определением соответствия поставляемого товара потребностям заказчика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0C6014" w14:textId="77777777" w:rsidR="00CF6C6D" w:rsidRPr="007E220A" w:rsidRDefault="00CF6C6D" w:rsidP="00BA169C">
            <w:pPr>
              <w:ind w:right="-29" w:firstLine="0"/>
            </w:pPr>
            <w:r w:rsidRPr="007E220A">
              <w:t>Параметры характеристик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EACF7" w14:textId="77777777" w:rsidR="00CF6C6D" w:rsidRPr="007E220A" w:rsidRDefault="00CF6C6D" w:rsidP="00BA169C">
            <w:pPr>
              <w:ind w:right="-29" w:firstLine="0"/>
            </w:pPr>
            <w:r w:rsidRPr="007E220A">
              <w:t>Ед. измерения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E676E" w14:textId="77777777" w:rsidR="00CF6C6D" w:rsidRPr="007E220A" w:rsidRDefault="00CF6C6D" w:rsidP="00BA169C">
            <w:pPr>
              <w:ind w:right="-29" w:firstLine="0"/>
            </w:pPr>
            <w:r w:rsidRPr="007E220A">
              <w:t>Количество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9F477" w14:textId="77777777" w:rsidR="00CF6C6D" w:rsidRDefault="00CF6C6D" w:rsidP="00BA169C">
            <w:pPr>
              <w:ind w:right="-29" w:firstLine="0"/>
            </w:pPr>
          </w:p>
          <w:p w14:paraId="49103401" w14:textId="77777777" w:rsidR="00CF6C6D" w:rsidRDefault="00CF6C6D" w:rsidP="00BA169C">
            <w:pPr>
              <w:ind w:right="-29" w:firstLine="0"/>
            </w:pPr>
          </w:p>
          <w:p w14:paraId="7E999D29" w14:textId="77777777" w:rsidR="00CF6C6D" w:rsidRDefault="00CF6C6D" w:rsidP="00BA169C">
            <w:pPr>
              <w:ind w:right="-29" w:firstLine="0"/>
            </w:pPr>
          </w:p>
          <w:p w14:paraId="3A504F1B" w14:textId="77777777" w:rsidR="00CF6C6D" w:rsidRDefault="00CF6C6D" w:rsidP="00BA169C">
            <w:pPr>
              <w:ind w:right="-29" w:firstLine="0"/>
            </w:pPr>
          </w:p>
          <w:p w14:paraId="76EA0700" w14:textId="77777777" w:rsidR="00CF6C6D" w:rsidRDefault="00CF6C6D" w:rsidP="00BA169C">
            <w:pPr>
              <w:ind w:right="-29" w:firstLine="0"/>
            </w:pPr>
          </w:p>
          <w:p w14:paraId="4A51C895" w14:textId="35F79A5F" w:rsidR="00CF6C6D" w:rsidRDefault="00CF6C6D" w:rsidP="00BA169C">
            <w:pPr>
              <w:ind w:right="-29" w:firstLine="0"/>
            </w:pPr>
            <w:r>
              <w:t>Нац. режим</w:t>
            </w:r>
          </w:p>
          <w:p w14:paraId="0CF7BF14" w14:textId="39983D8E" w:rsidR="00CF6C6D" w:rsidRPr="007E220A" w:rsidRDefault="00CF6C6D" w:rsidP="00BA169C">
            <w:pPr>
              <w:ind w:right="-29" w:firstLine="0"/>
            </w:pPr>
            <w:r>
              <w:t>по ПП 1875</w:t>
            </w:r>
          </w:p>
        </w:tc>
      </w:tr>
      <w:tr w:rsidR="00CF6C6D" w:rsidRPr="007E220A" w14:paraId="70757D01" w14:textId="176A0CC1" w:rsidTr="00CF6C6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A305A" w14:textId="77777777" w:rsidR="00CF6C6D" w:rsidRPr="007E220A" w:rsidRDefault="00CF6C6D" w:rsidP="00BA169C">
            <w:pPr>
              <w:ind w:right="-29"/>
              <w:jc w:val="center"/>
            </w:pPr>
            <w:r w:rsidRPr="007E220A">
              <w:lastRenderedPageBreak/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DE0EA" w14:textId="77777777" w:rsidR="00CF6C6D" w:rsidRPr="007E220A" w:rsidRDefault="00CF6C6D" w:rsidP="00BA169C">
            <w:pPr>
              <w:ind w:right="-29"/>
              <w:jc w:val="center"/>
            </w:pPr>
            <w:r w:rsidRPr="007E220A">
              <w:t>Шина пневматическая для легкового автомобиля Lada NIVA 212300-80</w:t>
            </w:r>
          </w:p>
          <w:p w14:paraId="3F9A19EB" w14:textId="77777777" w:rsidR="00CF6C6D" w:rsidRPr="007E220A" w:rsidRDefault="00CF6C6D" w:rsidP="00BA169C">
            <w:pPr>
              <w:ind w:right="-29"/>
              <w:jc w:val="center"/>
            </w:pPr>
            <w:r w:rsidRPr="007E220A">
              <w:rPr>
                <w:lang w:val="en-US"/>
              </w:rPr>
              <w:t>Cordiant</w:t>
            </w:r>
            <w:r w:rsidRPr="007E220A">
              <w:t xml:space="preserve"> 215х65 </w:t>
            </w:r>
            <w:r w:rsidRPr="007E220A">
              <w:rPr>
                <w:lang w:val="en-US"/>
              </w:rPr>
              <w:t>R</w:t>
            </w:r>
            <w:r w:rsidRPr="007E220A">
              <w:t>16 или эквивалент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E12CF5" w14:textId="77777777" w:rsidR="00CF6C6D" w:rsidRPr="007E220A" w:rsidRDefault="00CF6C6D" w:rsidP="00BA169C">
            <w:pPr>
              <w:shd w:val="clear" w:color="auto" w:fill="FFFFFF"/>
              <w:ind w:right="-29" w:firstLine="0"/>
              <w:jc w:val="center"/>
              <w:outlineLvl w:val="0"/>
            </w:pPr>
            <w:r w:rsidRPr="007E220A">
              <w:rPr>
                <w:shd w:val="clear" w:color="auto" w:fill="FFFFFF"/>
              </w:rPr>
              <w:t>22.11.11.000 Шины и покрышки пневматические для легковых автомобилей новые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66BA5" w14:textId="77777777" w:rsidR="00CF6C6D" w:rsidRDefault="00CF6C6D" w:rsidP="00BA169C">
            <w:pPr>
              <w:ind w:right="-29"/>
              <w:rPr>
                <w:iCs/>
              </w:rPr>
            </w:pPr>
          </w:p>
          <w:p w14:paraId="11DCA56F" w14:textId="77777777" w:rsidR="00CF6C6D" w:rsidRDefault="00CF6C6D" w:rsidP="00BA169C">
            <w:pPr>
              <w:ind w:right="-29"/>
              <w:rPr>
                <w:iCs/>
              </w:rPr>
            </w:pPr>
          </w:p>
          <w:p w14:paraId="58C35CFA" w14:textId="77777777" w:rsidR="00CF6C6D" w:rsidRDefault="00CF6C6D" w:rsidP="00BA169C">
            <w:pPr>
              <w:ind w:right="-29"/>
              <w:rPr>
                <w:iCs/>
              </w:rPr>
            </w:pPr>
          </w:p>
          <w:p w14:paraId="59D2D1DD" w14:textId="77777777" w:rsidR="00CF6C6D" w:rsidRDefault="00CF6C6D" w:rsidP="00BA169C">
            <w:pPr>
              <w:ind w:right="-29"/>
              <w:rPr>
                <w:iCs/>
              </w:rPr>
            </w:pPr>
          </w:p>
          <w:p w14:paraId="07C9EC79" w14:textId="77777777" w:rsidR="00CF6C6D" w:rsidRDefault="00CF6C6D" w:rsidP="00BA169C">
            <w:pPr>
              <w:ind w:right="-29"/>
              <w:rPr>
                <w:iCs/>
              </w:rPr>
            </w:pPr>
          </w:p>
          <w:p w14:paraId="6881819F" w14:textId="77777777" w:rsidR="00CF6C6D" w:rsidRDefault="00CF6C6D" w:rsidP="00BA169C">
            <w:pPr>
              <w:ind w:right="-29"/>
              <w:rPr>
                <w:iCs/>
              </w:rPr>
            </w:pPr>
          </w:p>
          <w:p w14:paraId="4B569C49" w14:textId="77777777" w:rsidR="00CF6C6D" w:rsidRDefault="00CF6C6D" w:rsidP="00BA169C">
            <w:pPr>
              <w:ind w:right="-29"/>
              <w:rPr>
                <w:iCs/>
              </w:rPr>
            </w:pPr>
            <w:r>
              <w:rPr>
                <w:iCs/>
              </w:rPr>
              <w:t xml:space="preserve">    </w:t>
            </w:r>
          </w:p>
          <w:p w14:paraId="54B66918" w14:textId="77777777" w:rsidR="00CF6C6D" w:rsidRDefault="00CF6C6D" w:rsidP="00BA169C">
            <w:pPr>
              <w:ind w:right="-29"/>
              <w:rPr>
                <w:iCs/>
              </w:rPr>
            </w:pPr>
          </w:p>
          <w:p w14:paraId="74EAAFFB" w14:textId="77777777" w:rsidR="00CF6C6D" w:rsidRDefault="00CF6C6D" w:rsidP="00BA169C">
            <w:pPr>
              <w:ind w:right="-29"/>
              <w:rPr>
                <w:iCs/>
              </w:rPr>
            </w:pPr>
          </w:p>
          <w:p w14:paraId="6A6E3075" w14:textId="77777777" w:rsidR="00CF6C6D" w:rsidRDefault="00CF6C6D" w:rsidP="00BA169C">
            <w:pPr>
              <w:ind w:right="-29"/>
              <w:rPr>
                <w:iCs/>
              </w:rPr>
            </w:pPr>
          </w:p>
          <w:p w14:paraId="2045F782" w14:textId="77777777" w:rsidR="00CF6C6D" w:rsidRDefault="00CF6C6D" w:rsidP="00BA169C">
            <w:pPr>
              <w:ind w:right="-29"/>
              <w:rPr>
                <w:iCs/>
              </w:rPr>
            </w:pPr>
          </w:p>
          <w:p w14:paraId="37350B7F" w14:textId="77777777" w:rsidR="00CF6C6D" w:rsidRDefault="00CF6C6D" w:rsidP="00BA169C">
            <w:pPr>
              <w:ind w:right="-29"/>
              <w:rPr>
                <w:iCs/>
              </w:rPr>
            </w:pPr>
          </w:p>
          <w:p w14:paraId="0906D5BD" w14:textId="77777777" w:rsidR="00CF6C6D" w:rsidRDefault="00CF6C6D" w:rsidP="00BA169C">
            <w:pPr>
              <w:ind w:right="-29"/>
              <w:rPr>
                <w:iCs/>
              </w:rPr>
            </w:pPr>
          </w:p>
          <w:p w14:paraId="66427BE4" w14:textId="77777777" w:rsidR="00CF6C6D" w:rsidRDefault="00CF6C6D" w:rsidP="00BA169C">
            <w:pPr>
              <w:ind w:right="-29"/>
              <w:rPr>
                <w:iCs/>
              </w:rPr>
            </w:pPr>
          </w:p>
          <w:p w14:paraId="1F97B791" w14:textId="77777777" w:rsidR="00CF6C6D" w:rsidRPr="00B5267E" w:rsidRDefault="00CF6C6D" w:rsidP="00BA169C">
            <w:pPr>
              <w:ind w:right="-29" w:firstLine="0"/>
              <w:rPr>
                <w:iCs/>
              </w:rPr>
            </w:pPr>
            <w:r>
              <w:rPr>
                <w:iCs/>
              </w:rPr>
              <w:t>22.11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9F212" w14:textId="77777777" w:rsidR="00CF6C6D" w:rsidRPr="007E220A" w:rsidRDefault="00CF6C6D" w:rsidP="00BA169C">
            <w:pPr>
              <w:ind w:right="-29"/>
            </w:pPr>
            <w:r w:rsidRPr="007E220A">
              <w:rPr>
                <w:i/>
              </w:rPr>
              <w:t>Значения показателей, которые не могут изменяться:</w:t>
            </w:r>
          </w:p>
          <w:p w14:paraId="6D785F73" w14:textId="77777777" w:rsidR="00CF6C6D" w:rsidRPr="007E220A" w:rsidRDefault="00CF6C6D" w:rsidP="00BA169C">
            <w:pPr>
              <w:ind w:right="-29"/>
            </w:pPr>
            <w:r w:rsidRPr="007E220A">
              <w:t xml:space="preserve">Диаметр обода – 16 дюймов; </w:t>
            </w:r>
          </w:p>
          <w:p w14:paraId="3DF2A07C" w14:textId="77777777" w:rsidR="00CF6C6D" w:rsidRPr="007E220A" w:rsidRDefault="00CF6C6D" w:rsidP="00BA169C">
            <w:pPr>
              <w:ind w:right="-29"/>
            </w:pPr>
            <w:r w:rsidRPr="007E220A">
              <w:t xml:space="preserve">Ширина профиля – 215 мм; </w:t>
            </w:r>
          </w:p>
          <w:p w14:paraId="2003897E" w14:textId="77777777" w:rsidR="00CF6C6D" w:rsidRPr="007E220A" w:rsidRDefault="00CF6C6D" w:rsidP="00BA169C">
            <w:pPr>
              <w:ind w:right="-29"/>
            </w:pPr>
            <w:r w:rsidRPr="007E220A">
              <w:t>Высота профиля – 65 мм;</w:t>
            </w:r>
          </w:p>
          <w:p w14:paraId="42BE7573" w14:textId="77777777" w:rsidR="00CF6C6D" w:rsidRPr="007E220A" w:rsidRDefault="00CF6C6D" w:rsidP="00BA169C">
            <w:pPr>
              <w:ind w:right="-29"/>
            </w:pPr>
            <w:r w:rsidRPr="007E220A">
              <w:t>Сезонность – летние;</w:t>
            </w:r>
          </w:p>
          <w:p w14:paraId="1FAC8BFB" w14:textId="77777777" w:rsidR="00CF6C6D" w:rsidRPr="007E220A" w:rsidRDefault="00CF6C6D" w:rsidP="00BA169C">
            <w:pPr>
              <w:ind w:right="-29"/>
            </w:pPr>
            <w:r w:rsidRPr="007E220A">
              <w:t>Назначение - для легкового автомобиля;</w:t>
            </w:r>
          </w:p>
          <w:p w14:paraId="3982CF6F" w14:textId="77777777" w:rsidR="00CF6C6D" w:rsidRPr="007E220A" w:rsidRDefault="00CF6C6D" w:rsidP="00BA169C">
            <w:pPr>
              <w:ind w:right="-29"/>
            </w:pPr>
            <w:r w:rsidRPr="007E220A">
              <w:t>Способ герметизации – бескамерная;</w:t>
            </w:r>
          </w:p>
          <w:p w14:paraId="6A5CB874" w14:textId="77777777" w:rsidR="00CF6C6D" w:rsidRPr="007E220A" w:rsidRDefault="00CF6C6D" w:rsidP="00BA169C">
            <w:pPr>
              <w:ind w:right="-29"/>
            </w:pPr>
            <w:r w:rsidRPr="007E220A">
              <w:t xml:space="preserve">Индекс максимальной скорости – не менее 190 км/ч; </w:t>
            </w:r>
          </w:p>
          <w:p w14:paraId="021D1FE6" w14:textId="77777777" w:rsidR="00CF6C6D" w:rsidRPr="007E220A" w:rsidRDefault="00CF6C6D" w:rsidP="00BA169C">
            <w:pPr>
              <w:ind w:right="-29"/>
            </w:pPr>
            <w:r w:rsidRPr="007E220A">
              <w:t xml:space="preserve">Индекс нагрузки - не менее 91 (615 кг.); </w:t>
            </w:r>
          </w:p>
          <w:p w14:paraId="325D614B" w14:textId="77777777" w:rsidR="00CF6C6D" w:rsidRPr="007E220A" w:rsidRDefault="00CF6C6D" w:rsidP="00BA169C">
            <w:pPr>
              <w:ind w:right="-29"/>
            </w:pPr>
            <w:r w:rsidRPr="007E220A">
              <w:t>SUV - класс шины (шина для легкового автомобиля);</w:t>
            </w:r>
          </w:p>
          <w:p w14:paraId="436A5091" w14:textId="77777777" w:rsidR="00CF6C6D" w:rsidRPr="007E220A" w:rsidRDefault="00CF6C6D" w:rsidP="00BA169C">
            <w:pPr>
              <w:ind w:right="-29"/>
            </w:pPr>
            <w:r w:rsidRPr="007E220A">
              <w:t>Год производства - не ранее 2024 г.;</w:t>
            </w:r>
          </w:p>
          <w:p w14:paraId="60A19EBE" w14:textId="77777777" w:rsidR="00CF6C6D" w:rsidRPr="007E220A" w:rsidRDefault="00CF6C6D" w:rsidP="00BA169C">
            <w:pPr>
              <w:ind w:right="-29"/>
              <w:rPr>
                <w:rFonts w:asciiTheme="minorHAnsi" w:eastAsiaTheme="minorEastAsia" w:hAnsiTheme="minorHAnsi" w:cstheme="minorBidi"/>
              </w:rPr>
            </w:pPr>
            <w:r w:rsidRPr="007E220A">
              <w:t xml:space="preserve">Шины должны быть одной модели и иметь одинаковый рисунок протектора. </w:t>
            </w:r>
          </w:p>
          <w:p w14:paraId="3353D796" w14:textId="77777777" w:rsidR="00CF6C6D" w:rsidRPr="007E220A" w:rsidRDefault="00CF6C6D" w:rsidP="00BA169C">
            <w:pPr>
              <w:ind w:right="-29"/>
            </w:pPr>
            <w:r w:rsidRPr="007E220A">
              <w:lastRenderedPageBreak/>
              <w:t>Тип протектора: направленный симметричный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252EF" w14:textId="77777777" w:rsidR="00CF6C6D" w:rsidRPr="007E220A" w:rsidRDefault="00CF6C6D" w:rsidP="00BA169C">
            <w:pPr>
              <w:ind w:right="-29"/>
            </w:pPr>
            <w:r w:rsidRPr="007E220A">
              <w:lastRenderedPageBreak/>
              <w:t>CORDIANT ROAD OS-501 - летняя модель шин, гарантирующая высокий уровень комфорта и безопасность при вождении. Превосходно проявляет свои характеристики на любом типе дорожного покрытия. Прочность и устойчивость формируются благодаря применению особого металлокорда, дополняющего жесткость брекерного пояса. Агрессивные боковые грунтозацепы в геометрии рисунка протектора обеспечивают эффективное движение на сложных дорожных покрытиях. Среди особенностей также выделяется дренажная система, состоящая из большого количества расширяющихся канавок. Разнонаправленные функциональные блоки протектора совершенствуют эксплуатационные показатели модели.</w:t>
            </w:r>
          </w:p>
          <w:p w14:paraId="4CB47291" w14:textId="77777777" w:rsidR="00CF6C6D" w:rsidRPr="007E220A" w:rsidRDefault="00CF6C6D" w:rsidP="00BA169C">
            <w:pPr>
              <w:ind w:right="-29"/>
              <w:rPr>
                <w:lang w:val="en-US"/>
              </w:rPr>
            </w:pPr>
          </w:p>
          <w:p w14:paraId="419BF30D" w14:textId="77777777" w:rsidR="00CF6C6D" w:rsidRPr="007E220A" w:rsidRDefault="00CF6C6D" w:rsidP="00BA169C">
            <w:pPr>
              <w:ind w:right="-29"/>
              <w:rPr>
                <w:lang w:val="en-US"/>
              </w:rPr>
            </w:pPr>
          </w:p>
          <w:p w14:paraId="16C8136A" w14:textId="77777777" w:rsidR="00CF6C6D" w:rsidRPr="007E220A" w:rsidRDefault="00CF6C6D" w:rsidP="00BA169C">
            <w:pPr>
              <w:ind w:right="-29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D8D3F" w14:textId="77777777" w:rsidR="00CF6C6D" w:rsidRPr="007E220A" w:rsidRDefault="00CF6C6D" w:rsidP="00BA169C">
            <w:pPr>
              <w:ind w:right="-29" w:firstLine="0"/>
            </w:pPr>
            <w:r w:rsidRPr="007E220A"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06527" w14:textId="77777777" w:rsidR="00CF6C6D" w:rsidRPr="007E220A" w:rsidRDefault="00CF6C6D" w:rsidP="00BA169C">
            <w:pPr>
              <w:ind w:right="-29" w:firstLine="0"/>
              <w:rPr>
                <w:lang w:val="en-US"/>
              </w:rPr>
            </w:pPr>
            <w:r w:rsidRPr="007E220A">
              <w:rPr>
                <w:lang w:val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7CCAA" w14:textId="77777777" w:rsidR="00CF6C6D" w:rsidRDefault="00CF6C6D" w:rsidP="00BA169C">
            <w:pPr>
              <w:ind w:right="-29" w:firstLine="0"/>
            </w:pPr>
          </w:p>
          <w:p w14:paraId="5261E3A4" w14:textId="77777777" w:rsidR="00CF6C6D" w:rsidRDefault="00CF6C6D" w:rsidP="00BA169C">
            <w:pPr>
              <w:ind w:right="-29" w:firstLine="0"/>
            </w:pPr>
          </w:p>
          <w:p w14:paraId="55785880" w14:textId="77777777" w:rsidR="00CF6C6D" w:rsidRDefault="00CF6C6D" w:rsidP="00BA169C">
            <w:pPr>
              <w:ind w:right="-29" w:firstLine="0"/>
            </w:pPr>
          </w:p>
          <w:p w14:paraId="54E02A13" w14:textId="77777777" w:rsidR="00CF6C6D" w:rsidRDefault="00CF6C6D" w:rsidP="00BA169C">
            <w:pPr>
              <w:ind w:right="-29" w:firstLine="0"/>
            </w:pPr>
          </w:p>
          <w:p w14:paraId="4153E044" w14:textId="77777777" w:rsidR="00CF6C6D" w:rsidRDefault="00CF6C6D" w:rsidP="00BA169C">
            <w:pPr>
              <w:ind w:right="-29" w:firstLine="0"/>
            </w:pPr>
          </w:p>
          <w:p w14:paraId="37A6EC1B" w14:textId="77777777" w:rsidR="00CF6C6D" w:rsidRDefault="00CF6C6D" w:rsidP="00BA169C">
            <w:pPr>
              <w:ind w:right="-29" w:firstLine="0"/>
            </w:pPr>
          </w:p>
          <w:p w14:paraId="72B7E450" w14:textId="77777777" w:rsidR="00CF6C6D" w:rsidRDefault="00CF6C6D" w:rsidP="00BA169C">
            <w:pPr>
              <w:ind w:right="-29" w:firstLine="0"/>
            </w:pPr>
          </w:p>
          <w:p w14:paraId="18C86263" w14:textId="77777777" w:rsidR="00CF6C6D" w:rsidRDefault="00CF6C6D" w:rsidP="00BA169C">
            <w:pPr>
              <w:ind w:right="-29" w:firstLine="0"/>
            </w:pPr>
          </w:p>
          <w:p w14:paraId="129E6420" w14:textId="77777777" w:rsidR="00CF6C6D" w:rsidRDefault="00CF6C6D" w:rsidP="00BA169C">
            <w:pPr>
              <w:ind w:right="-29" w:firstLine="0"/>
            </w:pPr>
          </w:p>
          <w:p w14:paraId="343135B6" w14:textId="77777777" w:rsidR="00CF6C6D" w:rsidRDefault="00CF6C6D" w:rsidP="00BA169C">
            <w:pPr>
              <w:ind w:right="-29" w:firstLine="0"/>
            </w:pPr>
          </w:p>
          <w:p w14:paraId="472B084A" w14:textId="77777777" w:rsidR="00CF6C6D" w:rsidRDefault="00CF6C6D" w:rsidP="00BA169C">
            <w:pPr>
              <w:ind w:right="-29" w:firstLine="0"/>
            </w:pPr>
          </w:p>
          <w:p w14:paraId="1C4078FF" w14:textId="77777777" w:rsidR="00CF6C6D" w:rsidRDefault="00CF6C6D" w:rsidP="00BA169C">
            <w:pPr>
              <w:ind w:right="-29" w:firstLine="0"/>
            </w:pPr>
          </w:p>
          <w:p w14:paraId="5C906C8A" w14:textId="77777777" w:rsidR="00CF6C6D" w:rsidRDefault="00CF6C6D" w:rsidP="00BA169C">
            <w:pPr>
              <w:ind w:right="-29" w:firstLine="0"/>
            </w:pPr>
          </w:p>
          <w:p w14:paraId="5373A325" w14:textId="77777777" w:rsidR="00CF6C6D" w:rsidRDefault="00CF6C6D" w:rsidP="00BA169C">
            <w:pPr>
              <w:ind w:right="-29" w:firstLine="0"/>
            </w:pPr>
          </w:p>
          <w:p w14:paraId="2C53D9EF" w14:textId="77777777" w:rsidR="00CF6C6D" w:rsidRDefault="00CF6C6D" w:rsidP="00BA169C">
            <w:pPr>
              <w:ind w:right="-29" w:firstLine="0"/>
            </w:pPr>
          </w:p>
          <w:p w14:paraId="5142AC9E" w14:textId="77777777" w:rsidR="00CF6C6D" w:rsidRDefault="00CF6C6D" w:rsidP="00BA169C">
            <w:pPr>
              <w:ind w:right="-29" w:firstLine="0"/>
            </w:pPr>
          </w:p>
          <w:p w14:paraId="5A77FB37" w14:textId="27DC80B7" w:rsidR="00CF6C6D" w:rsidRPr="00CF6C6D" w:rsidRDefault="00CF6C6D" w:rsidP="00BA169C">
            <w:pPr>
              <w:ind w:right="-29" w:firstLine="0"/>
            </w:pPr>
            <w:r>
              <w:t>запрет</w:t>
            </w:r>
          </w:p>
        </w:tc>
      </w:tr>
      <w:tr w:rsidR="00CF6C6D" w:rsidRPr="007E220A" w14:paraId="59060B14" w14:textId="47ED422C" w:rsidTr="00CF6C6D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988AC" w14:textId="77777777" w:rsidR="00CF6C6D" w:rsidRPr="007E220A" w:rsidRDefault="00CF6C6D" w:rsidP="00BA169C">
            <w:pPr>
              <w:ind w:right="-29"/>
              <w:jc w:val="center"/>
            </w:pPr>
            <w:r w:rsidRPr="007E220A"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D0B52" w14:textId="77777777" w:rsidR="00CF6C6D" w:rsidRPr="007E220A" w:rsidRDefault="00CF6C6D" w:rsidP="00BA169C">
            <w:pPr>
              <w:ind w:right="-29"/>
              <w:jc w:val="center"/>
            </w:pPr>
            <w:r w:rsidRPr="007E220A">
              <w:t>Шина пневматическая для легкового автомобиля Lada Granta 219040</w:t>
            </w:r>
          </w:p>
          <w:p w14:paraId="457824A7" w14:textId="77777777" w:rsidR="00CF6C6D" w:rsidRPr="007E220A" w:rsidRDefault="00CF6C6D" w:rsidP="00BA169C">
            <w:pPr>
              <w:ind w:right="-29"/>
              <w:jc w:val="center"/>
            </w:pPr>
            <w:r w:rsidRPr="007E220A">
              <w:t xml:space="preserve">Cordiant </w:t>
            </w:r>
            <w:r w:rsidRPr="007E220A">
              <w:rPr>
                <w:lang w:val="en-US"/>
              </w:rPr>
              <w:t>Comfort 2</w:t>
            </w:r>
            <w:r w:rsidRPr="007E220A">
              <w:t xml:space="preserve"> 185х65 R14 или эквивалент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22E8AB" w14:textId="77777777" w:rsidR="00CF6C6D" w:rsidRPr="007E220A" w:rsidRDefault="00CF6C6D" w:rsidP="00BA169C">
            <w:pPr>
              <w:shd w:val="clear" w:color="auto" w:fill="FFFFFF"/>
              <w:ind w:right="-29" w:firstLine="0"/>
              <w:jc w:val="center"/>
              <w:outlineLvl w:val="0"/>
              <w:rPr>
                <w:rFonts w:eastAsiaTheme="minorEastAsia"/>
                <w:shd w:val="clear" w:color="auto" w:fill="FFFFFF"/>
              </w:rPr>
            </w:pPr>
            <w:r w:rsidRPr="007E220A">
              <w:rPr>
                <w:shd w:val="clear" w:color="auto" w:fill="FFFFFF"/>
              </w:rPr>
              <w:t>22.11.11.000 Шины и покрышки пневматические для легковых автомобилей новые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4C555" w14:textId="77777777" w:rsidR="00CF6C6D" w:rsidRDefault="00CF6C6D" w:rsidP="00BA169C">
            <w:pPr>
              <w:ind w:right="-29"/>
              <w:rPr>
                <w:iCs/>
              </w:rPr>
            </w:pPr>
          </w:p>
          <w:p w14:paraId="7C532637" w14:textId="77777777" w:rsidR="00CF6C6D" w:rsidRDefault="00CF6C6D" w:rsidP="00BA169C">
            <w:pPr>
              <w:ind w:right="-29"/>
              <w:rPr>
                <w:iCs/>
              </w:rPr>
            </w:pPr>
          </w:p>
          <w:p w14:paraId="1CEE121B" w14:textId="77777777" w:rsidR="00CF6C6D" w:rsidRDefault="00CF6C6D" w:rsidP="00BA169C">
            <w:pPr>
              <w:ind w:right="-29"/>
              <w:rPr>
                <w:iCs/>
              </w:rPr>
            </w:pPr>
            <w:r>
              <w:rPr>
                <w:iCs/>
              </w:rPr>
              <w:t xml:space="preserve">   </w:t>
            </w:r>
          </w:p>
          <w:p w14:paraId="74394EAD" w14:textId="77777777" w:rsidR="00CF6C6D" w:rsidRDefault="00CF6C6D" w:rsidP="00BA169C">
            <w:pPr>
              <w:ind w:right="-29"/>
              <w:rPr>
                <w:iCs/>
              </w:rPr>
            </w:pPr>
          </w:p>
          <w:p w14:paraId="558C3DE1" w14:textId="77777777" w:rsidR="00CF6C6D" w:rsidRDefault="00CF6C6D" w:rsidP="00BA169C">
            <w:pPr>
              <w:ind w:right="-29"/>
              <w:rPr>
                <w:iCs/>
              </w:rPr>
            </w:pPr>
          </w:p>
          <w:p w14:paraId="002EC479" w14:textId="77777777" w:rsidR="00CF6C6D" w:rsidRDefault="00CF6C6D" w:rsidP="00BA169C">
            <w:pPr>
              <w:ind w:right="-29"/>
              <w:rPr>
                <w:iCs/>
              </w:rPr>
            </w:pPr>
          </w:p>
          <w:p w14:paraId="1D34005E" w14:textId="77777777" w:rsidR="00CF6C6D" w:rsidRDefault="00CF6C6D" w:rsidP="00BA169C">
            <w:pPr>
              <w:ind w:right="-29"/>
              <w:rPr>
                <w:iCs/>
              </w:rPr>
            </w:pPr>
          </w:p>
          <w:p w14:paraId="6EFEE8A5" w14:textId="77777777" w:rsidR="00CF6C6D" w:rsidRDefault="00CF6C6D" w:rsidP="00BA169C">
            <w:pPr>
              <w:ind w:right="-29"/>
              <w:rPr>
                <w:iCs/>
              </w:rPr>
            </w:pPr>
          </w:p>
          <w:p w14:paraId="442FE9A4" w14:textId="77777777" w:rsidR="00CF6C6D" w:rsidRDefault="00CF6C6D" w:rsidP="00BA169C">
            <w:pPr>
              <w:ind w:right="-29"/>
              <w:rPr>
                <w:iCs/>
              </w:rPr>
            </w:pPr>
          </w:p>
          <w:p w14:paraId="7D232166" w14:textId="77777777" w:rsidR="00CF6C6D" w:rsidRDefault="00CF6C6D" w:rsidP="00BA169C">
            <w:pPr>
              <w:ind w:right="-29"/>
              <w:rPr>
                <w:iCs/>
              </w:rPr>
            </w:pPr>
          </w:p>
          <w:p w14:paraId="47C54AAD" w14:textId="77777777" w:rsidR="00CF6C6D" w:rsidRDefault="00CF6C6D" w:rsidP="00BA169C">
            <w:pPr>
              <w:ind w:right="-29"/>
              <w:rPr>
                <w:iCs/>
              </w:rPr>
            </w:pPr>
          </w:p>
          <w:p w14:paraId="76CEBC2A" w14:textId="77777777" w:rsidR="00CF6C6D" w:rsidRDefault="00CF6C6D" w:rsidP="00BA169C">
            <w:pPr>
              <w:ind w:right="-29" w:firstLine="0"/>
              <w:rPr>
                <w:iCs/>
              </w:rPr>
            </w:pPr>
          </w:p>
          <w:p w14:paraId="741597FB" w14:textId="77777777" w:rsidR="00CF6C6D" w:rsidRPr="00B5267E" w:rsidRDefault="00CF6C6D" w:rsidP="00BA169C">
            <w:pPr>
              <w:ind w:right="-29" w:firstLine="0"/>
              <w:rPr>
                <w:iCs/>
              </w:rPr>
            </w:pPr>
            <w:r>
              <w:rPr>
                <w:iCs/>
              </w:rPr>
              <w:t>22.11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47AC8" w14:textId="77777777" w:rsidR="00CF6C6D" w:rsidRPr="007E220A" w:rsidRDefault="00CF6C6D" w:rsidP="00BA169C">
            <w:pPr>
              <w:ind w:right="-29"/>
            </w:pPr>
            <w:r w:rsidRPr="007E220A">
              <w:rPr>
                <w:i/>
              </w:rPr>
              <w:t>Значения показателей, которые не могут изменяться:</w:t>
            </w:r>
          </w:p>
          <w:p w14:paraId="3E973B93" w14:textId="77777777" w:rsidR="00CF6C6D" w:rsidRPr="007E220A" w:rsidRDefault="00CF6C6D" w:rsidP="00BA169C">
            <w:pPr>
              <w:ind w:right="-29"/>
            </w:pPr>
            <w:r w:rsidRPr="007E220A">
              <w:t xml:space="preserve">Диаметр обода – 14 дюймов; </w:t>
            </w:r>
          </w:p>
          <w:p w14:paraId="4AD5460D" w14:textId="77777777" w:rsidR="00CF6C6D" w:rsidRPr="007E220A" w:rsidRDefault="00CF6C6D" w:rsidP="00BA169C">
            <w:pPr>
              <w:ind w:right="-29"/>
            </w:pPr>
            <w:r w:rsidRPr="007E220A">
              <w:t xml:space="preserve">Ширина профиля – 185 мм; </w:t>
            </w:r>
          </w:p>
          <w:p w14:paraId="72ED3DC8" w14:textId="77777777" w:rsidR="00CF6C6D" w:rsidRPr="007E220A" w:rsidRDefault="00CF6C6D" w:rsidP="00BA169C">
            <w:pPr>
              <w:ind w:right="-29"/>
            </w:pPr>
            <w:r w:rsidRPr="007E220A">
              <w:t>Высота профиля – 65 мм;</w:t>
            </w:r>
          </w:p>
          <w:p w14:paraId="1268126D" w14:textId="77777777" w:rsidR="00CF6C6D" w:rsidRPr="007E220A" w:rsidRDefault="00CF6C6D" w:rsidP="00BA169C">
            <w:pPr>
              <w:ind w:right="-29"/>
            </w:pPr>
            <w:r w:rsidRPr="007E220A">
              <w:t xml:space="preserve">Сезонность – зимние; </w:t>
            </w:r>
          </w:p>
          <w:p w14:paraId="3D97A14F" w14:textId="77777777" w:rsidR="00CF6C6D" w:rsidRPr="007E220A" w:rsidRDefault="00CF6C6D" w:rsidP="00BA169C">
            <w:pPr>
              <w:ind w:right="-29"/>
            </w:pPr>
            <w:r w:rsidRPr="007E220A">
              <w:t>Назначение - для легкового автомобиля;</w:t>
            </w:r>
          </w:p>
          <w:p w14:paraId="7D143900" w14:textId="77777777" w:rsidR="00CF6C6D" w:rsidRPr="007E220A" w:rsidRDefault="00CF6C6D" w:rsidP="00BA169C">
            <w:pPr>
              <w:ind w:right="-29"/>
            </w:pPr>
            <w:r w:rsidRPr="007E220A">
              <w:t>Способ герметизации – бескамерная;</w:t>
            </w:r>
          </w:p>
          <w:p w14:paraId="0BDBA505" w14:textId="77777777" w:rsidR="00CF6C6D" w:rsidRPr="007E220A" w:rsidRDefault="00CF6C6D" w:rsidP="00BA169C">
            <w:pPr>
              <w:ind w:right="-29"/>
            </w:pPr>
            <w:r w:rsidRPr="007E220A">
              <w:t xml:space="preserve">Индекс максимальной скорости – не менее 190 км/ч; </w:t>
            </w:r>
          </w:p>
          <w:p w14:paraId="04567993" w14:textId="77777777" w:rsidR="00CF6C6D" w:rsidRPr="007E220A" w:rsidRDefault="00CF6C6D" w:rsidP="00BA169C">
            <w:pPr>
              <w:ind w:right="-29"/>
            </w:pPr>
            <w:r w:rsidRPr="007E220A">
              <w:t xml:space="preserve">Индекс нагрузки - не менее 82 (475 кг.); </w:t>
            </w:r>
          </w:p>
          <w:p w14:paraId="0482BE31" w14:textId="77777777" w:rsidR="00CF6C6D" w:rsidRPr="007E220A" w:rsidRDefault="00CF6C6D" w:rsidP="00BA169C">
            <w:pPr>
              <w:ind w:right="-29"/>
            </w:pPr>
            <w:r w:rsidRPr="007E220A">
              <w:t>SUV - класс шины (шина для легкового автомобиля);</w:t>
            </w:r>
          </w:p>
          <w:p w14:paraId="26C723B6" w14:textId="77777777" w:rsidR="00CF6C6D" w:rsidRPr="007E220A" w:rsidRDefault="00CF6C6D" w:rsidP="00BA169C">
            <w:pPr>
              <w:ind w:right="-29"/>
            </w:pPr>
            <w:r w:rsidRPr="007E220A">
              <w:t>Год производства - не ранее 2024 г.;</w:t>
            </w:r>
          </w:p>
          <w:p w14:paraId="40B1C2A7" w14:textId="77777777" w:rsidR="00CF6C6D" w:rsidRPr="007E220A" w:rsidRDefault="00CF6C6D" w:rsidP="00BA169C">
            <w:pPr>
              <w:ind w:right="-29"/>
              <w:rPr>
                <w:rFonts w:asciiTheme="minorHAnsi" w:eastAsiaTheme="minorEastAsia" w:hAnsiTheme="minorHAnsi" w:cstheme="minorBidi"/>
              </w:rPr>
            </w:pPr>
            <w:r w:rsidRPr="007E220A">
              <w:t xml:space="preserve">Шины должны быть одной модели и иметь </w:t>
            </w:r>
            <w:r w:rsidRPr="007E220A">
              <w:lastRenderedPageBreak/>
              <w:t xml:space="preserve">одинаковый рисунок протектора. </w:t>
            </w:r>
          </w:p>
          <w:p w14:paraId="7E8549B8" w14:textId="77777777" w:rsidR="00CF6C6D" w:rsidRPr="007E220A" w:rsidRDefault="00CF6C6D" w:rsidP="00BA169C">
            <w:pPr>
              <w:ind w:right="-29"/>
              <w:rPr>
                <w:i/>
              </w:rPr>
            </w:pPr>
            <w:r w:rsidRPr="007E220A">
              <w:t>Тип протектора: направленный симметричный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32276" w14:textId="6C66A533" w:rsidR="00CF6C6D" w:rsidRPr="007E220A" w:rsidRDefault="00CF6C6D" w:rsidP="00CF352B">
            <w:pPr>
              <w:ind w:right="-29" w:hanging="7"/>
            </w:pPr>
            <w:r w:rsidRPr="007E220A">
              <w:rPr>
                <w:shd w:val="clear" w:color="auto" w:fill="FFFFFF"/>
              </w:rPr>
              <w:lastRenderedPageBreak/>
              <w:t xml:space="preserve">CORDIANT COMFORT 2 – летняя модель шин, гарантирующих высокий уровень комфорта и безопасность при вождении. Надежность сцепных свойств и полезные характеристики конструкции и протектора обеспечены благодаря наличию комплекса COR-технологий. Прекрасно выполняющая свои функции система водоотвода, в частности, особо эффективная в центральной части протектора, структурированная из продольных канавок, выдавливает лишнюю влагу из пятна контакта, тем самым значительно снижая риск аквапланирования. Осушение контактной области плечевой зоны с дорожным полотном, а также активное выведение воды из внутренней части протектора происходит благодаря снабжению конструкции дуговыми дренажными канавками различной ширины. Внешняя сторона протектора состоит из крупных шашек составляет основу для курсовой устойчивости, </w:t>
            </w:r>
            <w:r w:rsidRPr="007E220A">
              <w:rPr>
                <w:shd w:val="clear" w:color="auto" w:fill="FFFFFF"/>
              </w:rPr>
              <w:lastRenderedPageBreak/>
              <w:t>также укрепляемо тремя сплошными ребрами. Превосходно проявляющая свои свойства амортизация базируется на внедренной более эластичной боковины в новой конструкции каркаса.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DE1F4" w14:textId="77777777" w:rsidR="00CF6C6D" w:rsidRPr="007E220A" w:rsidRDefault="00CF6C6D" w:rsidP="00BA169C">
            <w:pPr>
              <w:ind w:left="-251" w:right="-103" w:firstLine="0"/>
              <w:jc w:val="center"/>
            </w:pPr>
            <w:r w:rsidRPr="007E220A">
              <w:lastRenderedPageBreak/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24CB9" w14:textId="77777777" w:rsidR="00CF6C6D" w:rsidRPr="007E220A" w:rsidRDefault="00CF6C6D" w:rsidP="00BA169C">
            <w:pPr>
              <w:ind w:left="-251" w:right="-103" w:firstLine="0"/>
              <w:jc w:val="center"/>
            </w:pPr>
            <w:r w:rsidRPr="007E220A"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8C958" w14:textId="77777777" w:rsidR="00CF6C6D" w:rsidRDefault="00CF6C6D" w:rsidP="00BA169C">
            <w:pPr>
              <w:ind w:left="-251" w:right="-103" w:firstLine="0"/>
              <w:jc w:val="center"/>
            </w:pPr>
          </w:p>
          <w:p w14:paraId="6C2A375C" w14:textId="77777777" w:rsidR="00CF6C6D" w:rsidRDefault="00CF6C6D" w:rsidP="00BA169C">
            <w:pPr>
              <w:ind w:left="-251" w:right="-103" w:firstLine="0"/>
              <w:jc w:val="center"/>
            </w:pPr>
          </w:p>
          <w:p w14:paraId="0DB288AB" w14:textId="77777777" w:rsidR="00CF6C6D" w:rsidRDefault="00CF6C6D" w:rsidP="00BA169C">
            <w:pPr>
              <w:ind w:left="-251" w:right="-103" w:firstLine="0"/>
              <w:jc w:val="center"/>
            </w:pPr>
          </w:p>
          <w:p w14:paraId="32B12ED4" w14:textId="77777777" w:rsidR="00CF6C6D" w:rsidRDefault="00CF6C6D" w:rsidP="00BA169C">
            <w:pPr>
              <w:ind w:left="-251" w:right="-103" w:firstLine="0"/>
              <w:jc w:val="center"/>
            </w:pPr>
          </w:p>
          <w:p w14:paraId="07408EDD" w14:textId="77777777" w:rsidR="00CF6C6D" w:rsidRDefault="00CF6C6D" w:rsidP="00BA169C">
            <w:pPr>
              <w:ind w:left="-251" w:right="-103" w:firstLine="0"/>
              <w:jc w:val="center"/>
            </w:pPr>
          </w:p>
          <w:p w14:paraId="163A7FEB" w14:textId="77777777" w:rsidR="00CF6C6D" w:rsidRDefault="00CF6C6D" w:rsidP="00BA169C">
            <w:pPr>
              <w:ind w:left="-251" w:right="-103" w:firstLine="0"/>
              <w:jc w:val="center"/>
            </w:pPr>
          </w:p>
          <w:p w14:paraId="7D49EC44" w14:textId="77777777" w:rsidR="00CF6C6D" w:rsidRDefault="00CF6C6D" w:rsidP="00BA169C">
            <w:pPr>
              <w:ind w:left="-251" w:right="-103" w:firstLine="0"/>
              <w:jc w:val="center"/>
            </w:pPr>
          </w:p>
          <w:p w14:paraId="6BBFDE0E" w14:textId="77777777" w:rsidR="00CF6C6D" w:rsidRDefault="00CF6C6D" w:rsidP="00BA169C">
            <w:pPr>
              <w:ind w:left="-251" w:right="-103" w:firstLine="0"/>
              <w:jc w:val="center"/>
            </w:pPr>
          </w:p>
          <w:p w14:paraId="0E1D7F7F" w14:textId="77777777" w:rsidR="00CF6C6D" w:rsidRDefault="00CF6C6D" w:rsidP="00BA169C">
            <w:pPr>
              <w:ind w:left="-251" w:right="-103" w:firstLine="0"/>
              <w:jc w:val="center"/>
            </w:pPr>
          </w:p>
          <w:p w14:paraId="471FACCE" w14:textId="77777777" w:rsidR="00CF6C6D" w:rsidRDefault="00CF6C6D" w:rsidP="00BA169C">
            <w:pPr>
              <w:ind w:left="-251" w:right="-103" w:firstLine="0"/>
              <w:jc w:val="center"/>
            </w:pPr>
          </w:p>
          <w:p w14:paraId="03751692" w14:textId="77777777" w:rsidR="00CF6C6D" w:rsidRDefault="00CF6C6D" w:rsidP="00BA169C">
            <w:pPr>
              <w:ind w:left="-251" w:right="-103" w:firstLine="0"/>
              <w:jc w:val="center"/>
            </w:pPr>
          </w:p>
          <w:p w14:paraId="28C0DB8D" w14:textId="77777777" w:rsidR="00CF6C6D" w:rsidRDefault="00CF6C6D" w:rsidP="00BA169C">
            <w:pPr>
              <w:ind w:left="-251" w:right="-103" w:firstLine="0"/>
              <w:jc w:val="center"/>
            </w:pPr>
          </w:p>
          <w:p w14:paraId="46F842AB" w14:textId="77777777" w:rsidR="00CF6C6D" w:rsidRDefault="00CF6C6D" w:rsidP="00BA169C">
            <w:pPr>
              <w:ind w:left="-251" w:right="-103" w:firstLine="0"/>
              <w:jc w:val="center"/>
            </w:pPr>
          </w:p>
          <w:p w14:paraId="6B912F84" w14:textId="77777777" w:rsidR="00CF6C6D" w:rsidRDefault="00CF6C6D" w:rsidP="00BA169C">
            <w:pPr>
              <w:ind w:left="-251" w:right="-103" w:firstLine="0"/>
              <w:jc w:val="center"/>
            </w:pPr>
          </w:p>
          <w:p w14:paraId="0479F777" w14:textId="77777777" w:rsidR="00CF6C6D" w:rsidRDefault="00CF6C6D" w:rsidP="00BA169C">
            <w:pPr>
              <w:ind w:left="-251" w:right="-103" w:firstLine="0"/>
              <w:jc w:val="center"/>
            </w:pPr>
          </w:p>
          <w:p w14:paraId="74107FFA" w14:textId="3BD8BA90" w:rsidR="00CF6C6D" w:rsidRPr="007E220A" w:rsidRDefault="00CF6C6D" w:rsidP="00BA169C">
            <w:pPr>
              <w:ind w:left="-251" w:right="-103" w:firstLine="0"/>
              <w:jc w:val="center"/>
            </w:pPr>
            <w:r>
              <w:t>запрет</w:t>
            </w:r>
          </w:p>
        </w:tc>
      </w:tr>
    </w:tbl>
    <w:p w14:paraId="57E3EF1B" w14:textId="77777777" w:rsidR="00A0387A" w:rsidRPr="007E220A" w:rsidRDefault="00A0387A" w:rsidP="00A0387A">
      <w:pPr>
        <w:pStyle w:val="2"/>
        <w:spacing w:after="0" w:line="240" w:lineRule="auto"/>
        <w:jc w:val="both"/>
        <w:rPr>
          <w:sz w:val="22"/>
          <w:szCs w:val="22"/>
        </w:rPr>
      </w:pPr>
      <w:r w:rsidRPr="007E220A">
        <w:rPr>
          <w:sz w:val="22"/>
          <w:szCs w:val="22"/>
        </w:rPr>
        <w:t xml:space="preserve">                           </w:t>
      </w:r>
    </w:p>
    <w:p w14:paraId="5E58CDC7" w14:textId="77777777" w:rsidR="00A0387A" w:rsidRPr="007E220A" w:rsidRDefault="00A0387A" w:rsidP="00CF6C6D">
      <w:pPr>
        <w:pStyle w:val="2"/>
        <w:spacing w:after="0" w:line="240" w:lineRule="auto"/>
        <w:jc w:val="both"/>
        <w:rPr>
          <w:sz w:val="22"/>
          <w:szCs w:val="22"/>
        </w:rPr>
      </w:pPr>
      <w:r w:rsidRPr="007E220A">
        <w:rPr>
          <w:sz w:val="22"/>
          <w:szCs w:val="22"/>
        </w:rPr>
        <w:t xml:space="preserve">           3. Требования к качеству и упаковке Товара:</w:t>
      </w:r>
    </w:p>
    <w:p w14:paraId="653ABA60" w14:textId="22394136" w:rsidR="00A0387A" w:rsidRPr="007E220A" w:rsidRDefault="00A0387A" w:rsidP="00CF6C6D">
      <w:pPr>
        <w:spacing w:line="240" w:lineRule="auto"/>
        <w:ind w:firstLine="0"/>
        <w:rPr>
          <w:shd w:val="clear" w:color="auto" w:fill="FFFFFF"/>
        </w:rPr>
      </w:pPr>
      <w:r w:rsidRPr="007E220A">
        <w:rPr>
          <w:shd w:val="clear" w:color="auto" w:fill="FFFFFF"/>
        </w:rPr>
        <w:t xml:space="preserve">              3.1. Маркировка на автошинах должна быть чёткой, читаемой с указанием типоразмера, требований по максимальной нагрузке и давлению, индексов нагрузки и скорости.</w:t>
      </w:r>
    </w:p>
    <w:p w14:paraId="190CE006" w14:textId="77777777" w:rsidR="00A0387A" w:rsidRPr="007E220A" w:rsidRDefault="00A0387A" w:rsidP="00CF6C6D">
      <w:pPr>
        <w:spacing w:line="240" w:lineRule="auto"/>
        <w:ind w:firstLine="0"/>
        <w:rPr>
          <w:shd w:val="clear" w:color="auto" w:fill="FFFFFF"/>
        </w:rPr>
      </w:pPr>
      <w:r w:rsidRPr="007E220A">
        <w:rPr>
          <w:shd w:val="clear" w:color="auto" w:fill="FFFFFF"/>
        </w:rPr>
        <w:t xml:space="preserve"> </w:t>
      </w:r>
      <w:r w:rsidRPr="007E220A">
        <w:rPr>
          <w:shd w:val="clear" w:color="auto" w:fill="FFFFFF"/>
        </w:rPr>
        <w:tab/>
        <w:t xml:space="preserve"> 3.2. Параметры автошин и дисков указаны в соответствии с заводом изготовителем.</w:t>
      </w:r>
    </w:p>
    <w:p w14:paraId="1DFB1648" w14:textId="77777777" w:rsidR="00A0387A" w:rsidRPr="007E220A" w:rsidRDefault="00A0387A" w:rsidP="00CF6C6D">
      <w:pPr>
        <w:spacing w:line="240" w:lineRule="auto"/>
        <w:ind w:firstLine="0"/>
        <w:rPr>
          <w:shd w:val="clear" w:color="auto" w:fill="FFFFFF"/>
        </w:rPr>
      </w:pPr>
      <w:r w:rsidRPr="007E220A">
        <w:rPr>
          <w:shd w:val="clear" w:color="auto" w:fill="FFFFFF"/>
        </w:rPr>
        <w:t xml:space="preserve">Товар должен быть новым, неиспользованным, не прошедшим ремонт и восстановление потребительских свойств, а также соответствовать требованиям </w:t>
      </w:r>
      <w:r w:rsidRPr="007E220A">
        <w:t>ТР ТС 018/2011 «О безопасности колесных транспортных средств».</w:t>
      </w:r>
    </w:p>
    <w:p w14:paraId="4492824D" w14:textId="77777777" w:rsidR="00A0387A" w:rsidRPr="007E220A" w:rsidRDefault="00A0387A" w:rsidP="00CF6C6D">
      <w:pPr>
        <w:pStyle w:val="2"/>
        <w:spacing w:after="0" w:line="240" w:lineRule="auto"/>
        <w:jc w:val="both"/>
        <w:rPr>
          <w:sz w:val="22"/>
          <w:szCs w:val="22"/>
        </w:rPr>
      </w:pPr>
      <w:r w:rsidRPr="007E220A">
        <w:rPr>
          <w:sz w:val="22"/>
          <w:szCs w:val="22"/>
        </w:rPr>
        <w:t xml:space="preserve">              3.3. Не допускаются следующие производственные дефекты шин: </w:t>
      </w:r>
    </w:p>
    <w:p w14:paraId="41AE17D0" w14:textId="7C4FF364" w:rsidR="00A0387A" w:rsidRPr="007E220A" w:rsidRDefault="00A0387A" w:rsidP="00CF6C6D">
      <w:pPr>
        <w:pStyle w:val="2"/>
        <w:spacing w:after="0" w:line="240" w:lineRule="auto"/>
        <w:jc w:val="both"/>
        <w:rPr>
          <w:sz w:val="22"/>
          <w:szCs w:val="22"/>
        </w:rPr>
      </w:pPr>
      <w:r w:rsidRPr="007E220A">
        <w:rPr>
          <w:sz w:val="22"/>
          <w:szCs w:val="22"/>
        </w:rPr>
        <w:t>Расслоение в каркасе, брекере, борте; отслоение протектора, бортовой ленты; гребень по протектору с выпрессовкой корда; механические повреждения; отставание нитей корда по первому слою каркаса; обнажение кромок бортовой ленты; отрыв и отслоение герметизирующего резинового слоя по внутренней поверхности каркаса и на бортах; порезы и глубокие царапины.</w:t>
      </w:r>
    </w:p>
    <w:p w14:paraId="4ED44BCC" w14:textId="77777777" w:rsidR="00A0387A" w:rsidRPr="007E220A" w:rsidRDefault="00A0387A" w:rsidP="00CF6C6D">
      <w:pPr>
        <w:spacing w:line="240" w:lineRule="auto"/>
        <w:ind w:firstLine="0"/>
      </w:pPr>
      <w:r w:rsidRPr="007E220A">
        <w:t xml:space="preserve">         3.4. Тара и упаковка должны обеспечивать сохранность Товара при его транспортировке, с учетом возможных перегрузок и перевалок, при надлежащем и обычном обращении с таким грузом.</w:t>
      </w:r>
    </w:p>
    <w:p w14:paraId="416CA4A8" w14:textId="77777777" w:rsidR="00A0387A" w:rsidRPr="007E220A" w:rsidRDefault="00A0387A" w:rsidP="00CF6C6D">
      <w:pPr>
        <w:spacing w:line="240" w:lineRule="auto"/>
        <w:ind w:firstLine="0"/>
      </w:pPr>
    </w:p>
    <w:p w14:paraId="7FF588CF" w14:textId="77777777" w:rsidR="00A0387A" w:rsidRPr="007E220A" w:rsidRDefault="00A0387A" w:rsidP="00CF6C6D">
      <w:pPr>
        <w:spacing w:before="0" w:line="240" w:lineRule="auto"/>
        <w:ind w:firstLine="0"/>
      </w:pPr>
      <w:r w:rsidRPr="007E220A">
        <w:t xml:space="preserve">            4. Условия и место доставки, срок поставки Товара:</w:t>
      </w:r>
    </w:p>
    <w:p w14:paraId="098E6DDB" w14:textId="77777777" w:rsidR="00A0387A" w:rsidRPr="007E220A" w:rsidRDefault="00A0387A" w:rsidP="00CF6C6D">
      <w:pPr>
        <w:spacing w:before="0" w:line="240" w:lineRule="auto"/>
        <w:ind w:firstLine="0"/>
      </w:pPr>
      <w:r w:rsidRPr="007E220A">
        <w:t xml:space="preserve">            4.1. Срок поставки Товара: одной партией, в течение 7 (семи) рабочих дней с момента заключения Договора. </w:t>
      </w:r>
    </w:p>
    <w:p w14:paraId="38191964" w14:textId="77777777" w:rsidR="00A0387A" w:rsidRPr="007E220A" w:rsidRDefault="00A0387A" w:rsidP="00CF6C6D">
      <w:pPr>
        <w:tabs>
          <w:tab w:val="left" w:pos="851"/>
        </w:tabs>
        <w:spacing w:before="0" w:line="240" w:lineRule="auto"/>
        <w:ind w:firstLine="0"/>
        <w:rPr>
          <w:rFonts w:eastAsiaTheme="minorEastAsia"/>
        </w:rPr>
      </w:pPr>
      <w:r w:rsidRPr="007E220A">
        <w:t xml:space="preserve">            4.2. Место поставки Товара: </w:t>
      </w:r>
      <w:bookmarkStart w:id="0" w:name="_Hlk192590311"/>
      <w:r w:rsidRPr="007E220A">
        <w:rPr>
          <w:rFonts w:eastAsia="MS Mincho"/>
        </w:rPr>
        <w:t>Луганская Народная Республика, г.о. Город Луганск, город Луганск, кв. Еременко, 7</w:t>
      </w:r>
      <w:r w:rsidRPr="007E220A">
        <w:t xml:space="preserve">.  </w:t>
      </w:r>
    </w:p>
    <w:bookmarkEnd w:id="0"/>
    <w:p w14:paraId="35EFD8F6" w14:textId="77777777" w:rsidR="00A0387A" w:rsidRPr="007E220A" w:rsidRDefault="00A0387A" w:rsidP="00CF6C6D">
      <w:pPr>
        <w:pStyle w:val="a3"/>
        <w:tabs>
          <w:tab w:val="left" w:pos="709"/>
        </w:tabs>
        <w:spacing w:before="0" w:after="0" w:line="240" w:lineRule="auto"/>
        <w:ind w:firstLine="0"/>
      </w:pPr>
      <w:r w:rsidRPr="007E220A">
        <w:t>5. Порядок оплаты</w:t>
      </w:r>
    </w:p>
    <w:p w14:paraId="6F116D34" w14:textId="09876E17" w:rsidR="00A0387A" w:rsidRPr="007E220A" w:rsidRDefault="00A0387A" w:rsidP="00CF6C6D">
      <w:pPr>
        <w:tabs>
          <w:tab w:val="left" w:pos="0"/>
          <w:tab w:val="left" w:pos="851"/>
        </w:tabs>
        <w:spacing w:before="0" w:line="240" w:lineRule="auto"/>
        <w:ind w:firstLine="0"/>
      </w:pPr>
      <w:r w:rsidRPr="007E220A">
        <w:rPr>
          <w:rFonts w:eastAsia="MS Mincho"/>
        </w:rPr>
        <w:t xml:space="preserve">            5.1. О</w:t>
      </w:r>
      <w:r w:rsidRPr="007E220A">
        <w:t>плата за поставленный товар осуществляется по безналичному расчету путем перечисления денежных средств на расчетный счет Поставщика,</w:t>
      </w:r>
      <w:r w:rsidRPr="007E220A">
        <w:rPr>
          <w:rFonts w:eastAsia="MS Mincho"/>
        </w:rPr>
        <w:t xml:space="preserve"> на основании выставленного Поставщиком счёта в течение 7 (семи) рабочих дней </w:t>
      </w:r>
      <w:r w:rsidRPr="007E220A">
        <w:t>с даты подписания Заказчиком и Поставщиком документа о приёмке товара (товарная накладная, УПД).</w:t>
      </w:r>
    </w:p>
    <w:p w14:paraId="0A974A2C" w14:textId="77777777" w:rsidR="00A0387A" w:rsidRPr="007E220A" w:rsidRDefault="00A0387A" w:rsidP="00CF6C6D">
      <w:pPr>
        <w:tabs>
          <w:tab w:val="left" w:pos="0"/>
          <w:tab w:val="left" w:pos="851"/>
        </w:tabs>
        <w:spacing w:line="240" w:lineRule="auto"/>
        <w:ind w:firstLine="0"/>
      </w:pPr>
    </w:p>
    <w:p w14:paraId="69052B36" w14:textId="77777777" w:rsidR="00A0387A" w:rsidRPr="007E220A" w:rsidRDefault="00A0387A" w:rsidP="00CF6C6D">
      <w:pPr>
        <w:tabs>
          <w:tab w:val="left" w:pos="0"/>
          <w:tab w:val="left" w:pos="851"/>
        </w:tabs>
        <w:spacing w:line="240" w:lineRule="auto"/>
        <w:ind w:firstLine="0"/>
      </w:pPr>
      <w:r w:rsidRPr="007E220A">
        <w:t xml:space="preserve">            6. Гарантийные обязательства:</w:t>
      </w:r>
    </w:p>
    <w:p w14:paraId="06579D6C" w14:textId="77777777" w:rsidR="00A0387A" w:rsidRPr="007E220A" w:rsidRDefault="00A0387A" w:rsidP="00CF6C6D">
      <w:pPr>
        <w:spacing w:line="240" w:lineRule="auto"/>
        <w:ind w:firstLine="0"/>
      </w:pPr>
      <w:r w:rsidRPr="007E220A">
        <w:t xml:space="preserve">6.1. </w:t>
      </w:r>
      <w:bookmarkStart w:id="1" w:name="_Hlk192666996"/>
      <w:r w:rsidRPr="007E220A">
        <w:t>Поставщик гарантирует, что поставляемый Товар является новым (товаром, который не был в употреблении, в ремонте, не были восстановлены потребительские свойства Товара), изготовленным не ранее 2024 года. Товар  является комплектным и качественным в случаях, установленных нормативными актами, законами или иными правилами, соответствует требованиям ГОСТ  41.30-99 (Правила ЕЭК ООН №30), ГОСТ 52900-2007, ТУ или сертификату завода-изготовителя, Техническому регламенту Таможенного союза «О безопасности колесных транспортных средств», утверждённому решением Таможенного союза от 09 декабря 2011 года № 877, а в случае их отсутствия - аналогичным требованиям, принятым на международном уровне, и имеет сертификат соответствия, удостоверение или другие документы, инструкцию или руководство по эксплуатации на русском языке и соответствует условиям эксплуатации на месте работы.</w:t>
      </w:r>
      <w:bookmarkEnd w:id="1"/>
    </w:p>
    <w:p w14:paraId="6A3EF3CD" w14:textId="77777777" w:rsidR="00A0387A" w:rsidRPr="007E220A" w:rsidRDefault="00A0387A" w:rsidP="00CF6C6D">
      <w:pPr>
        <w:spacing w:line="240" w:lineRule="auto"/>
        <w:ind w:firstLine="0"/>
        <w:rPr>
          <w:rStyle w:val="a5"/>
        </w:rPr>
      </w:pPr>
      <w:r w:rsidRPr="007E220A">
        <w:lastRenderedPageBreak/>
        <w:t>6.2. </w:t>
      </w:r>
      <w:bookmarkStart w:id="2" w:name="_Hlk192667041"/>
      <w:r w:rsidRPr="007E220A">
        <w:t>Гарантия Поставщика на поставляемый Товар составляет не менее 12 (Двенадцать) месяцев, с даты подписания Товарной накладной (УПД) уполномоченным представителем Заказчика.  На Товар распространяются гарантийные обязательства завода-производителя, при обязательном выполнении условий эксплуатации Товара. Гарантия не распространяется на повреждения, возникшие вследствие несоблюдения Заказчиком правил, указанных в технической документации по эксплуатации Товара.</w:t>
      </w:r>
      <w:bookmarkEnd w:id="2"/>
    </w:p>
    <w:p w14:paraId="0C1BE8D3" w14:textId="77777777" w:rsidR="00A0387A" w:rsidRPr="007E220A" w:rsidRDefault="00A0387A" w:rsidP="00CF6C6D">
      <w:pPr>
        <w:pStyle w:val="2"/>
        <w:spacing w:after="0" w:line="240" w:lineRule="auto"/>
        <w:jc w:val="both"/>
        <w:rPr>
          <w:rStyle w:val="a5"/>
          <w:szCs w:val="22"/>
        </w:rPr>
      </w:pPr>
      <w:r w:rsidRPr="007E220A">
        <w:rPr>
          <w:rStyle w:val="a5"/>
          <w:szCs w:val="22"/>
        </w:rPr>
        <w:t>6.3. </w:t>
      </w:r>
      <w:bookmarkStart w:id="3" w:name="_Hlk192667062"/>
      <w:r w:rsidRPr="007E220A">
        <w:rPr>
          <w:rStyle w:val="a5"/>
          <w:szCs w:val="22"/>
        </w:rPr>
        <w:t xml:space="preserve">В период гарантийного </w:t>
      </w:r>
      <w:r w:rsidRPr="007E220A">
        <w:rPr>
          <w:sz w:val="22"/>
          <w:szCs w:val="22"/>
        </w:rPr>
        <w:t>срока Поставщик обязан заменить некачественный Товар</w:t>
      </w:r>
      <w:r w:rsidRPr="007E220A">
        <w:rPr>
          <w:rStyle w:val="a5"/>
          <w:szCs w:val="22"/>
        </w:rPr>
        <w:t xml:space="preserve"> в </w:t>
      </w:r>
      <w:r w:rsidRPr="007E220A">
        <w:rPr>
          <w:sz w:val="22"/>
          <w:szCs w:val="22"/>
        </w:rPr>
        <w:t>2-дневный срок со дня получения письменного обращения заказчика</w:t>
      </w:r>
      <w:r w:rsidRPr="007E220A">
        <w:rPr>
          <w:rStyle w:val="a5"/>
          <w:szCs w:val="22"/>
        </w:rPr>
        <w:t>. Расходы, связанные с транспортировкой Товара, осуществляются за счет Поставщика. При этом гарантийный срок продлевается на период устранения недостатков.</w:t>
      </w:r>
      <w:bookmarkEnd w:id="3"/>
    </w:p>
    <w:p w14:paraId="25BFA8F7" w14:textId="77777777" w:rsidR="00A0387A" w:rsidRPr="007E220A" w:rsidRDefault="00A0387A" w:rsidP="00CF6C6D">
      <w:pPr>
        <w:pStyle w:val="2"/>
        <w:spacing w:after="0" w:line="240" w:lineRule="auto"/>
        <w:jc w:val="both"/>
        <w:rPr>
          <w:sz w:val="22"/>
          <w:szCs w:val="22"/>
        </w:rPr>
      </w:pPr>
    </w:p>
    <w:p w14:paraId="44C1DC0E" w14:textId="77777777" w:rsidR="00A0387A" w:rsidRPr="007E220A" w:rsidRDefault="00A0387A" w:rsidP="00CF6C6D">
      <w:pPr>
        <w:spacing w:line="240" w:lineRule="auto"/>
        <w:ind w:right="-6" w:firstLine="0"/>
        <w:rPr>
          <w:i/>
        </w:rPr>
      </w:pPr>
      <w:r w:rsidRPr="007E220A">
        <w:t>7. Иные условия</w:t>
      </w:r>
    </w:p>
    <w:p w14:paraId="5C23D422" w14:textId="77777777" w:rsidR="00A0387A" w:rsidRDefault="00A0387A" w:rsidP="00CF6C6D">
      <w:pPr>
        <w:spacing w:line="240" w:lineRule="auto"/>
        <w:ind w:right="-6" w:firstLine="0"/>
      </w:pPr>
      <w:r w:rsidRPr="007E220A">
        <w:t xml:space="preserve">7.1. Не предъявляются. </w:t>
      </w:r>
    </w:p>
    <w:p w14:paraId="658E0E64" w14:textId="77777777" w:rsidR="00A0387A" w:rsidRPr="00732B74" w:rsidRDefault="00A0387A" w:rsidP="00CF6C6D">
      <w:pPr>
        <w:spacing w:line="240" w:lineRule="auto"/>
        <w:ind w:right="-6" w:firstLine="0"/>
        <w:rPr>
          <w:b/>
          <w:bCs/>
          <w:sz w:val="20"/>
          <w:szCs w:val="20"/>
        </w:rPr>
      </w:pPr>
    </w:p>
    <w:p w14:paraId="7451C188" w14:textId="77777777" w:rsidR="007365E1" w:rsidRDefault="007365E1" w:rsidP="00CF6C6D">
      <w:pPr>
        <w:spacing w:line="240" w:lineRule="auto"/>
        <w:ind w:firstLine="0"/>
      </w:pPr>
    </w:p>
    <w:sectPr w:rsidR="007365E1" w:rsidSect="00CF6C6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88E"/>
    <w:rsid w:val="0058252D"/>
    <w:rsid w:val="007365E1"/>
    <w:rsid w:val="0079188E"/>
    <w:rsid w:val="008D3856"/>
    <w:rsid w:val="00A0387A"/>
    <w:rsid w:val="00CF352B"/>
    <w:rsid w:val="00CF6C6D"/>
    <w:rsid w:val="00EA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AFDB4"/>
  <w15:chartTrackingRefBased/>
  <w15:docId w15:val="{B9E94D5C-CBEE-4A33-BEAC-DA75CAD3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87A"/>
    <w:pPr>
      <w:spacing w:before="120" w:after="120" w:line="276" w:lineRule="auto"/>
      <w:ind w:firstLine="482"/>
      <w:jc w:val="both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,Bullet Number,Нумерованый список,List Paragraph1,Bullet List,FooterText,numbered,lp1"/>
    <w:basedOn w:val="a"/>
    <w:link w:val="a4"/>
    <w:uiPriority w:val="34"/>
    <w:qFormat/>
    <w:rsid w:val="00A0387A"/>
    <w:pPr>
      <w:contextualSpacing/>
      <w:jc w:val="left"/>
    </w:pPr>
  </w:style>
  <w:style w:type="character" w:customStyle="1" w:styleId="a4">
    <w:name w:val="Абзац списка Знак"/>
    <w:aliases w:val="Маркер Знак,Bullet Number Знак,Нумерованый список Знак,List Paragraph1 Знак,Bullet List Знак,FooterText Знак,numbered Знак,lp1 Знак"/>
    <w:link w:val="a3"/>
    <w:uiPriority w:val="34"/>
    <w:locked/>
    <w:rsid w:val="00A0387A"/>
    <w:rPr>
      <w:rFonts w:ascii="Times New Roman" w:eastAsia="Times New Roman" w:hAnsi="Times New Roman" w:cs="Times New Roman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0387A"/>
    <w:pPr>
      <w:suppressAutoHyphens/>
      <w:spacing w:before="0" w:line="480" w:lineRule="auto"/>
      <w:ind w:firstLine="0"/>
      <w:jc w:val="left"/>
    </w:pPr>
    <w:rPr>
      <w:color w:val="00000A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0387A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5">
    <w:name w:val="Основной текст документа"/>
    <w:rsid w:val="00A0387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1224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 Привет</dc:creator>
  <cp:keywords/>
  <dc:description/>
  <cp:lastModifiedBy>UserBuh</cp:lastModifiedBy>
  <cp:revision>5</cp:revision>
  <dcterms:created xsi:type="dcterms:W3CDTF">2025-03-11T10:17:00Z</dcterms:created>
  <dcterms:modified xsi:type="dcterms:W3CDTF">2025-03-27T12:25:00Z</dcterms:modified>
</cp:coreProperties>
</file>