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0B" w:rsidRDefault="00AF7B95">
      <w:pPr>
        <w:jc w:val="right"/>
        <w:rPr>
          <w:b/>
          <w:bCs/>
          <w:sz w:val="22"/>
          <w:szCs w:val="22"/>
        </w:rPr>
      </w:pPr>
      <w:r>
        <w:rPr>
          <w:b/>
          <w:bCs/>
          <w:sz w:val="22"/>
          <w:szCs w:val="22"/>
        </w:rPr>
        <w:t>УТВЕРЖДАЮ</w:t>
      </w:r>
    </w:p>
    <w:p w:rsidR="00120F0B" w:rsidRDefault="009A6D1D">
      <w:pPr>
        <w:jc w:val="right"/>
        <w:rPr>
          <w:bCs/>
          <w:sz w:val="22"/>
          <w:szCs w:val="22"/>
        </w:rPr>
      </w:pPr>
      <w:r>
        <w:rPr>
          <w:bCs/>
          <w:sz w:val="22"/>
          <w:szCs w:val="22"/>
        </w:rPr>
        <w:t>Директор МОУ СОШ № 3</w:t>
      </w:r>
    </w:p>
    <w:p w:rsidR="00120F0B" w:rsidRDefault="00120F0B">
      <w:pPr>
        <w:jc w:val="right"/>
        <w:rPr>
          <w:bCs/>
          <w:sz w:val="22"/>
          <w:szCs w:val="22"/>
        </w:rPr>
      </w:pPr>
    </w:p>
    <w:p w:rsidR="00691F75" w:rsidRDefault="00AF7B95">
      <w:pPr>
        <w:jc w:val="right"/>
        <w:rPr>
          <w:bCs/>
          <w:sz w:val="22"/>
          <w:szCs w:val="22"/>
        </w:rPr>
      </w:pPr>
      <w:r>
        <w:rPr>
          <w:bCs/>
          <w:sz w:val="22"/>
          <w:szCs w:val="22"/>
        </w:rPr>
        <w:t xml:space="preserve"> _____________________</w:t>
      </w:r>
      <w:r w:rsidR="009A6D1D">
        <w:rPr>
          <w:bCs/>
          <w:sz w:val="22"/>
          <w:szCs w:val="22"/>
        </w:rPr>
        <w:t>Е.Г. Соболева</w:t>
      </w:r>
    </w:p>
    <w:p w:rsidR="00120F0B" w:rsidRDefault="00691F75">
      <w:pPr>
        <w:jc w:val="right"/>
        <w:rPr>
          <w:bCs/>
          <w:sz w:val="22"/>
          <w:szCs w:val="22"/>
        </w:rPr>
      </w:pPr>
      <w:r>
        <w:rPr>
          <w:bCs/>
          <w:sz w:val="22"/>
          <w:szCs w:val="22"/>
        </w:rPr>
        <w:t>«</w:t>
      </w:r>
      <w:r w:rsidR="0091566D">
        <w:rPr>
          <w:bCs/>
          <w:sz w:val="22"/>
          <w:szCs w:val="22"/>
        </w:rPr>
        <w:t>08</w:t>
      </w:r>
      <w:r w:rsidR="00415993">
        <w:rPr>
          <w:bCs/>
          <w:sz w:val="22"/>
          <w:szCs w:val="22"/>
        </w:rPr>
        <w:t xml:space="preserve">» </w:t>
      </w:r>
      <w:r w:rsidR="00CC29A4">
        <w:rPr>
          <w:bCs/>
          <w:sz w:val="22"/>
          <w:szCs w:val="22"/>
        </w:rPr>
        <w:t>апреля</w:t>
      </w:r>
      <w:r>
        <w:rPr>
          <w:bCs/>
          <w:sz w:val="22"/>
          <w:szCs w:val="22"/>
        </w:rPr>
        <w:t xml:space="preserve"> 2025 г.</w:t>
      </w:r>
    </w:p>
    <w:p w:rsidR="00120F0B" w:rsidRPr="00AF7B95" w:rsidRDefault="00120F0B">
      <w:pPr>
        <w:jc w:val="center"/>
        <w:rPr>
          <w:bCs/>
          <w:sz w:val="22"/>
          <w:szCs w:val="22"/>
        </w:rPr>
      </w:pPr>
    </w:p>
    <w:p w:rsidR="00120F0B" w:rsidRPr="00AF7B95" w:rsidRDefault="00AF7B95">
      <w:pPr>
        <w:jc w:val="center"/>
        <w:rPr>
          <w:b/>
          <w:bCs/>
          <w:sz w:val="22"/>
          <w:szCs w:val="22"/>
        </w:rPr>
      </w:pPr>
      <w:r w:rsidRPr="00AF7B95">
        <w:rPr>
          <w:b/>
          <w:bCs/>
          <w:sz w:val="22"/>
          <w:szCs w:val="22"/>
        </w:rPr>
        <w:t>ИЗВЕЩЕНИЕ О ПРОВЕДЕНИИ ЗАПРОСА КОТИРОВОК</w:t>
      </w:r>
    </w:p>
    <w:p w:rsidR="00CC29A4" w:rsidRPr="00AF7B95" w:rsidRDefault="00AF7B95" w:rsidP="00CC29A4">
      <w:pPr>
        <w:jc w:val="center"/>
        <w:rPr>
          <w:b/>
          <w:bCs/>
          <w:sz w:val="22"/>
          <w:szCs w:val="22"/>
        </w:rPr>
      </w:pPr>
      <w:r w:rsidRPr="00AF7B95">
        <w:rPr>
          <w:b/>
          <w:bCs/>
          <w:sz w:val="22"/>
          <w:szCs w:val="22"/>
        </w:rPr>
        <w:t xml:space="preserve"> В ЭЛЕКТРОННОЙ ФОРМЕ</w:t>
      </w:r>
      <w:r w:rsidR="00CC29A4">
        <w:rPr>
          <w:b/>
          <w:bCs/>
          <w:sz w:val="22"/>
          <w:szCs w:val="22"/>
        </w:rPr>
        <w:t xml:space="preserve"> </w:t>
      </w:r>
      <w:r w:rsidR="00CC29A4" w:rsidRPr="00AF7B95">
        <w:rPr>
          <w:b/>
          <w:bCs/>
          <w:sz w:val="22"/>
          <w:szCs w:val="22"/>
        </w:rPr>
        <w:t>В ЭЛЕКТРОННОЙ ФОРМЕ</w:t>
      </w:r>
      <w:r w:rsidR="00CC29A4">
        <w:rPr>
          <w:b/>
          <w:bCs/>
          <w:sz w:val="22"/>
          <w:szCs w:val="22"/>
        </w:rPr>
        <w:t xml:space="preserve"> НА ПОСТАВКУ СПЕЦОДЕЖДЫ</w:t>
      </w:r>
    </w:p>
    <w:p w:rsidR="00120F0B" w:rsidRPr="00AF7B95" w:rsidRDefault="00120F0B" w:rsidP="00CC29A4">
      <w:pPr>
        <w:jc w:val="center"/>
        <w:rPr>
          <w:b/>
          <w:bCs/>
          <w:color w:val="000000"/>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771"/>
        <w:gridCol w:w="5103"/>
      </w:tblGrid>
      <w:tr w:rsidR="00120F0B" w:rsidTr="000E5B43">
        <w:tc>
          <w:tcPr>
            <w:tcW w:w="616" w:type="dxa"/>
          </w:tcPr>
          <w:p w:rsidR="00120F0B" w:rsidRPr="00AF7B95" w:rsidRDefault="00AF7B95">
            <w:pPr>
              <w:jc w:val="center"/>
            </w:pPr>
            <w:r w:rsidRPr="00AF7B95">
              <w:t>1.</w:t>
            </w:r>
          </w:p>
        </w:tc>
        <w:tc>
          <w:tcPr>
            <w:tcW w:w="4771" w:type="dxa"/>
          </w:tcPr>
          <w:p w:rsidR="00120F0B" w:rsidRDefault="00AF7B95" w:rsidP="00AF7B95">
            <w:r>
              <w:rPr>
                <w:rFonts w:eastAsia="Calibri"/>
              </w:rPr>
              <w:t>Сп</w:t>
            </w:r>
            <w:r>
              <w:rPr>
                <w:rFonts w:eastAsia="Calibri"/>
                <w:bCs/>
              </w:rPr>
              <w:t>особ закупки:</w:t>
            </w:r>
          </w:p>
        </w:tc>
        <w:tc>
          <w:tcPr>
            <w:tcW w:w="5103" w:type="dxa"/>
          </w:tcPr>
          <w:p w:rsidR="00120F0B" w:rsidRDefault="00AF7B95" w:rsidP="00CC29A4">
            <w:r>
              <w:t>Запрос котировок в электронной  (далее по тексту котировка в электронной форме, закупка) (далее запрос котировок)</w:t>
            </w:r>
          </w:p>
        </w:tc>
      </w:tr>
      <w:tr w:rsidR="00120F0B" w:rsidTr="000E5B43">
        <w:tc>
          <w:tcPr>
            <w:tcW w:w="616" w:type="dxa"/>
          </w:tcPr>
          <w:p w:rsidR="00120F0B" w:rsidRPr="00AF7B95" w:rsidRDefault="00AF7B95">
            <w:pPr>
              <w:jc w:val="center"/>
            </w:pPr>
            <w:r w:rsidRPr="00AF7B95">
              <w:t>2.</w:t>
            </w:r>
          </w:p>
        </w:tc>
        <w:tc>
          <w:tcPr>
            <w:tcW w:w="4771" w:type="dxa"/>
          </w:tcPr>
          <w:p w:rsidR="00120F0B" w:rsidRDefault="00AF7B95">
            <w:r>
              <w:t>Адрес электронной торговой площадки, на которой размещена закупка</w:t>
            </w:r>
          </w:p>
        </w:tc>
        <w:tc>
          <w:tcPr>
            <w:tcW w:w="5103" w:type="dxa"/>
          </w:tcPr>
          <w:p w:rsidR="00120F0B" w:rsidRDefault="00CC29A4">
            <w:r w:rsidRPr="00C60E36">
              <w:t>Электронная торговая площадка «Федерация закупок» (</w:t>
            </w:r>
            <w:hyperlink r:id="rId8" w:history="1">
              <w:r w:rsidRPr="00CC29A4">
                <w:rPr>
                  <w:rStyle w:val="a5"/>
                </w:rPr>
                <w:t>https://торги.223фз.рф</w:t>
              </w:r>
            </w:hyperlink>
            <w:r w:rsidRPr="00C60E36">
              <w:t>)</w:t>
            </w:r>
          </w:p>
        </w:tc>
      </w:tr>
      <w:tr w:rsidR="00120F0B" w:rsidTr="00292A51">
        <w:tc>
          <w:tcPr>
            <w:tcW w:w="616" w:type="dxa"/>
            <w:vMerge w:val="restart"/>
          </w:tcPr>
          <w:p w:rsidR="00120F0B" w:rsidRPr="00AF7B95" w:rsidRDefault="00AF7B95">
            <w:pPr>
              <w:jc w:val="center"/>
            </w:pPr>
            <w:r w:rsidRPr="00AF7B95">
              <w:t>3</w:t>
            </w:r>
          </w:p>
        </w:tc>
        <w:tc>
          <w:tcPr>
            <w:tcW w:w="9874" w:type="dxa"/>
            <w:gridSpan w:val="2"/>
          </w:tcPr>
          <w:p w:rsidR="00120F0B" w:rsidRDefault="00AF7B95">
            <w:pPr>
              <w:jc w:val="center"/>
              <w:rPr>
                <w:b/>
              </w:rPr>
            </w:pPr>
            <w:r>
              <w:rPr>
                <w:b/>
              </w:rPr>
              <w:t>Сведения о Заказчике</w:t>
            </w:r>
          </w:p>
        </w:tc>
      </w:tr>
      <w:tr w:rsidR="00120F0B" w:rsidTr="000E5B43">
        <w:tc>
          <w:tcPr>
            <w:tcW w:w="616" w:type="dxa"/>
            <w:vMerge/>
          </w:tcPr>
          <w:p w:rsidR="00120F0B" w:rsidRPr="00AF7B95" w:rsidRDefault="00120F0B">
            <w:pPr>
              <w:jc w:val="center"/>
            </w:pPr>
          </w:p>
        </w:tc>
        <w:tc>
          <w:tcPr>
            <w:tcW w:w="4771" w:type="dxa"/>
          </w:tcPr>
          <w:p w:rsidR="00120F0B" w:rsidRDefault="00AF7B95" w:rsidP="00AF7B95">
            <w:r>
              <w:rPr>
                <w:bCs/>
              </w:rPr>
              <w:t>Наименование заказчика</w:t>
            </w:r>
            <w:r>
              <w:t>:</w:t>
            </w:r>
          </w:p>
        </w:tc>
        <w:tc>
          <w:tcPr>
            <w:tcW w:w="5103" w:type="dxa"/>
          </w:tcPr>
          <w:p w:rsidR="00120F0B" w:rsidRDefault="009A6D1D" w:rsidP="00AF7B95">
            <w:r>
              <w:t>Муниципальное общеобразовательное учреждение средняя общеобразовательная школа № 3</w:t>
            </w:r>
          </w:p>
        </w:tc>
      </w:tr>
      <w:tr w:rsidR="00120F0B" w:rsidTr="000E5B43">
        <w:tc>
          <w:tcPr>
            <w:tcW w:w="616" w:type="dxa"/>
            <w:vMerge/>
          </w:tcPr>
          <w:p w:rsidR="00120F0B" w:rsidRPr="00AF7B95" w:rsidRDefault="00120F0B">
            <w:pPr>
              <w:jc w:val="center"/>
            </w:pPr>
          </w:p>
        </w:tc>
        <w:tc>
          <w:tcPr>
            <w:tcW w:w="4771" w:type="dxa"/>
          </w:tcPr>
          <w:p w:rsidR="00120F0B" w:rsidRDefault="00AF7B95" w:rsidP="00AF7B95">
            <w:r>
              <w:rPr>
                <w:bCs/>
              </w:rPr>
              <w:t>Место нахождение заказчика</w:t>
            </w:r>
            <w:r>
              <w:t>:</w:t>
            </w:r>
          </w:p>
        </w:tc>
        <w:tc>
          <w:tcPr>
            <w:tcW w:w="5103" w:type="dxa"/>
          </w:tcPr>
          <w:p w:rsidR="00120F0B" w:rsidRDefault="009A6D1D" w:rsidP="00AF7B95">
            <w:r>
              <w:t xml:space="preserve">623530 Свердловская область, </w:t>
            </w:r>
            <w:proofErr w:type="spellStart"/>
            <w:r>
              <w:t>Богдановичский</w:t>
            </w:r>
            <w:proofErr w:type="spellEnd"/>
            <w:r>
              <w:t xml:space="preserve"> район. г. Богданович, ул. Советская д. 2</w:t>
            </w:r>
          </w:p>
        </w:tc>
      </w:tr>
      <w:tr w:rsidR="00120F0B" w:rsidTr="000E5B43">
        <w:trPr>
          <w:trHeight w:val="263"/>
        </w:trPr>
        <w:tc>
          <w:tcPr>
            <w:tcW w:w="616" w:type="dxa"/>
            <w:vMerge/>
          </w:tcPr>
          <w:p w:rsidR="00120F0B" w:rsidRPr="00AF7B95" w:rsidRDefault="00120F0B">
            <w:pPr>
              <w:jc w:val="center"/>
            </w:pPr>
          </w:p>
        </w:tc>
        <w:tc>
          <w:tcPr>
            <w:tcW w:w="4771" w:type="dxa"/>
          </w:tcPr>
          <w:p w:rsidR="00120F0B" w:rsidRDefault="00AF7B95" w:rsidP="00AF7B95">
            <w:r>
              <w:rPr>
                <w:bCs/>
              </w:rPr>
              <w:t>Почтовый адрес заказчика</w:t>
            </w:r>
            <w:r>
              <w:t>:</w:t>
            </w:r>
          </w:p>
        </w:tc>
        <w:tc>
          <w:tcPr>
            <w:tcW w:w="5103" w:type="dxa"/>
          </w:tcPr>
          <w:p w:rsidR="00120F0B" w:rsidRDefault="009A6D1D" w:rsidP="00AF7B95">
            <w:r>
              <w:t xml:space="preserve">623530 Свердловская область, </w:t>
            </w:r>
            <w:proofErr w:type="spellStart"/>
            <w:r>
              <w:t>Богдановичский</w:t>
            </w:r>
            <w:proofErr w:type="spellEnd"/>
            <w:r>
              <w:t xml:space="preserve"> район. г. Богданович, ул. Советская д. 2</w:t>
            </w:r>
          </w:p>
        </w:tc>
      </w:tr>
      <w:tr w:rsidR="00120F0B" w:rsidTr="000E5B43">
        <w:trPr>
          <w:trHeight w:val="281"/>
        </w:trPr>
        <w:tc>
          <w:tcPr>
            <w:tcW w:w="616" w:type="dxa"/>
            <w:vMerge/>
          </w:tcPr>
          <w:p w:rsidR="00120F0B" w:rsidRPr="00AF7B95" w:rsidRDefault="00120F0B">
            <w:pPr>
              <w:jc w:val="center"/>
            </w:pPr>
          </w:p>
        </w:tc>
        <w:tc>
          <w:tcPr>
            <w:tcW w:w="4771" w:type="dxa"/>
          </w:tcPr>
          <w:p w:rsidR="00120F0B" w:rsidRDefault="00AF7B95" w:rsidP="00AF7B95">
            <w:r>
              <w:t>Ответственное должностное лицо заказчика:</w:t>
            </w:r>
          </w:p>
        </w:tc>
        <w:tc>
          <w:tcPr>
            <w:tcW w:w="5103" w:type="dxa"/>
          </w:tcPr>
          <w:p w:rsidR="00120F0B" w:rsidRDefault="009A6D1D" w:rsidP="00AF7B95">
            <w:pPr>
              <w:tabs>
                <w:tab w:val="left" w:pos="426"/>
              </w:tabs>
            </w:pPr>
            <w:r>
              <w:t>Савченко Фаина Анатольевна специалист по закупкам</w:t>
            </w:r>
          </w:p>
        </w:tc>
      </w:tr>
      <w:tr w:rsidR="009A6D1D" w:rsidTr="000E5B43">
        <w:tc>
          <w:tcPr>
            <w:tcW w:w="616" w:type="dxa"/>
            <w:vMerge/>
          </w:tcPr>
          <w:p w:rsidR="009A6D1D" w:rsidRPr="00AF7B95" w:rsidRDefault="009A6D1D" w:rsidP="009A6D1D">
            <w:pPr>
              <w:jc w:val="center"/>
            </w:pPr>
          </w:p>
        </w:tc>
        <w:tc>
          <w:tcPr>
            <w:tcW w:w="4771" w:type="dxa"/>
          </w:tcPr>
          <w:p w:rsidR="009A6D1D" w:rsidRDefault="009A6D1D" w:rsidP="009A6D1D">
            <w:r>
              <w:t>Ответственное должностное лицо за проведение закупки и заключение договора:</w:t>
            </w:r>
          </w:p>
        </w:tc>
        <w:tc>
          <w:tcPr>
            <w:tcW w:w="5103" w:type="dxa"/>
          </w:tcPr>
          <w:p w:rsidR="009A6D1D" w:rsidRDefault="009A6D1D" w:rsidP="009A6D1D">
            <w:pPr>
              <w:tabs>
                <w:tab w:val="left" w:pos="426"/>
              </w:tabs>
            </w:pPr>
            <w:r>
              <w:t>Савченко Фаина Анатольевна специалист по закупкам</w:t>
            </w:r>
          </w:p>
        </w:tc>
      </w:tr>
      <w:tr w:rsidR="009A6D1D" w:rsidTr="000E5B43">
        <w:tc>
          <w:tcPr>
            <w:tcW w:w="616" w:type="dxa"/>
            <w:vMerge/>
          </w:tcPr>
          <w:p w:rsidR="009A6D1D" w:rsidRPr="00AF7B95" w:rsidRDefault="009A6D1D" w:rsidP="009A6D1D">
            <w:pPr>
              <w:jc w:val="center"/>
            </w:pPr>
          </w:p>
        </w:tc>
        <w:tc>
          <w:tcPr>
            <w:tcW w:w="4771" w:type="dxa"/>
          </w:tcPr>
          <w:p w:rsidR="009A6D1D" w:rsidRDefault="009A6D1D" w:rsidP="009A6D1D">
            <w:r>
              <w:rPr>
                <w:bCs/>
              </w:rPr>
              <w:t>Номер контактного телефона:</w:t>
            </w:r>
          </w:p>
        </w:tc>
        <w:tc>
          <w:tcPr>
            <w:tcW w:w="5103" w:type="dxa"/>
          </w:tcPr>
          <w:p w:rsidR="009A6D1D" w:rsidRDefault="009A6D1D" w:rsidP="009A6D1D">
            <w:pPr>
              <w:tabs>
                <w:tab w:val="left" w:pos="426"/>
              </w:tabs>
              <w:rPr>
                <w:color w:val="000000"/>
              </w:rPr>
            </w:pPr>
            <w:r>
              <w:rPr>
                <w:color w:val="000000"/>
              </w:rPr>
              <w:t>89097021790</w:t>
            </w:r>
          </w:p>
        </w:tc>
      </w:tr>
      <w:tr w:rsidR="009A6D1D" w:rsidTr="000E5B43">
        <w:tc>
          <w:tcPr>
            <w:tcW w:w="616" w:type="dxa"/>
            <w:vMerge/>
          </w:tcPr>
          <w:p w:rsidR="009A6D1D" w:rsidRPr="00AF7B95" w:rsidRDefault="009A6D1D" w:rsidP="009A6D1D">
            <w:pPr>
              <w:jc w:val="center"/>
            </w:pPr>
          </w:p>
        </w:tc>
        <w:tc>
          <w:tcPr>
            <w:tcW w:w="4771" w:type="dxa"/>
          </w:tcPr>
          <w:p w:rsidR="009A6D1D" w:rsidRDefault="009A6D1D" w:rsidP="009A6D1D">
            <w:r>
              <w:rPr>
                <w:bCs/>
              </w:rPr>
              <w:t>Адрес электронной почты</w:t>
            </w:r>
            <w:r>
              <w:t>:</w:t>
            </w:r>
          </w:p>
        </w:tc>
        <w:tc>
          <w:tcPr>
            <w:tcW w:w="5103" w:type="dxa"/>
          </w:tcPr>
          <w:p w:rsidR="009A6D1D" w:rsidRPr="009A6D1D" w:rsidRDefault="005F23BA" w:rsidP="009A6D1D">
            <w:pPr>
              <w:rPr>
                <w:color w:val="000000"/>
                <w:lang w:val="en-US"/>
              </w:rPr>
            </w:pPr>
            <w:hyperlink r:id="rId9" w:history="1">
              <w:r w:rsidR="009A6D1D" w:rsidRPr="00691F75">
                <w:rPr>
                  <w:rStyle w:val="a5"/>
                  <w:lang w:val="en-US"/>
                </w:rPr>
                <w:t>faina-savchenko@yandex.ru</w:t>
              </w:r>
            </w:hyperlink>
          </w:p>
        </w:tc>
      </w:tr>
      <w:tr w:rsidR="009A6D1D" w:rsidTr="00292A51">
        <w:tc>
          <w:tcPr>
            <w:tcW w:w="616" w:type="dxa"/>
            <w:vMerge w:val="restart"/>
          </w:tcPr>
          <w:p w:rsidR="009A6D1D" w:rsidRPr="00AF7B95" w:rsidRDefault="009A6D1D" w:rsidP="009A6D1D">
            <w:pPr>
              <w:jc w:val="center"/>
            </w:pPr>
            <w:r w:rsidRPr="00AF7B95">
              <w:t>4.</w:t>
            </w:r>
          </w:p>
        </w:tc>
        <w:tc>
          <w:tcPr>
            <w:tcW w:w="9874" w:type="dxa"/>
            <w:gridSpan w:val="2"/>
          </w:tcPr>
          <w:p w:rsidR="009A6D1D" w:rsidRDefault="009A6D1D" w:rsidP="009A6D1D">
            <w:pPr>
              <w:jc w:val="center"/>
              <w:rPr>
                <w:b/>
              </w:rPr>
            </w:pPr>
            <w:r>
              <w:rPr>
                <w:b/>
              </w:rPr>
              <w:t>Объект закупки (предмет договора)</w:t>
            </w:r>
          </w:p>
        </w:tc>
      </w:tr>
      <w:tr w:rsidR="009A6D1D" w:rsidTr="000E5B43">
        <w:tc>
          <w:tcPr>
            <w:tcW w:w="616" w:type="dxa"/>
            <w:vMerge/>
          </w:tcPr>
          <w:p w:rsidR="009A6D1D" w:rsidRPr="00AF7B95" w:rsidRDefault="009A6D1D" w:rsidP="009A6D1D">
            <w:pPr>
              <w:jc w:val="center"/>
            </w:pPr>
          </w:p>
        </w:tc>
        <w:tc>
          <w:tcPr>
            <w:tcW w:w="4771" w:type="dxa"/>
          </w:tcPr>
          <w:p w:rsidR="009A6D1D" w:rsidRDefault="009A6D1D" w:rsidP="009A6D1D">
            <w:r>
              <w:t>Наименование поставляемого товара:</w:t>
            </w:r>
          </w:p>
        </w:tc>
        <w:tc>
          <w:tcPr>
            <w:tcW w:w="5103" w:type="dxa"/>
          </w:tcPr>
          <w:p w:rsidR="009A6D1D" w:rsidRDefault="00CC29A4" w:rsidP="009A6D1D">
            <w:r>
              <w:t>спецодежда</w:t>
            </w:r>
          </w:p>
        </w:tc>
      </w:tr>
      <w:tr w:rsidR="009A6D1D" w:rsidTr="000E5B43">
        <w:tc>
          <w:tcPr>
            <w:tcW w:w="616" w:type="dxa"/>
            <w:vMerge/>
          </w:tcPr>
          <w:p w:rsidR="009A6D1D" w:rsidRPr="00AF7B95" w:rsidRDefault="009A6D1D" w:rsidP="009A6D1D">
            <w:pPr>
              <w:jc w:val="center"/>
            </w:pPr>
          </w:p>
        </w:tc>
        <w:tc>
          <w:tcPr>
            <w:tcW w:w="4771" w:type="dxa"/>
          </w:tcPr>
          <w:p w:rsidR="009A6D1D" w:rsidRDefault="009A6D1D" w:rsidP="009A6D1D">
            <w:pPr>
              <w:rPr>
                <w:rFonts w:eastAsia="Calibri"/>
                <w:iCs/>
              </w:rPr>
            </w:pPr>
            <w:r>
              <w:t>Количество поставляемого товара:</w:t>
            </w:r>
          </w:p>
        </w:tc>
        <w:tc>
          <w:tcPr>
            <w:tcW w:w="5103" w:type="dxa"/>
          </w:tcPr>
          <w:p w:rsidR="009A6D1D" w:rsidRDefault="009A6D1D" w:rsidP="009A6D1D">
            <w:r>
              <w:rPr>
                <w:bCs/>
              </w:rPr>
              <w:t xml:space="preserve">согласно приложению № 1 </w:t>
            </w:r>
            <w:r>
              <w:rPr>
                <w:bCs/>
                <w:color w:val="000000"/>
              </w:rPr>
              <w:t>к извещению о проведении закупки</w:t>
            </w:r>
          </w:p>
        </w:tc>
      </w:tr>
      <w:tr w:rsidR="009A6D1D" w:rsidTr="00292A51">
        <w:tc>
          <w:tcPr>
            <w:tcW w:w="616" w:type="dxa"/>
          </w:tcPr>
          <w:p w:rsidR="009A6D1D" w:rsidRPr="00AF7B95" w:rsidRDefault="009A6D1D" w:rsidP="009A6D1D">
            <w:pPr>
              <w:jc w:val="center"/>
            </w:pPr>
            <w:r w:rsidRPr="00AF7B95">
              <w:t>4.1.</w:t>
            </w:r>
          </w:p>
        </w:tc>
        <w:tc>
          <w:tcPr>
            <w:tcW w:w="9874" w:type="dxa"/>
            <w:gridSpan w:val="2"/>
          </w:tcPr>
          <w:p w:rsidR="009A6D1D" w:rsidRDefault="009A6D1D" w:rsidP="009A6D1D">
            <w:pPr>
              <w:autoSpaceDE w:val="0"/>
              <w:autoSpaceDN w:val="0"/>
              <w:adjustRightInd w:val="0"/>
              <w:jc w:val="center"/>
              <w:rPr>
                <w:b/>
              </w:rPr>
            </w:pPr>
            <w:r>
              <w:rPr>
                <w:b/>
              </w:rPr>
              <w:t>Описание объекта закупки (предмета договора):</w:t>
            </w:r>
          </w:p>
        </w:tc>
      </w:tr>
      <w:tr w:rsidR="009A6D1D" w:rsidTr="000E5B43">
        <w:tc>
          <w:tcPr>
            <w:tcW w:w="616" w:type="dxa"/>
            <w:vMerge w:val="restart"/>
          </w:tcPr>
          <w:p w:rsidR="009A6D1D" w:rsidRPr="00AF7B95" w:rsidRDefault="009A6D1D" w:rsidP="009A6D1D">
            <w:pPr>
              <w:jc w:val="center"/>
            </w:pPr>
          </w:p>
        </w:tc>
        <w:tc>
          <w:tcPr>
            <w:tcW w:w="4771" w:type="dxa"/>
          </w:tcPr>
          <w:p w:rsidR="009A6D1D" w:rsidRDefault="009A6D1D" w:rsidP="009A6D1D">
            <w:r>
              <w:t>функциональные характеристики (потребительские свойства):</w:t>
            </w:r>
          </w:p>
        </w:tc>
        <w:tc>
          <w:tcPr>
            <w:tcW w:w="5103" w:type="dxa"/>
          </w:tcPr>
          <w:p w:rsidR="009A6D1D" w:rsidRDefault="009A6D1D" w:rsidP="009A6D1D">
            <w:r>
              <w:rPr>
                <w:bCs/>
              </w:rPr>
              <w:t>согласно приложению № 1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r>
              <w:t>технические характеристики:</w:t>
            </w:r>
          </w:p>
        </w:tc>
        <w:tc>
          <w:tcPr>
            <w:tcW w:w="5103" w:type="dxa"/>
          </w:tcPr>
          <w:p w:rsidR="009A6D1D" w:rsidRDefault="009A6D1D" w:rsidP="009A6D1D">
            <w:r>
              <w:rPr>
                <w:bCs/>
              </w:rPr>
              <w:t xml:space="preserve">не устанавливается </w:t>
            </w:r>
          </w:p>
        </w:tc>
      </w:tr>
      <w:tr w:rsidR="009A6D1D" w:rsidTr="000E5B43">
        <w:tc>
          <w:tcPr>
            <w:tcW w:w="616" w:type="dxa"/>
            <w:vMerge/>
          </w:tcPr>
          <w:p w:rsidR="009A6D1D" w:rsidRDefault="009A6D1D" w:rsidP="009A6D1D">
            <w:pPr>
              <w:jc w:val="center"/>
            </w:pPr>
          </w:p>
        </w:tc>
        <w:tc>
          <w:tcPr>
            <w:tcW w:w="4771" w:type="dxa"/>
          </w:tcPr>
          <w:p w:rsidR="009A6D1D" w:rsidRDefault="009A6D1D" w:rsidP="009A6D1D">
            <w:r>
              <w:t>качественные характеристики:</w:t>
            </w:r>
          </w:p>
        </w:tc>
        <w:tc>
          <w:tcPr>
            <w:tcW w:w="5103" w:type="dxa"/>
          </w:tcPr>
          <w:p w:rsidR="009A6D1D" w:rsidRDefault="009A6D1D" w:rsidP="009A6D1D">
            <w:r>
              <w:rPr>
                <w:bCs/>
              </w:rPr>
              <w:t>согласно приложению № 1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r>
              <w:t>Эксплуатационные характеристики (при необходимости)</w:t>
            </w:r>
          </w:p>
        </w:tc>
        <w:tc>
          <w:tcPr>
            <w:tcW w:w="5103" w:type="dxa"/>
          </w:tcPr>
          <w:p w:rsidR="009A6D1D" w:rsidRDefault="009A6D1D" w:rsidP="009A6D1D">
            <w:pPr>
              <w:rPr>
                <w:bCs/>
              </w:rPr>
            </w:pPr>
            <w:r>
              <w:rPr>
                <w:bCs/>
              </w:rPr>
              <w:t>согласно приложению № 1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r>
              <w:t>Эквивалентность товара:</w:t>
            </w:r>
          </w:p>
        </w:tc>
        <w:tc>
          <w:tcPr>
            <w:tcW w:w="5103" w:type="dxa"/>
          </w:tcPr>
          <w:p w:rsidR="009A6D1D" w:rsidRDefault="009A6D1D" w:rsidP="009A6D1D">
            <w:pPr>
              <w:rPr>
                <w:rFonts w:eastAsia="Calibri"/>
                <w:iCs/>
              </w:rPr>
            </w:pPr>
            <w:r>
              <w:rPr>
                <w:bCs/>
              </w:rPr>
              <w:t>согласно приложению № 1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r>
              <w:rPr>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5103" w:type="dxa"/>
          </w:tcPr>
          <w:p w:rsidR="009A6D1D" w:rsidRDefault="009A6D1D" w:rsidP="009A6D1D">
            <w:pPr>
              <w:rPr>
                <w:bCs/>
              </w:rPr>
            </w:pPr>
            <w:r>
              <w:rPr>
                <w:bCs/>
              </w:rPr>
              <w:t>согласно приложению № 1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r>
              <w:rPr>
                <w:iCs/>
                <w:color w:val="000000"/>
              </w:rPr>
              <w:t xml:space="preserve">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w:t>
            </w:r>
            <w:r>
              <w:rPr>
                <w:iCs/>
                <w:color w:val="000000"/>
              </w:rPr>
              <w:lastRenderedPageBreak/>
              <w:t>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5103" w:type="dxa"/>
          </w:tcPr>
          <w:p w:rsidR="009A6D1D" w:rsidRPr="00AD4659" w:rsidRDefault="009A6D1D" w:rsidP="009A6D1D">
            <w:r w:rsidRPr="00AD4659">
              <w:rPr>
                <w:rFonts w:eastAsia="Calibri"/>
                <w:iCs/>
              </w:rPr>
              <w:lastRenderedPageBreak/>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Default="009A6D1D" w:rsidP="009A6D1D">
            <w:r>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5103" w:type="dxa"/>
          </w:tcPr>
          <w:p w:rsidR="009A6D1D" w:rsidRDefault="009A6D1D" w:rsidP="009A6D1D">
            <w:r>
              <w:t>устанавливается</w:t>
            </w:r>
          </w:p>
        </w:tc>
      </w:tr>
      <w:tr w:rsidR="009A6D1D" w:rsidTr="00292A51">
        <w:tc>
          <w:tcPr>
            <w:tcW w:w="616" w:type="dxa"/>
          </w:tcPr>
          <w:p w:rsidR="009A6D1D" w:rsidRDefault="009A6D1D" w:rsidP="009A6D1D">
            <w:pPr>
              <w:jc w:val="center"/>
              <w:rPr>
                <w:b/>
              </w:rPr>
            </w:pPr>
            <w:r>
              <w:rPr>
                <w:b/>
              </w:rPr>
              <w:t>4.2.</w:t>
            </w:r>
          </w:p>
        </w:tc>
        <w:tc>
          <w:tcPr>
            <w:tcW w:w="9874" w:type="dxa"/>
            <w:gridSpan w:val="2"/>
          </w:tcPr>
          <w:p w:rsidR="009A6D1D" w:rsidRDefault="009A6D1D" w:rsidP="009A6D1D">
            <w:pPr>
              <w:jc w:val="center"/>
              <w:rPr>
                <w:b/>
                <w:bCs/>
              </w:rPr>
            </w:pPr>
            <w:r>
              <w:rPr>
                <w:b/>
                <w:bCs/>
              </w:rPr>
              <w:t xml:space="preserve">Гарантийные обязательства </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r>
              <w:rPr>
                <w:bCs/>
              </w:rPr>
              <w:t>Требования к гарантийному сроку товара (гарантийные обязательства):</w:t>
            </w:r>
          </w:p>
        </w:tc>
        <w:tc>
          <w:tcPr>
            <w:tcW w:w="5103" w:type="dxa"/>
          </w:tcPr>
          <w:p w:rsidR="009A6D1D" w:rsidRDefault="009A6D1D" w:rsidP="009A6D1D">
            <w:r>
              <w:rPr>
                <w:bCs/>
              </w:rPr>
              <w:t>согласно приложению № 2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объему предоставления гарантий качества товара</w:t>
            </w:r>
          </w:p>
        </w:tc>
        <w:tc>
          <w:tcPr>
            <w:tcW w:w="5103" w:type="dxa"/>
          </w:tcPr>
          <w:p w:rsidR="009A6D1D" w:rsidRDefault="009A6D1D" w:rsidP="009A6D1D">
            <w:r>
              <w:rPr>
                <w:bCs/>
              </w:rPr>
              <w:t>согласно приложению № 2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гарантийному обслуживанию товара:</w:t>
            </w:r>
          </w:p>
        </w:tc>
        <w:tc>
          <w:tcPr>
            <w:tcW w:w="5103" w:type="dxa"/>
          </w:tcPr>
          <w:p w:rsidR="009A6D1D" w:rsidRPr="00AD4659" w:rsidRDefault="009A6D1D" w:rsidP="009A6D1D">
            <w:r w:rsidRPr="00AD4659">
              <w:rPr>
                <w:rFonts w:eastAsia="Calibri"/>
                <w:iCs/>
              </w:rPr>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расходам на эксплуатацию товара:</w:t>
            </w:r>
          </w:p>
        </w:tc>
        <w:tc>
          <w:tcPr>
            <w:tcW w:w="5103" w:type="dxa"/>
          </w:tcPr>
          <w:p w:rsidR="009A6D1D" w:rsidRPr="00AD4659" w:rsidRDefault="009A6D1D" w:rsidP="009A6D1D">
            <w:r w:rsidRPr="00AD4659">
              <w:rPr>
                <w:rFonts w:eastAsia="Calibri"/>
                <w:iCs/>
              </w:rPr>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обязанности осуществления монтажа и наладки товара:</w:t>
            </w:r>
          </w:p>
        </w:tc>
        <w:tc>
          <w:tcPr>
            <w:tcW w:w="5103" w:type="dxa"/>
          </w:tcPr>
          <w:p w:rsidR="009A6D1D" w:rsidRPr="00AD4659" w:rsidRDefault="009A6D1D" w:rsidP="009A6D1D">
            <w:r w:rsidRPr="00AD4659">
              <w:rPr>
                <w:rFonts w:eastAsia="Calibri"/>
                <w:iCs/>
              </w:rPr>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 xml:space="preserve">Требования к обучению лиц, осуществляющих  использование и обслуживание товара: </w:t>
            </w:r>
          </w:p>
        </w:tc>
        <w:tc>
          <w:tcPr>
            <w:tcW w:w="5103" w:type="dxa"/>
          </w:tcPr>
          <w:p w:rsidR="009A6D1D" w:rsidRPr="00AD4659" w:rsidRDefault="009A6D1D" w:rsidP="009A6D1D">
            <w:r w:rsidRPr="00AD4659">
              <w:rPr>
                <w:rFonts w:eastAsia="Calibri"/>
                <w:iCs/>
              </w:rPr>
              <w:t>не устанавливается</w:t>
            </w:r>
          </w:p>
        </w:tc>
      </w:tr>
      <w:tr w:rsidR="009A6D1D" w:rsidTr="00292A51">
        <w:tc>
          <w:tcPr>
            <w:tcW w:w="616" w:type="dxa"/>
          </w:tcPr>
          <w:p w:rsidR="009A6D1D" w:rsidRDefault="009A6D1D" w:rsidP="009A6D1D">
            <w:pPr>
              <w:jc w:val="center"/>
              <w:rPr>
                <w:b/>
              </w:rPr>
            </w:pPr>
            <w:r>
              <w:rPr>
                <w:b/>
              </w:rPr>
              <w:t xml:space="preserve">4.3. </w:t>
            </w:r>
          </w:p>
        </w:tc>
        <w:tc>
          <w:tcPr>
            <w:tcW w:w="9874" w:type="dxa"/>
            <w:gridSpan w:val="2"/>
          </w:tcPr>
          <w:p w:rsidR="009A6D1D" w:rsidRDefault="009A6D1D" w:rsidP="009A6D1D">
            <w:pPr>
              <w:jc w:val="center"/>
              <w:rPr>
                <w:b/>
              </w:rPr>
            </w:pPr>
            <w:r>
              <w:rPr>
                <w:b/>
              </w:rPr>
              <w:t xml:space="preserve">Гарантийные обязательства Поставщика и Производителя, </w:t>
            </w:r>
            <w:r w:rsidRPr="009A6D1D">
              <w:rPr>
                <w:b/>
                <w:u w:val="single"/>
              </w:rPr>
              <w:t>если объектом закупки</w:t>
            </w:r>
            <w:r>
              <w:rPr>
                <w:b/>
              </w:rPr>
              <w:t xml:space="preserve"> (предметом договора) являются машины и оборудование, в том числе новые, предусмотренные технической документацией на товар</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r>
              <w:rPr>
                <w:bCs/>
              </w:rPr>
              <w:t>Требования к гарантийному сроку товара (гарантийные обязательства):</w:t>
            </w:r>
          </w:p>
        </w:tc>
        <w:tc>
          <w:tcPr>
            <w:tcW w:w="5103" w:type="dxa"/>
          </w:tcPr>
          <w:p w:rsidR="009A6D1D" w:rsidRDefault="009A6D1D" w:rsidP="009A6D1D">
            <w:r>
              <w:rPr>
                <w:bCs/>
              </w:rPr>
              <w:t>согласно приложению № 2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объему предоставления гарантий качества товара</w:t>
            </w:r>
          </w:p>
        </w:tc>
        <w:tc>
          <w:tcPr>
            <w:tcW w:w="5103" w:type="dxa"/>
          </w:tcPr>
          <w:p w:rsidR="009A6D1D" w:rsidRDefault="009A6D1D" w:rsidP="009A6D1D">
            <w:r>
              <w:rPr>
                <w:bCs/>
              </w:rPr>
              <w:t>согласно приложению № 2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гарантийному обслуживанию товара:</w:t>
            </w:r>
          </w:p>
        </w:tc>
        <w:tc>
          <w:tcPr>
            <w:tcW w:w="5103" w:type="dxa"/>
          </w:tcPr>
          <w:p w:rsidR="009A6D1D" w:rsidRDefault="009A6D1D" w:rsidP="009A6D1D">
            <w:r>
              <w:rPr>
                <w:rFonts w:eastAsia="Calibri"/>
                <w:iCs/>
              </w:rPr>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расходам на эксплуатацию товара:</w:t>
            </w:r>
          </w:p>
        </w:tc>
        <w:tc>
          <w:tcPr>
            <w:tcW w:w="5103" w:type="dxa"/>
          </w:tcPr>
          <w:p w:rsidR="009A6D1D" w:rsidRDefault="009A6D1D" w:rsidP="009A6D1D">
            <w:r>
              <w:rPr>
                <w:rFonts w:eastAsia="Calibri"/>
                <w:iCs/>
              </w:rPr>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Требования к обязанности осуществления монтажа и наладки товара:</w:t>
            </w:r>
          </w:p>
        </w:tc>
        <w:tc>
          <w:tcPr>
            <w:tcW w:w="5103" w:type="dxa"/>
          </w:tcPr>
          <w:p w:rsidR="009A6D1D" w:rsidRDefault="009A6D1D" w:rsidP="009A6D1D">
            <w:r>
              <w:rPr>
                <w:rFonts w:eastAsia="Calibri"/>
                <w:iCs/>
              </w:rPr>
              <w:t>не устанавливается</w:t>
            </w:r>
          </w:p>
        </w:tc>
      </w:tr>
      <w:tr w:rsidR="009A6D1D" w:rsidTr="00292A51">
        <w:tc>
          <w:tcPr>
            <w:tcW w:w="616" w:type="dxa"/>
          </w:tcPr>
          <w:p w:rsidR="009A6D1D" w:rsidRDefault="009A6D1D" w:rsidP="009A6D1D">
            <w:pPr>
              <w:jc w:val="center"/>
              <w:rPr>
                <w:b/>
              </w:rPr>
            </w:pPr>
            <w:r>
              <w:rPr>
                <w:b/>
              </w:rPr>
              <w:t xml:space="preserve">5. </w:t>
            </w:r>
          </w:p>
        </w:tc>
        <w:tc>
          <w:tcPr>
            <w:tcW w:w="9874" w:type="dxa"/>
            <w:gridSpan w:val="2"/>
          </w:tcPr>
          <w:p w:rsidR="009A6D1D" w:rsidRDefault="009A6D1D" w:rsidP="009A6D1D">
            <w:pPr>
              <w:jc w:val="center"/>
              <w:rPr>
                <w:b/>
              </w:rPr>
            </w:pPr>
            <w:r>
              <w:rPr>
                <w:b/>
              </w:rPr>
              <w:t xml:space="preserve">Условия поставки товара  </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pPr>
              <w:rPr>
                <w:bCs/>
              </w:rPr>
            </w:pPr>
            <w:r>
              <w:rPr>
                <w:bCs/>
              </w:rPr>
              <w:t xml:space="preserve">Место поставки товара </w:t>
            </w:r>
          </w:p>
        </w:tc>
        <w:tc>
          <w:tcPr>
            <w:tcW w:w="5103" w:type="dxa"/>
          </w:tcPr>
          <w:p w:rsidR="009A6D1D" w:rsidRDefault="009A6D1D" w:rsidP="009A6D1D">
            <w:r>
              <w:rPr>
                <w:bCs/>
              </w:rPr>
              <w:t>согласно приложению № 2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 xml:space="preserve">Условия и сроки (периоды) поставки товара </w:t>
            </w:r>
          </w:p>
        </w:tc>
        <w:tc>
          <w:tcPr>
            <w:tcW w:w="5103" w:type="dxa"/>
          </w:tcPr>
          <w:p w:rsidR="009A6D1D" w:rsidRDefault="009A6D1D" w:rsidP="009A6D1D">
            <w:r>
              <w:rPr>
                <w:bCs/>
              </w:rPr>
              <w:t>согласно приложению № 2 к извещению о проведении закупки</w:t>
            </w:r>
          </w:p>
        </w:tc>
      </w:tr>
      <w:tr w:rsidR="009A6D1D" w:rsidTr="00292A51">
        <w:tc>
          <w:tcPr>
            <w:tcW w:w="616" w:type="dxa"/>
          </w:tcPr>
          <w:p w:rsidR="009A6D1D" w:rsidRDefault="009A6D1D" w:rsidP="009A6D1D">
            <w:pPr>
              <w:jc w:val="center"/>
              <w:rPr>
                <w:b/>
              </w:rPr>
            </w:pPr>
            <w:r>
              <w:rPr>
                <w:b/>
              </w:rPr>
              <w:t xml:space="preserve">6. </w:t>
            </w:r>
          </w:p>
        </w:tc>
        <w:tc>
          <w:tcPr>
            <w:tcW w:w="9874" w:type="dxa"/>
            <w:gridSpan w:val="2"/>
          </w:tcPr>
          <w:p w:rsidR="009A6D1D" w:rsidRDefault="009A6D1D" w:rsidP="009A6D1D">
            <w:pPr>
              <w:jc w:val="center"/>
              <w:rPr>
                <w:b/>
              </w:rPr>
            </w:pPr>
            <w:r>
              <w:rPr>
                <w:b/>
              </w:rPr>
              <w:t>Сведения о начальной (максимальной) цене договора</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r>
              <w:t>Начальная (максимальная) цена договора:</w:t>
            </w:r>
          </w:p>
        </w:tc>
        <w:tc>
          <w:tcPr>
            <w:tcW w:w="5103" w:type="dxa"/>
          </w:tcPr>
          <w:p w:rsidR="009A6D1D" w:rsidRPr="00AD4659" w:rsidRDefault="00CC29A4" w:rsidP="00CC29A4">
            <w:pPr>
              <w:jc w:val="both"/>
              <w:rPr>
                <w:b/>
              </w:rPr>
            </w:pPr>
            <w:r>
              <w:rPr>
                <w:b/>
              </w:rPr>
              <w:t>73 982</w:t>
            </w:r>
            <w:r w:rsidR="009A6D1D" w:rsidRPr="00415993">
              <w:rPr>
                <w:b/>
              </w:rPr>
              <w:t xml:space="preserve"> (</w:t>
            </w:r>
            <w:r>
              <w:rPr>
                <w:b/>
              </w:rPr>
              <w:t>Семьдесят три тысячи девятьсот восемьдесят два) рубля</w:t>
            </w:r>
            <w:r w:rsidR="009A6D1D" w:rsidRPr="00415993">
              <w:rPr>
                <w:b/>
              </w:rPr>
              <w:t xml:space="preserve"> </w:t>
            </w:r>
            <w:r>
              <w:rPr>
                <w:b/>
              </w:rPr>
              <w:t>7</w:t>
            </w:r>
            <w:r w:rsidR="00691F75" w:rsidRPr="00415993">
              <w:rPr>
                <w:b/>
              </w:rPr>
              <w:t>0</w:t>
            </w:r>
            <w:r w:rsidR="009A6D1D" w:rsidRPr="00415993">
              <w:rPr>
                <w:b/>
              </w:rPr>
              <w:t xml:space="preserve"> копеек</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color w:val="000000"/>
              </w:rPr>
            </w:pPr>
            <w:r>
              <w:rPr>
                <w:color w:val="000000"/>
              </w:rPr>
              <w:t>Цена единицы товара</w:t>
            </w:r>
          </w:p>
        </w:tc>
        <w:tc>
          <w:tcPr>
            <w:tcW w:w="5103" w:type="dxa"/>
          </w:tcPr>
          <w:p w:rsidR="009A6D1D" w:rsidRDefault="009A6D1D" w:rsidP="007A6675">
            <w:pPr>
              <w:jc w:val="both"/>
            </w:pPr>
            <w:r>
              <w:rPr>
                <w:bCs/>
              </w:rPr>
              <w:t>согласно приложению № 3 к извещению о проведении закупки.</w:t>
            </w:r>
          </w:p>
        </w:tc>
      </w:tr>
      <w:tr w:rsidR="009A6D1D" w:rsidTr="000E5B43">
        <w:trPr>
          <w:trHeight w:val="1087"/>
        </w:trPr>
        <w:tc>
          <w:tcPr>
            <w:tcW w:w="616" w:type="dxa"/>
            <w:vMerge/>
          </w:tcPr>
          <w:p w:rsidR="009A6D1D" w:rsidRDefault="009A6D1D" w:rsidP="009A6D1D">
            <w:pPr>
              <w:jc w:val="center"/>
            </w:pPr>
          </w:p>
        </w:tc>
        <w:tc>
          <w:tcPr>
            <w:tcW w:w="4771" w:type="dxa"/>
          </w:tcPr>
          <w:p w:rsidR="009A6D1D" w:rsidRDefault="009A6D1D" w:rsidP="009A6D1D">
            <w:pPr>
              <w:rPr>
                <w:rFonts w:eastAsia="Calibri"/>
                <w:iCs/>
              </w:rPr>
            </w:pPr>
            <w:r>
              <w:t>Источник финансирования:</w:t>
            </w:r>
          </w:p>
        </w:tc>
        <w:tc>
          <w:tcPr>
            <w:tcW w:w="5103" w:type="dxa"/>
          </w:tcPr>
          <w:p w:rsidR="00AD4659" w:rsidRPr="00AD4659" w:rsidRDefault="00AD4659" w:rsidP="00AD4659">
            <w:pPr>
              <w:jc w:val="both"/>
              <w:rPr>
                <w:rFonts w:ascii="Times New Roman CYR" w:hAnsi="Times New Roman CYR" w:cs="Times New Roman CYR"/>
                <w:color w:val="000000"/>
              </w:rPr>
            </w:pPr>
            <w:r w:rsidRPr="00AD4659">
              <w:rPr>
                <w:rFonts w:ascii="Times New Roman CYR" w:hAnsi="Times New Roman CYR" w:cs="Times New Roman CYR"/>
                <w:color w:val="000000"/>
              </w:rPr>
              <w:t>2. Средства на выполнение муниципального задания (бюджет МО Богданович);</w:t>
            </w:r>
          </w:p>
          <w:p w:rsidR="009A6D1D" w:rsidRPr="00AD4659" w:rsidRDefault="00AD4659" w:rsidP="00AD4659">
            <w:pPr>
              <w:jc w:val="both"/>
            </w:pPr>
            <w:r>
              <w:rPr>
                <w:rFonts w:ascii="Times New Roman CYR" w:hAnsi="Times New Roman CYR" w:cs="Times New Roman CYR"/>
                <w:color w:val="000000"/>
              </w:rPr>
              <w:t xml:space="preserve">Включая расходы на </w:t>
            </w:r>
            <w:r w:rsidR="009A6D1D" w:rsidRPr="00AD4659">
              <w:rPr>
                <w:rFonts w:ascii="Times New Roman CYR" w:hAnsi="Times New Roman CYR" w:cs="Times New Roman CYR"/>
                <w:color w:val="000000"/>
              </w:rPr>
              <w:t>доставк</w:t>
            </w:r>
            <w:r>
              <w:rPr>
                <w:rFonts w:ascii="Times New Roman CYR" w:hAnsi="Times New Roman CYR" w:cs="Times New Roman CYR"/>
                <w:color w:val="000000"/>
              </w:rPr>
              <w:t>у, разгрузку.</w:t>
            </w:r>
          </w:p>
        </w:tc>
      </w:tr>
      <w:tr w:rsidR="009A6D1D" w:rsidTr="000E5B43">
        <w:trPr>
          <w:trHeight w:val="474"/>
        </w:trPr>
        <w:tc>
          <w:tcPr>
            <w:tcW w:w="616" w:type="dxa"/>
            <w:vMerge/>
          </w:tcPr>
          <w:p w:rsidR="009A6D1D" w:rsidRDefault="009A6D1D" w:rsidP="009A6D1D">
            <w:pPr>
              <w:jc w:val="center"/>
            </w:pPr>
          </w:p>
        </w:tc>
        <w:tc>
          <w:tcPr>
            <w:tcW w:w="4771" w:type="dxa"/>
          </w:tcPr>
          <w:p w:rsidR="009A6D1D" w:rsidRDefault="009A6D1D" w:rsidP="009A6D1D">
            <w:r>
              <w:rPr>
                <w:color w:val="000000"/>
              </w:rPr>
              <w:t>Форма, сроки и порядок оплаты товара, работы, услуги</w:t>
            </w:r>
          </w:p>
        </w:tc>
        <w:tc>
          <w:tcPr>
            <w:tcW w:w="5103" w:type="dxa"/>
          </w:tcPr>
          <w:p w:rsidR="009A6D1D" w:rsidRDefault="009A6D1D" w:rsidP="009A6D1D">
            <w:pPr>
              <w:rPr>
                <w:color w:val="000000"/>
              </w:rPr>
            </w:pPr>
            <w:r>
              <w:rPr>
                <w:bCs/>
              </w:rPr>
              <w:t>согласно приложению № 2 к извещению о проведении закупки</w:t>
            </w:r>
          </w:p>
        </w:tc>
      </w:tr>
      <w:tr w:rsidR="009A6D1D" w:rsidTr="00292A51">
        <w:tc>
          <w:tcPr>
            <w:tcW w:w="616" w:type="dxa"/>
          </w:tcPr>
          <w:p w:rsidR="009A6D1D" w:rsidRDefault="009A6D1D" w:rsidP="009A6D1D">
            <w:pPr>
              <w:jc w:val="center"/>
              <w:rPr>
                <w:b/>
              </w:rPr>
            </w:pPr>
            <w:r>
              <w:rPr>
                <w:b/>
              </w:rPr>
              <w:t>6.1.</w:t>
            </w:r>
          </w:p>
        </w:tc>
        <w:tc>
          <w:tcPr>
            <w:tcW w:w="9874" w:type="dxa"/>
            <w:gridSpan w:val="2"/>
          </w:tcPr>
          <w:p w:rsidR="009A6D1D" w:rsidRDefault="009A6D1D" w:rsidP="009A6D1D">
            <w:pPr>
              <w:jc w:val="center"/>
              <w:rPr>
                <w:b/>
                <w:bCs/>
              </w:rPr>
            </w:pPr>
            <w:r>
              <w:rPr>
                <w:b/>
                <w:color w:val="000000"/>
              </w:rPr>
              <w:t xml:space="preserve">Обоснование </w:t>
            </w:r>
            <w:r>
              <w:rPr>
                <w:b/>
              </w:rPr>
              <w:t>начальной (максимальной) цены договора</w:t>
            </w:r>
            <w:r>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pPr>
              <w:rPr>
                <w:color w:val="000000"/>
              </w:rPr>
            </w:pPr>
            <w:r>
              <w:rPr>
                <w:color w:val="000000"/>
              </w:rPr>
              <w:t>Сведения о НМЦД</w:t>
            </w:r>
          </w:p>
        </w:tc>
        <w:tc>
          <w:tcPr>
            <w:tcW w:w="5103" w:type="dxa"/>
          </w:tcPr>
          <w:p w:rsidR="009A6D1D" w:rsidRDefault="009A6D1D" w:rsidP="003A6EE3">
            <w:pPr>
              <w:rPr>
                <w:bCs/>
              </w:rPr>
            </w:pPr>
            <w:r>
              <w:rPr>
                <w:bCs/>
              </w:rPr>
              <w:t xml:space="preserve">согласно приложению № </w:t>
            </w:r>
            <w:r w:rsidR="0031105D">
              <w:rPr>
                <w:bCs/>
              </w:rPr>
              <w:t>3</w:t>
            </w:r>
            <w:r>
              <w:rPr>
                <w:bCs/>
              </w:rPr>
              <w:t xml:space="preserve"> к извещению о проведении закупки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r>
              <w:rPr>
                <w:color w:val="000000"/>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5103" w:type="dxa"/>
          </w:tcPr>
          <w:p w:rsidR="009A6D1D" w:rsidRDefault="009A6D1D" w:rsidP="009A6D1D">
            <w:r>
              <w:rPr>
                <w:bCs/>
              </w:rPr>
              <w:t>согласно приложению № 2 к извещению о проведении закупки</w:t>
            </w:r>
          </w:p>
        </w:tc>
      </w:tr>
      <w:tr w:rsidR="009A6D1D" w:rsidTr="00292A51">
        <w:tc>
          <w:tcPr>
            <w:tcW w:w="616" w:type="dxa"/>
          </w:tcPr>
          <w:p w:rsidR="009A6D1D" w:rsidRDefault="009A6D1D" w:rsidP="009A6D1D">
            <w:pPr>
              <w:jc w:val="center"/>
              <w:rPr>
                <w:b/>
              </w:rPr>
            </w:pPr>
            <w:r>
              <w:rPr>
                <w:b/>
              </w:rPr>
              <w:t>7.</w:t>
            </w:r>
          </w:p>
        </w:tc>
        <w:tc>
          <w:tcPr>
            <w:tcW w:w="9874" w:type="dxa"/>
            <w:gridSpan w:val="2"/>
          </w:tcPr>
          <w:p w:rsidR="009A6D1D" w:rsidRDefault="009A6D1D" w:rsidP="009A6D1D">
            <w:pPr>
              <w:jc w:val="center"/>
              <w:rPr>
                <w:b/>
              </w:rPr>
            </w:pPr>
            <w:r>
              <w:rPr>
                <w:b/>
              </w:rPr>
              <w:t xml:space="preserve">Сроки и порядок подачи заявок на участие в закупке, их отзыва и внесения изменений в такие заявки </w:t>
            </w:r>
          </w:p>
        </w:tc>
      </w:tr>
      <w:tr w:rsidR="009A6D1D" w:rsidTr="000E5B43">
        <w:tc>
          <w:tcPr>
            <w:tcW w:w="616" w:type="dxa"/>
            <w:vMerge w:val="restart"/>
          </w:tcPr>
          <w:p w:rsidR="009A6D1D" w:rsidRDefault="009A6D1D" w:rsidP="009A6D1D">
            <w:pPr>
              <w:jc w:val="center"/>
            </w:pPr>
            <w:r>
              <w:t>7.1.</w:t>
            </w:r>
          </w:p>
        </w:tc>
        <w:tc>
          <w:tcPr>
            <w:tcW w:w="4771" w:type="dxa"/>
          </w:tcPr>
          <w:p w:rsidR="009A6D1D" w:rsidRDefault="009A6D1D" w:rsidP="009A6D1D">
            <w:pPr>
              <w:rPr>
                <w:bCs/>
              </w:rPr>
            </w:pPr>
            <w:r>
              <w:rPr>
                <w:bCs/>
              </w:rPr>
              <w:t>Дата начала срока подачи заявок на участие в закупке:</w:t>
            </w:r>
          </w:p>
        </w:tc>
        <w:tc>
          <w:tcPr>
            <w:tcW w:w="5103" w:type="dxa"/>
          </w:tcPr>
          <w:p w:rsidR="009A6D1D" w:rsidRDefault="009A6D1D" w:rsidP="007A6675">
            <w:pPr>
              <w:jc w:val="both"/>
              <w:rPr>
                <w:color w:val="000000"/>
              </w:rPr>
            </w:pPr>
            <w:r>
              <w:rPr>
                <w:rFonts w:eastAsia="Calibri"/>
                <w:iCs/>
                <w:color w:val="000000"/>
              </w:rPr>
              <w:t xml:space="preserve">с даты размещения </w:t>
            </w:r>
            <w:r>
              <w:rPr>
                <w:bCs/>
                <w:color w:val="000000"/>
              </w:rPr>
              <w:t>извещения на Официальном сайте Единой информационной системы в сфере закупок (далее ЕИС) в сети интернет (</w:t>
            </w:r>
            <w:hyperlink r:id="rId10" w:history="1">
              <w:r w:rsidRPr="00AD4659">
                <w:rPr>
                  <w:rStyle w:val="a5"/>
                  <w:lang w:val="en-US"/>
                </w:rPr>
                <w:t>http</w:t>
              </w:r>
              <w:r w:rsidRPr="00AD4659">
                <w:rPr>
                  <w:rStyle w:val="a5"/>
                </w:rPr>
                <w:t>://</w:t>
              </w:r>
              <w:proofErr w:type="spellStart"/>
              <w:r w:rsidRPr="00AD4659">
                <w:rPr>
                  <w:rStyle w:val="a5"/>
                  <w:lang w:val="en-US"/>
                </w:rPr>
                <w:t>zakupki</w:t>
              </w:r>
              <w:proofErr w:type="spellEnd"/>
              <w:r w:rsidRPr="00AD4659">
                <w:rPr>
                  <w:rStyle w:val="a5"/>
                </w:rPr>
                <w:t>.</w:t>
              </w:r>
              <w:proofErr w:type="spellStart"/>
              <w:r w:rsidRPr="00AD4659">
                <w:rPr>
                  <w:rStyle w:val="a5"/>
                  <w:lang w:val="en-US"/>
                </w:rPr>
                <w:t>gov</w:t>
              </w:r>
              <w:proofErr w:type="spellEnd"/>
              <w:r w:rsidRPr="00AD4659">
                <w:rPr>
                  <w:rStyle w:val="a5"/>
                </w:rPr>
                <w:t>.</w:t>
              </w:r>
              <w:proofErr w:type="spellStart"/>
              <w:r w:rsidRPr="00AD4659">
                <w:rPr>
                  <w:rStyle w:val="a5"/>
                  <w:lang w:val="en-US"/>
                </w:rPr>
                <w:t>ru</w:t>
              </w:r>
              <w:proofErr w:type="spellEnd"/>
            </w:hyperlink>
            <w:r>
              <w:rPr>
                <w:bCs/>
                <w:color w:val="000000"/>
              </w:rPr>
              <w:t>)</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Дата и время окончания срока подачи заявок на участие в закупке:</w:t>
            </w:r>
          </w:p>
        </w:tc>
        <w:tc>
          <w:tcPr>
            <w:tcW w:w="5103" w:type="dxa"/>
          </w:tcPr>
          <w:p w:rsidR="009A6D1D" w:rsidRPr="00415993" w:rsidRDefault="0091566D" w:rsidP="00AD4659">
            <w:pPr>
              <w:rPr>
                <w:bCs/>
                <w:color w:val="000000"/>
              </w:rPr>
            </w:pPr>
            <w:r w:rsidRPr="0091566D">
              <w:rPr>
                <w:bCs/>
                <w:color w:val="000000"/>
              </w:rPr>
              <w:t>16</w:t>
            </w:r>
            <w:r w:rsidR="00415993" w:rsidRPr="0091566D">
              <w:rPr>
                <w:bCs/>
                <w:color w:val="000000"/>
              </w:rPr>
              <w:t xml:space="preserve"> </w:t>
            </w:r>
            <w:r w:rsidR="00CC29A4" w:rsidRPr="0091566D">
              <w:rPr>
                <w:bCs/>
                <w:color w:val="000000"/>
              </w:rPr>
              <w:t>апреля</w:t>
            </w:r>
            <w:r w:rsidR="009A6D1D" w:rsidRPr="00415993">
              <w:rPr>
                <w:bCs/>
                <w:color w:val="000000"/>
              </w:rPr>
              <w:t xml:space="preserve"> 2025 года в </w:t>
            </w:r>
            <w:r w:rsidR="00AD4659" w:rsidRPr="00415993">
              <w:rPr>
                <w:bCs/>
                <w:color w:val="000000"/>
              </w:rPr>
              <w:t>10</w:t>
            </w:r>
            <w:r w:rsidR="009A6D1D" w:rsidRPr="00415993">
              <w:rPr>
                <w:bCs/>
                <w:color w:val="000000"/>
              </w:rPr>
              <w:t xml:space="preserve"> часов 00 минут (время местное)</w:t>
            </w:r>
          </w:p>
        </w:tc>
      </w:tr>
      <w:tr w:rsidR="009A6D1D" w:rsidTr="00292A51">
        <w:tc>
          <w:tcPr>
            <w:tcW w:w="616" w:type="dxa"/>
          </w:tcPr>
          <w:p w:rsidR="009A6D1D" w:rsidRDefault="009A6D1D" w:rsidP="009A6D1D">
            <w:pPr>
              <w:jc w:val="center"/>
            </w:pPr>
            <w:r>
              <w:lastRenderedPageBreak/>
              <w:t>7.2.</w:t>
            </w:r>
          </w:p>
        </w:tc>
        <w:tc>
          <w:tcPr>
            <w:tcW w:w="9874" w:type="dxa"/>
            <w:gridSpan w:val="2"/>
          </w:tcPr>
          <w:p w:rsidR="009A6D1D" w:rsidRDefault="009A6D1D" w:rsidP="009A6D1D">
            <w:pPr>
              <w:jc w:val="center"/>
              <w:rPr>
                <w:b/>
              </w:rPr>
            </w:pPr>
            <w:r>
              <w:rPr>
                <w:b/>
              </w:rPr>
              <w:t>Порядок подачи заявки на участие в закупке</w:t>
            </w:r>
          </w:p>
          <w:p w:rsidR="009A6D1D" w:rsidRDefault="009A6D1D" w:rsidP="009A6D1D">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Заявка на участие в запросе котировок подается участником закупки, получившим аккредитацию на электронной площадке, в соответствии с регламентом электронной площадки. </w:t>
            </w:r>
            <w:r w:rsidR="00CC29A4">
              <w:rPr>
                <w:rFonts w:ascii="Times New Roman" w:hAnsi="Times New Roman" w:cs="Times New Roman"/>
                <w:color w:val="000000"/>
                <w:sz w:val="20"/>
                <w:szCs w:val="20"/>
              </w:rPr>
              <w:t>Участники</w:t>
            </w:r>
            <w:r>
              <w:rPr>
                <w:rFonts w:ascii="Times New Roman" w:hAnsi="Times New Roman" w:cs="Times New Roman"/>
                <w:color w:val="000000"/>
                <w:sz w:val="20"/>
                <w:szCs w:val="20"/>
              </w:rPr>
              <w:t xml:space="preserve"> получают аккредитацию на электронной площадке в порядке, установленном Федеральным законом № 44-ФЗ.</w:t>
            </w:r>
          </w:p>
          <w:p w:rsidR="009A6D1D" w:rsidRDefault="009A6D1D" w:rsidP="009A6D1D">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rsidR="009A6D1D" w:rsidRDefault="009A6D1D" w:rsidP="009A6D1D">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Подавая заявку на участие в запросе котировок, участник закупки выражает свое согласие со всеми условиями извещения о проведения запроса котировок и не может отказаться от заключения договора после завершения процедуры закупки.</w:t>
            </w:r>
          </w:p>
          <w:p w:rsidR="009A6D1D" w:rsidRDefault="009A6D1D" w:rsidP="009A6D1D">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Участник 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p>
          <w:p w:rsidR="009A6D1D" w:rsidRDefault="009A6D1D" w:rsidP="009A6D1D">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9A6D1D" w:rsidRPr="009A6D1D" w:rsidRDefault="009A6D1D" w:rsidP="00CC29A4">
            <w:pPr>
              <w:pStyle w:val="Standarduser"/>
              <w:ind w:firstLine="486"/>
              <w:jc w:val="both"/>
              <w:rPr>
                <w:b/>
              </w:rPr>
            </w:pPr>
            <w:r w:rsidRPr="009A6D1D">
              <w:rPr>
                <w:rFonts w:ascii="Times New Roman" w:hAnsi="Times New Roman" w:cs="Times New Roman"/>
                <w:b/>
                <w:sz w:val="20"/>
                <w:szCs w:val="20"/>
              </w:rPr>
              <w:t>Коллективный участник закупки не может принимать участие в закупке</w:t>
            </w:r>
            <w:r w:rsidR="00CC29A4">
              <w:rPr>
                <w:rFonts w:ascii="Times New Roman" w:hAnsi="Times New Roman" w:cs="Times New Roman"/>
                <w:b/>
                <w:sz w:val="20"/>
                <w:szCs w:val="20"/>
              </w:rPr>
              <w:t>.</w:t>
            </w:r>
          </w:p>
        </w:tc>
      </w:tr>
      <w:tr w:rsidR="009A6D1D" w:rsidTr="00292A51">
        <w:tc>
          <w:tcPr>
            <w:tcW w:w="616" w:type="dxa"/>
            <w:vMerge w:val="restart"/>
          </w:tcPr>
          <w:p w:rsidR="009A6D1D" w:rsidRDefault="009A6D1D" w:rsidP="009A6D1D">
            <w:pPr>
              <w:jc w:val="center"/>
            </w:pPr>
            <w:r>
              <w:t>7.3.</w:t>
            </w:r>
          </w:p>
        </w:tc>
        <w:tc>
          <w:tcPr>
            <w:tcW w:w="9874" w:type="dxa"/>
            <w:gridSpan w:val="2"/>
          </w:tcPr>
          <w:p w:rsidR="009A6D1D" w:rsidRDefault="009A6D1D" w:rsidP="009A6D1D">
            <w:pPr>
              <w:jc w:val="center"/>
              <w:rPr>
                <w:rFonts w:eastAsia="Calibri"/>
                <w:b/>
                <w:iCs/>
                <w:color w:val="000000"/>
              </w:rPr>
            </w:pPr>
            <w:r>
              <w:rPr>
                <w:rFonts w:eastAsia="Calibri"/>
                <w:b/>
                <w:iCs/>
                <w:color w:val="000000"/>
              </w:rPr>
              <w:t>Порядок отзыва и возврата заявок на участие в запросе котировок, порядок внесения изменений в такие заявки</w:t>
            </w:r>
          </w:p>
          <w:p w:rsidR="009A6D1D" w:rsidRDefault="009A6D1D" w:rsidP="009A6D1D">
            <w:pPr>
              <w:pStyle w:val="Standarduser"/>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Участник 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9A6D1D" w:rsidRDefault="009A6D1D" w:rsidP="009A6D1D">
            <w:pPr>
              <w:pStyle w:val="Standarduser"/>
              <w:ind w:firstLine="486"/>
              <w:jc w:val="both"/>
              <w:rPr>
                <w:b/>
              </w:rPr>
            </w:pPr>
            <w:r>
              <w:rPr>
                <w:rFonts w:ascii="Times New Roman" w:hAnsi="Times New Roman" w:cs="Times New Roman"/>
                <w:color w:val="000000"/>
                <w:sz w:val="20"/>
                <w:szCs w:val="20"/>
              </w:rPr>
              <w:t>Участник закупки вправе отозвать заявку на участие в запросе котировок в любое время до даты и времени окончания подачи заявок.</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t>Сроки и порядок отзыва заявок на участие в закупке, и внесения изменений в такие заявки</w:t>
            </w:r>
          </w:p>
        </w:tc>
        <w:tc>
          <w:tcPr>
            <w:tcW w:w="5103" w:type="dxa"/>
          </w:tcPr>
          <w:p w:rsidR="009A6D1D" w:rsidRDefault="009A6D1D" w:rsidP="007A6675">
            <w:pPr>
              <w:jc w:val="both"/>
              <w:rPr>
                <w:bCs/>
                <w:color w:val="000000"/>
              </w:rPr>
            </w:pPr>
            <w: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9A6D1D" w:rsidTr="00292A51">
        <w:tc>
          <w:tcPr>
            <w:tcW w:w="616" w:type="dxa"/>
          </w:tcPr>
          <w:p w:rsidR="009A6D1D" w:rsidRDefault="009A6D1D" w:rsidP="009A6D1D">
            <w:pPr>
              <w:jc w:val="center"/>
              <w:rPr>
                <w:b/>
              </w:rPr>
            </w:pPr>
            <w:r>
              <w:rPr>
                <w:b/>
              </w:rPr>
              <w:t>8.</w:t>
            </w:r>
          </w:p>
        </w:tc>
        <w:tc>
          <w:tcPr>
            <w:tcW w:w="9874" w:type="dxa"/>
            <w:gridSpan w:val="2"/>
          </w:tcPr>
          <w:p w:rsidR="009A6D1D" w:rsidRDefault="009A6D1D" w:rsidP="009A6D1D">
            <w:pPr>
              <w:jc w:val="center"/>
              <w:rPr>
                <w:b/>
              </w:rPr>
            </w:pPr>
            <w:r>
              <w:rPr>
                <w:b/>
                <w:color w:val="000000"/>
              </w:rPr>
              <w:t>Дата рассмотрения предложений участников закупки и подведения итогов закупки</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r>
              <w:t>Дата рассмотрения заявок (предложений) участников закупки и подведения итогов закупки</w:t>
            </w:r>
          </w:p>
        </w:tc>
        <w:tc>
          <w:tcPr>
            <w:tcW w:w="5103" w:type="dxa"/>
          </w:tcPr>
          <w:p w:rsidR="009A6D1D" w:rsidRDefault="0091566D" w:rsidP="00CC29A4">
            <w:pPr>
              <w:rPr>
                <w:color w:val="000000"/>
              </w:rPr>
            </w:pPr>
            <w:r>
              <w:rPr>
                <w:bCs/>
                <w:color w:val="000000"/>
                <w:highlight w:val="yellow"/>
              </w:rPr>
              <w:t>16</w:t>
            </w:r>
            <w:r w:rsidR="00CC29A4" w:rsidRPr="00CC29A4">
              <w:rPr>
                <w:bCs/>
                <w:color w:val="000000"/>
                <w:highlight w:val="yellow"/>
              </w:rPr>
              <w:t xml:space="preserve"> апреля</w:t>
            </w:r>
            <w:r w:rsidR="00CC29A4">
              <w:rPr>
                <w:bCs/>
                <w:color w:val="000000"/>
              </w:rPr>
              <w:t xml:space="preserve"> </w:t>
            </w:r>
            <w:r w:rsidR="009A6D1D" w:rsidRPr="00415993">
              <w:rPr>
                <w:bCs/>
                <w:color w:val="000000"/>
              </w:rPr>
              <w:t xml:space="preserve">2025 года в </w:t>
            </w:r>
            <w:r w:rsidR="00AD4659" w:rsidRPr="00415993">
              <w:rPr>
                <w:bCs/>
                <w:color w:val="000000"/>
              </w:rPr>
              <w:t>10</w:t>
            </w:r>
            <w:r w:rsidR="009A6D1D" w:rsidRPr="00415993">
              <w:rPr>
                <w:bCs/>
                <w:color w:val="000000"/>
              </w:rPr>
              <w:t xml:space="preserve"> часов </w:t>
            </w:r>
            <w:r w:rsidR="00AD4659" w:rsidRPr="00415993">
              <w:rPr>
                <w:bCs/>
                <w:color w:val="000000"/>
              </w:rPr>
              <w:t>1</w:t>
            </w:r>
            <w:r w:rsidR="009A6D1D" w:rsidRPr="00415993">
              <w:rPr>
                <w:bCs/>
                <w:color w:val="000000"/>
              </w:rPr>
              <w:t>0 минут (время местное)</w:t>
            </w:r>
          </w:p>
        </w:tc>
      </w:tr>
      <w:tr w:rsidR="009A6D1D" w:rsidTr="000E5B43">
        <w:tc>
          <w:tcPr>
            <w:tcW w:w="616" w:type="dxa"/>
            <w:vMerge/>
          </w:tcPr>
          <w:p w:rsidR="009A6D1D" w:rsidRDefault="009A6D1D" w:rsidP="009A6D1D">
            <w:pPr>
              <w:jc w:val="center"/>
            </w:pPr>
          </w:p>
        </w:tc>
        <w:tc>
          <w:tcPr>
            <w:tcW w:w="4771" w:type="dxa"/>
          </w:tcPr>
          <w:p w:rsidR="009A6D1D" w:rsidRDefault="009A6D1D" w:rsidP="009A6D1D">
            <w:r>
              <w:t>Место рассмотрения заявок (предложений) участников закупки и подведения итогов закупки</w:t>
            </w:r>
          </w:p>
        </w:tc>
        <w:tc>
          <w:tcPr>
            <w:tcW w:w="5103" w:type="dxa"/>
          </w:tcPr>
          <w:p w:rsidR="009A6D1D" w:rsidRDefault="009A6D1D" w:rsidP="009A6D1D">
            <w:pPr>
              <w:rPr>
                <w:color w:val="000000"/>
              </w:rPr>
            </w:pPr>
            <w:r>
              <w:t>623530, Свердловская область, г. Богданович, ул. Советская, д. 2</w:t>
            </w:r>
            <w:r>
              <w:rPr>
                <w:color w:val="000000"/>
              </w:rPr>
              <w:t>, МОУ   СОШ № 3, 2 этаж, кабинет 29А</w:t>
            </w:r>
          </w:p>
        </w:tc>
      </w:tr>
      <w:tr w:rsidR="009A6D1D" w:rsidTr="00292A51">
        <w:tc>
          <w:tcPr>
            <w:tcW w:w="616" w:type="dxa"/>
            <w:vMerge/>
          </w:tcPr>
          <w:p w:rsidR="009A6D1D" w:rsidRDefault="009A6D1D" w:rsidP="009A6D1D">
            <w:pPr>
              <w:jc w:val="center"/>
            </w:pPr>
          </w:p>
        </w:tc>
        <w:tc>
          <w:tcPr>
            <w:tcW w:w="9874" w:type="dxa"/>
            <w:gridSpan w:val="2"/>
          </w:tcPr>
          <w:p w:rsidR="009A6D1D" w:rsidRDefault="009A6D1D" w:rsidP="009A6D1D">
            <w:pPr>
              <w:jc w:val="center"/>
              <w:rPr>
                <w:b/>
              </w:rPr>
            </w:pPr>
            <w:r>
              <w:rPr>
                <w:b/>
              </w:rPr>
              <w:t>Порядок подведения итогов закупки:</w:t>
            </w:r>
          </w:p>
          <w:p w:rsidR="009A6D1D" w:rsidRDefault="009A6D1D" w:rsidP="009A6D1D">
            <w:pPr>
              <w:pStyle w:val="Standard"/>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Комиссия по закупкам в сроки и порядке,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 </w:t>
            </w:r>
          </w:p>
          <w:p w:rsidR="009A6D1D" w:rsidRDefault="009A6D1D" w:rsidP="009A6D1D">
            <w:pPr>
              <w:pStyle w:val="Standard"/>
              <w:ind w:firstLine="486"/>
              <w:jc w:val="both"/>
              <w:rPr>
                <w:rFonts w:ascii="Times New Roman" w:hAnsi="Times New Roman" w:cs="Times New Roman"/>
                <w:color w:val="000000"/>
                <w:sz w:val="20"/>
                <w:szCs w:val="20"/>
              </w:rPr>
            </w:pPr>
            <w:r>
              <w:rPr>
                <w:rFonts w:ascii="Times New Roman" w:hAnsi="Times New Roman" w:cs="Times New Roman"/>
                <w:color w:val="000000"/>
                <w:sz w:val="20"/>
                <w:szCs w:val="20"/>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9A6D1D" w:rsidRDefault="009A6D1D" w:rsidP="009A6D1D">
            <w:pPr>
              <w:pStyle w:val="Standard"/>
              <w:ind w:firstLine="486"/>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Комиссия отклоняет заявку на участие в запросе котировок в следующих случаях: </w:t>
            </w:r>
          </w:p>
          <w:p w:rsidR="009A6D1D" w:rsidRDefault="009A6D1D" w:rsidP="009A6D1D">
            <w:pPr>
              <w:ind w:firstLine="486"/>
              <w:jc w:val="both"/>
            </w:pPr>
            <w:r>
              <w:rPr>
                <w:color w:val="000000"/>
              </w:rPr>
              <w:t>- несоответствие участника закупки установленным извещением и (или) документацией о закупке требованиям;</w:t>
            </w:r>
          </w:p>
          <w:p w:rsidR="009A6D1D" w:rsidRDefault="009A6D1D" w:rsidP="009A6D1D">
            <w:pPr>
              <w:ind w:firstLine="486"/>
              <w:jc w:val="both"/>
            </w:pPr>
            <w:r>
              <w:rPr>
                <w:color w:val="000000"/>
              </w:rPr>
              <w:t>- 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9A6D1D" w:rsidRDefault="009A6D1D" w:rsidP="009A6D1D">
            <w:pPr>
              <w:ind w:firstLine="486"/>
              <w:jc w:val="both"/>
            </w:pPr>
            <w:r>
              <w:rPr>
                <w:color w:val="000000"/>
              </w:rPr>
              <w:t xml:space="preserve">- несоответствие заявки требованиям к содержанию, форме, оформлению и составу заявки на участие в закупке, в том числе </w:t>
            </w:r>
            <w:proofErr w:type="spellStart"/>
            <w:r>
              <w:rPr>
                <w:color w:val="000000"/>
              </w:rPr>
              <w:t>непредоставление</w:t>
            </w:r>
            <w:proofErr w:type="spellEnd"/>
            <w:r>
              <w:rPr>
                <w:color w:val="000000"/>
              </w:rPr>
              <w:t xml:space="preserve"> обязательных документов и сведений, предусмотренных извещением о закупке и (или) документацией о закупке;</w:t>
            </w:r>
          </w:p>
          <w:p w:rsidR="009A6D1D" w:rsidRDefault="009A6D1D" w:rsidP="009A6D1D">
            <w:pPr>
              <w:ind w:firstLine="567"/>
              <w:jc w:val="both"/>
            </w:pPr>
            <w:r>
              <w:rPr>
                <w:color w:val="000000"/>
              </w:rPr>
              <w:t>- 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9A6D1D" w:rsidRDefault="009A6D1D" w:rsidP="009A6D1D">
            <w:pPr>
              <w:ind w:firstLine="567"/>
              <w:jc w:val="both"/>
            </w:pPr>
            <w:r>
              <w:rPr>
                <w:color w:val="000000"/>
              </w:rPr>
              <w:t>- 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9A6D1D" w:rsidRDefault="009A6D1D" w:rsidP="009A6D1D">
            <w:pPr>
              <w:ind w:firstLine="567"/>
              <w:jc w:val="both"/>
            </w:pPr>
            <w:r>
              <w:rPr>
                <w:color w:val="000000"/>
              </w:rPr>
              <w:t>- 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9A6D1D" w:rsidRDefault="009A6D1D" w:rsidP="009A6D1D">
            <w:pPr>
              <w:ind w:firstLine="567"/>
              <w:jc w:val="both"/>
            </w:pPr>
            <w:r>
              <w:rPr>
                <w:color w:val="000000"/>
              </w:rPr>
              <w:t>- нарушения порядка и (или) срока подачи заявки на участие в закупке;</w:t>
            </w:r>
          </w:p>
          <w:p w:rsidR="009A6D1D" w:rsidRDefault="009A6D1D" w:rsidP="009A6D1D">
            <w:pPr>
              <w:ind w:firstLine="567"/>
              <w:jc w:val="both"/>
            </w:pPr>
            <w:r>
              <w:rPr>
                <w:color w:val="000000"/>
              </w:rPr>
              <w:lastRenderedPageBreak/>
              <w:t>- 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9A6D1D" w:rsidRDefault="009A6D1D" w:rsidP="009A6D1D">
            <w:pPr>
              <w:pStyle w:val="Standard"/>
              <w:ind w:firstLine="567"/>
              <w:jc w:val="both"/>
              <w:rPr>
                <w:rFonts w:ascii="Times New Roman" w:hAnsi="Times New Roman" w:cs="Times New Roman"/>
                <w:color w:val="000000"/>
                <w:sz w:val="20"/>
                <w:szCs w:val="20"/>
              </w:rPr>
            </w:pPr>
            <w:r>
              <w:rPr>
                <w:color w:val="000000"/>
              </w:rPr>
              <w:t xml:space="preserve">- </w:t>
            </w:r>
            <w:r>
              <w:rPr>
                <w:rFonts w:ascii="Times New Roman" w:hAnsi="Times New Roman" w:cs="Times New Roman"/>
                <w:color w:val="000000"/>
                <w:sz w:val="20"/>
                <w:szCs w:val="20"/>
              </w:rPr>
              <w:t xml:space="preserve">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w:t>
            </w:r>
            <w:proofErr w:type="spellStart"/>
            <w:r>
              <w:rPr>
                <w:rFonts w:ascii="Times New Roman" w:hAnsi="Times New Roman" w:cs="Times New Roman"/>
                <w:color w:val="000000"/>
                <w:sz w:val="20"/>
                <w:szCs w:val="20"/>
              </w:rPr>
              <w:t>неуказание</w:t>
            </w:r>
            <w:proofErr w:type="spellEnd"/>
            <w:r>
              <w:rPr>
                <w:rFonts w:ascii="Times New Roman" w:hAnsi="Times New Roman" w:cs="Times New Roman"/>
                <w:color w:val="000000"/>
                <w:sz w:val="20"/>
                <w:szCs w:val="20"/>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ascii="Times New Roman" w:hAnsi="Times New Roman" w:cs="Times New Roman"/>
                <w:color w:val="000000"/>
                <w:sz w:val="20"/>
                <w:szCs w:val="20"/>
              </w:rPr>
              <w:t>субисполнителей</w:t>
            </w:r>
            <w:proofErr w:type="spellEnd"/>
            <w:r>
              <w:rPr>
                <w:rFonts w:ascii="Times New Roman" w:hAnsi="Times New Roman" w:cs="Times New Roman"/>
                <w:color w:val="000000"/>
                <w:sz w:val="20"/>
                <w:szCs w:val="20"/>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 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договора.</w:t>
            </w:r>
          </w:p>
          <w:p w:rsidR="009A6D1D" w:rsidRDefault="009A6D1D" w:rsidP="009A6D1D">
            <w:pPr>
              <w:pStyle w:val="Standard"/>
              <w:jc w:val="both"/>
              <w:rPr>
                <w:rFonts w:ascii="Times New Roman" w:hAnsi="Times New Roman" w:cs="Times New Roman"/>
              </w:rPr>
            </w:pPr>
            <w:r>
              <w:rPr>
                <w:rFonts w:ascii="Times New Roman" w:hAnsi="Times New Roman" w:cs="Times New Roman"/>
                <w:color w:val="000000"/>
                <w:sz w:val="20"/>
                <w:szCs w:val="20"/>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котировок.</w:t>
            </w:r>
          </w:p>
        </w:tc>
      </w:tr>
      <w:tr w:rsidR="009A6D1D" w:rsidTr="00292A51">
        <w:trPr>
          <w:trHeight w:val="237"/>
        </w:trPr>
        <w:tc>
          <w:tcPr>
            <w:tcW w:w="616" w:type="dxa"/>
          </w:tcPr>
          <w:p w:rsidR="009A6D1D" w:rsidRDefault="009A6D1D" w:rsidP="009A6D1D">
            <w:pPr>
              <w:jc w:val="center"/>
              <w:rPr>
                <w:b/>
              </w:rPr>
            </w:pPr>
            <w:r>
              <w:rPr>
                <w:b/>
              </w:rPr>
              <w:lastRenderedPageBreak/>
              <w:t>9.</w:t>
            </w:r>
          </w:p>
        </w:tc>
        <w:tc>
          <w:tcPr>
            <w:tcW w:w="9874" w:type="dxa"/>
            <w:gridSpan w:val="2"/>
          </w:tcPr>
          <w:p w:rsidR="009A6D1D" w:rsidRDefault="009A6D1D" w:rsidP="009A6D1D">
            <w:pPr>
              <w:jc w:val="center"/>
              <w:rPr>
                <w:b/>
              </w:rPr>
            </w:pPr>
            <w:r>
              <w:rPr>
                <w:b/>
                <w:color w:val="000000"/>
              </w:rPr>
              <w:t>Требования к заявке на участие в закупке</w:t>
            </w:r>
          </w:p>
        </w:tc>
      </w:tr>
      <w:tr w:rsidR="009A6D1D" w:rsidTr="000E5B43">
        <w:tc>
          <w:tcPr>
            <w:tcW w:w="616" w:type="dxa"/>
          </w:tcPr>
          <w:p w:rsidR="009A6D1D" w:rsidRDefault="009A6D1D" w:rsidP="009A6D1D">
            <w:pPr>
              <w:jc w:val="center"/>
              <w:rPr>
                <w:b/>
              </w:rPr>
            </w:pPr>
            <w:r>
              <w:rPr>
                <w:b/>
              </w:rPr>
              <w:t>9.1.</w:t>
            </w:r>
          </w:p>
        </w:tc>
        <w:tc>
          <w:tcPr>
            <w:tcW w:w="4771" w:type="dxa"/>
          </w:tcPr>
          <w:p w:rsidR="009A6D1D" w:rsidRDefault="009A6D1D" w:rsidP="009A6D1D">
            <w:pPr>
              <w:rPr>
                <w:color w:val="000000"/>
              </w:rPr>
            </w:pPr>
            <w:r>
              <w:rPr>
                <w:color w:val="000000"/>
              </w:rPr>
              <w:t>Форма заявки на участие в закупке</w:t>
            </w:r>
          </w:p>
        </w:tc>
        <w:tc>
          <w:tcPr>
            <w:tcW w:w="5103" w:type="dxa"/>
          </w:tcPr>
          <w:p w:rsidR="009A6D1D" w:rsidRDefault="009A6D1D" w:rsidP="007A6675">
            <w:pPr>
              <w:jc w:val="both"/>
              <w:rPr>
                <w:color w:val="000000"/>
              </w:rPr>
            </w:pPr>
            <w:r>
              <w:t xml:space="preserve">Форма заявки на участие в запросе котировок в электронной форме устанавливается </w:t>
            </w:r>
            <w:r>
              <w:rPr>
                <w:color w:val="000000"/>
              </w:rPr>
              <w:t>Приложением № 4 извещения о проведении запроса котировок.</w:t>
            </w:r>
          </w:p>
          <w:p w:rsidR="009A6D1D" w:rsidRDefault="009A6D1D" w:rsidP="007A6675">
            <w:pPr>
              <w:jc w:val="both"/>
              <w:rPr>
                <w:color w:val="000000"/>
              </w:rPr>
            </w:pPr>
            <w:r>
              <w:rPr>
                <w:color w:val="000000"/>
              </w:rPr>
              <w:t xml:space="preserve">Оператор электронной площадки обеспечивает участнику конкурентной закупки возможность включения в состав заявки и направления заказчику информации и документов, указанных в п. 9.2 раздела 9 настоящего Извещения,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которую участники </w:t>
            </w:r>
            <w:proofErr w:type="gramStart"/>
            <w:r>
              <w:rPr>
                <w:color w:val="000000"/>
              </w:rPr>
              <w:t>закупки  получают</w:t>
            </w:r>
            <w:proofErr w:type="gramEnd"/>
            <w:r>
              <w:rPr>
                <w:color w:val="000000"/>
              </w:rPr>
              <w:t xml:space="preserve"> на электронной площадке в порядке, установленном Федеральным законом № 44-ФЗ.</w:t>
            </w:r>
          </w:p>
          <w:p w:rsidR="009A6D1D" w:rsidRDefault="009A6D1D" w:rsidP="007A6675">
            <w:pPr>
              <w:pStyle w:val="Standarduser"/>
              <w:jc w:val="both"/>
              <w:rPr>
                <w:rFonts w:ascii="Times New Roman" w:hAnsi="Times New Roman" w:cs="Times New Roman"/>
                <w:sz w:val="20"/>
                <w:szCs w:val="20"/>
              </w:rPr>
            </w:pPr>
            <w:r>
              <w:rPr>
                <w:rFonts w:ascii="Times New Roman" w:hAnsi="Times New Roman" w:cs="Times New Roman"/>
                <w:color w:val="000000"/>
                <w:sz w:val="20"/>
                <w:szCs w:val="20"/>
              </w:rPr>
              <w:t xml:space="preserve">Заявка на участие в запросе котировок должна соответствовать </w:t>
            </w:r>
            <w:r>
              <w:rPr>
                <w:rFonts w:ascii="Times New Roman" w:eastAsia="Calibri" w:hAnsi="Times New Roman" w:cs="Times New Roman"/>
                <w:color w:val="000000"/>
                <w:sz w:val="20"/>
                <w:szCs w:val="20"/>
              </w:rPr>
              <w:t>требованиям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rsidR="009A6D1D" w:rsidRDefault="009A6D1D" w:rsidP="007A6675">
            <w:pPr>
              <w:pStyle w:val="Standarduser"/>
              <w:jc w:val="both"/>
              <w:rPr>
                <w:rFonts w:ascii="Times New Roman" w:hAnsi="Times New Roman" w:cs="Times New Roman"/>
                <w:b/>
                <w:color w:val="000000"/>
              </w:rPr>
            </w:pPr>
            <w:r>
              <w:rPr>
                <w:rFonts w:ascii="Times New Roman" w:hAnsi="Times New Roman" w:cs="Times New Roman"/>
                <w:color w:val="000000"/>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Pr>
                <w:rFonts w:ascii="Times New Roman" w:hAnsi="Times New Roman" w:cs="Times New Roman"/>
                <w:color w:val="000000"/>
                <w:sz w:val="20"/>
                <w:szCs w:val="20"/>
              </w:rPr>
              <w:t>doc</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docx</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xls</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xlsx</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txt</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pdf</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jpg</w:t>
            </w:r>
            <w:proofErr w:type="spellEnd"/>
            <w:r>
              <w:rPr>
                <w:rFonts w:ascii="Times New Roman" w:hAnsi="Times New Roman" w:cs="Times New Roman"/>
                <w:color w:val="000000"/>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9A6D1D" w:rsidTr="00292A51">
        <w:tc>
          <w:tcPr>
            <w:tcW w:w="616" w:type="dxa"/>
          </w:tcPr>
          <w:p w:rsidR="009A6D1D" w:rsidRDefault="009A6D1D" w:rsidP="009A6D1D">
            <w:pPr>
              <w:jc w:val="center"/>
              <w:rPr>
                <w:b/>
              </w:rPr>
            </w:pPr>
            <w:r>
              <w:rPr>
                <w:b/>
              </w:rPr>
              <w:lastRenderedPageBreak/>
              <w:t>9.2.</w:t>
            </w:r>
          </w:p>
        </w:tc>
        <w:tc>
          <w:tcPr>
            <w:tcW w:w="9874" w:type="dxa"/>
            <w:gridSpan w:val="2"/>
          </w:tcPr>
          <w:p w:rsidR="009A6D1D" w:rsidRDefault="009A6D1D" w:rsidP="009A6D1D">
            <w:pPr>
              <w:jc w:val="center"/>
              <w:rPr>
                <w:b/>
                <w:color w:val="000000"/>
              </w:rPr>
            </w:pPr>
            <w:r>
              <w:rPr>
                <w:b/>
                <w:color w:val="000000"/>
              </w:rPr>
              <w:t>Требования к содержанию, оформлению и составу заявки на участие в закупке</w:t>
            </w:r>
          </w:p>
        </w:tc>
      </w:tr>
      <w:tr w:rsidR="009A6D1D" w:rsidTr="00292A51">
        <w:trPr>
          <w:trHeight w:val="985"/>
        </w:trPr>
        <w:tc>
          <w:tcPr>
            <w:tcW w:w="616" w:type="dxa"/>
          </w:tcPr>
          <w:p w:rsidR="009A6D1D" w:rsidRDefault="009A6D1D" w:rsidP="009A6D1D">
            <w:pPr>
              <w:jc w:val="center"/>
            </w:pPr>
          </w:p>
        </w:tc>
        <w:tc>
          <w:tcPr>
            <w:tcW w:w="9874" w:type="dxa"/>
            <w:gridSpan w:val="2"/>
          </w:tcPr>
          <w:p w:rsidR="009A6D1D" w:rsidRDefault="009A6D1D" w:rsidP="009A6D1D">
            <w:pPr>
              <w:ind w:firstLine="567"/>
              <w:jc w:val="both"/>
              <w:rPr>
                <w:rStyle w:val="11"/>
                <w:color w:val="000000"/>
              </w:rPr>
            </w:pPr>
            <w:r>
              <w:rPr>
                <w:rStyle w:val="11"/>
                <w:color w:val="000000"/>
              </w:rPr>
              <w:t>Заявка на участие в запросе котировок в электронной форме должна содержать следующие информацию и документы:</w:t>
            </w:r>
          </w:p>
          <w:p w:rsidR="009A6D1D" w:rsidRPr="007A6675" w:rsidRDefault="009A6D1D" w:rsidP="009A6D1D">
            <w:pPr>
              <w:pStyle w:val="Standard"/>
              <w:ind w:firstLine="567"/>
              <w:jc w:val="both"/>
              <w:rPr>
                <w:rFonts w:ascii="Times New Roman" w:hAnsi="Times New Roman" w:cs="Times New Roman"/>
                <w:b/>
                <w:color w:val="000000"/>
                <w:sz w:val="20"/>
                <w:szCs w:val="20"/>
              </w:rPr>
            </w:pPr>
            <w:r>
              <w:rPr>
                <w:rFonts w:ascii="Times New Roman" w:hAnsi="Times New Roman" w:cs="Times New Roman"/>
                <w:color w:val="000000"/>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w:t>
            </w:r>
            <w:r w:rsidR="00DF064B">
              <w:rPr>
                <w:rFonts w:ascii="Times New Roman" w:hAnsi="Times New Roman" w:cs="Times New Roman"/>
                <w:color w:val="000000"/>
                <w:sz w:val="20"/>
                <w:szCs w:val="20"/>
              </w:rPr>
              <w:t>купки является юридическое лицо;</w:t>
            </w:r>
            <w:r w:rsidRPr="007A6675">
              <w:rPr>
                <w:rFonts w:ascii="Times New Roman" w:hAnsi="Times New Roman" w:cs="Times New Roman"/>
                <w:b/>
                <w:color w:val="000000"/>
                <w:sz w:val="20"/>
                <w:szCs w:val="20"/>
              </w:rPr>
              <w:t xml:space="preserve"> (</w:t>
            </w:r>
            <w:r w:rsidRPr="007A6675">
              <w:rPr>
                <w:rFonts w:ascii="Times New Roman" w:hAnsi="Times New Roman" w:cs="Times New Roman"/>
                <w:b/>
                <w:i/>
                <w:iCs/>
                <w:color w:val="000000"/>
                <w:sz w:val="20"/>
                <w:szCs w:val="20"/>
                <w:u w:val="single"/>
              </w:rPr>
              <w:t>по форме № 1 Приложения № 4 к Извещению и документации о проведении закупки</w:t>
            </w:r>
            <w:r w:rsidRPr="007A6675">
              <w:rPr>
                <w:rFonts w:ascii="Times New Roman" w:hAnsi="Times New Roman" w:cs="Times New Roman"/>
                <w:b/>
                <w:iCs/>
                <w:color w:val="000000"/>
                <w:sz w:val="20"/>
                <w:szCs w:val="20"/>
              </w:rPr>
              <w:t>)</w:t>
            </w:r>
            <w:r w:rsidRPr="007A6675">
              <w:rPr>
                <w:rFonts w:ascii="Times New Roman" w:hAnsi="Times New Roman" w:cs="Times New Roman"/>
                <w:b/>
                <w:color w:val="000000"/>
                <w:sz w:val="20"/>
                <w:szCs w:val="20"/>
              </w:rPr>
              <w:t>;</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2) учредительный документ, если участником закупки является юридическое лицо</w:t>
            </w:r>
            <w:r w:rsidR="00DF064B">
              <w:rPr>
                <w:rFonts w:ascii="Times New Roman" w:hAnsi="Times New Roman" w:cs="Times New Roman"/>
                <w:color w:val="000000"/>
                <w:sz w:val="20"/>
                <w:szCs w:val="20"/>
              </w:rPr>
              <w:t>;</w:t>
            </w:r>
          </w:p>
          <w:p w:rsidR="00DF064B"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064B">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
          <w:p w:rsidR="009A6D1D" w:rsidRPr="007A6675" w:rsidRDefault="009A6D1D" w:rsidP="00DF064B">
            <w:pPr>
              <w:pStyle w:val="Standard"/>
              <w:jc w:val="both"/>
              <w:rPr>
                <w:rFonts w:ascii="Times New Roman" w:hAnsi="Times New Roman" w:cs="Times New Roman"/>
                <w:b/>
                <w:color w:val="000000"/>
                <w:sz w:val="20"/>
                <w:szCs w:val="20"/>
              </w:rPr>
            </w:pPr>
            <w:r w:rsidRPr="007A6675">
              <w:rPr>
                <w:rFonts w:ascii="Times New Roman" w:hAnsi="Times New Roman" w:cs="Times New Roman"/>
                <w:b/>
                <w:iCs/>
                <w:color w:val="000000"/>
                <w:sz w:val="20"/>
                <w:szCs w:val="20"/>
              </w:rPr>
              <w:t>(</w:t>
            </w:r>
            <w:r w:rsidRPr="007A6675">
              <w:rPr>
                <w:rFonts w:ascii="Times New Roman" w:hAnsi="Times New Roman" w:cs="Times New Roman"/>
                <w:b/>
                <w:i/>
                <w:iCs/>
                <w:color w:val="000000"/>
                <w:sz w:val="20"/>
                <w:szCs w:val="20"/>
                <w:u w:val="single"/>
              </w:rPr>
              <w:t>по форме № 1 Приложения № 4 Извещению и документации о проведении закупки</w:t>
            </w:r>
            <w:r w:rsidRPr="007A6675">
              <w:rPr>
                <w:rFonts w:ascii="Times New Roman" w:hAnsi="Times New Roman" w:cs="Times New Roman"/>
                <w:b/>
                <w:iCs/>
                <w:color w:val="000000"/>
                <w:sz w:val="20"/>
                <w:szCs w:val="20"/>
              </w:rPr>
              <w:t>);</w:t>
            </w:r>
          </w:p>
          <w:p w:rsidR="009A6D1D" w:rsidRPr="007A6675" w:rsidRDefault="009A6D1D" w:rsidP="009A6D1D">
            <w:pPr>
              <w:pStyle w:val="Standard"/>
              <w:ind w:firstLine="567"/>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4)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7A6675">
              <w:rPr>
                <w:rFonts w:ascii="Times New Roman" w:hAnsi="Times New Roman" w:cs="Times New Roman"/>
                <w:b/>
                <w:iCs/>
                <w:color w:val="000000"/>
                <w:sz w:val="20"/>
                <w:szCs w:val="20"/>
              </w:rPr>
              <w:t>(</w:t>
            </w:r>
            <w:r w:rsidRPr="007A6675">
              <w:rPr>
                <w:rFonts w:ascii="Times New Roman" w:hAnsi="Times New Roman" w:cs="Times New Roman"/>
                <w:b/>
                <w:i/>
                <w:iCs/>
                <w:color w:val="000000"/>
                <w:sz w:val="20"/>
                <w:szCs w:val="20"/>
                <w:u w:val="single"/>
              </w:rPr>
              <w:t>по форме № 1 Приложения № 4 Извещению и документации о проведении закупки</w:t>
            </w:r>
            <w:r w:rsidRPr="007A6675">
              <w:rPr>
                <w:rFonts w:ascii="Times New Roman" w:hAnsi="Times New Roman" w:cs="Times New Roman"/>
                <w:b/>
                <w:iCs/>
                <w:color w:val="000000"/>
                <w:sz w:val="20"/>
                <w:szCs w:val="20"/>
              </w:rPr>
              <w:t>);</w:t>
            </w:r>
          </w:p>
          <w:p w:rsidR="009A6D1D" w:rsidRPr="007A6675" w:rsidRDefault="009A6D1D" w:rsidP="009A6D1D">
            <w:pPr>
              <w:pStyle w:val="Standard"/>
              <w:ind w:firstLine="567"/>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7A6675">
              <w:rPr>
                <w:rFonts w:ascii="Times New Roman" w:hAnsi="Times New Roman" w:cs="Times New Roman"/>
                <w:b/>
                <w:iCs/>
                <w:color w:val="000000"/>
                <w:sz w:val="20"/>
                <w:szCs w:val="20"/>
              </w:rPr>
              <w:t>(</w:t>
            </w:r>
            <w:r w:rsidRPr="007A6675">
              <w:rPr>
                <w:rFonts w:ascii="Times New Roman" w:hAnsi="Times New Roman" w:cs="Times New Roman"/>
                <w:b/>
                <w:i/>
                <w:iCs/>
                <w:color w:val="000000"/>
                <w:sz w:val="20"/>
                <w:szCs w:val="20"/>
                <w:u w:val="single"/>
              </w:rPr>
              <w:t>по форме № 1 Приложения № 4 Извещению и документации о проведении закупки</w:t>
            </w:r>
            <w:r w:rsidRPr="007A6675">
              <w:rPr>
                <w:rFonts w:ascii="Times New Roman" w:hAnsi="Times New Roman" w:cs="Times New Roman"/>
                <w:b/>
                <w:iCs/>
                <w:color w:val="000000"/>
                <w:sz w:val="20"/>
                <w:szCs w:val="20"/>
              </w:rPr>
              <w:t>);</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6) копия документа, подтверждающего полномочия лица действовать от имени участника конк</w:t>
            </w:r>
            <w:r w:rsidR="00DF064B">
              <w:rPr>
                <w:rFonts w:ascii="Times New Roman" w:hAnsi="Times New Roman" w:cs="Times New Roman"/>
                <w:color w:val="000000"/>
                <w:sz w:val="20"/>
                <w:szCs w:val="20"/>
              </w:rPr>
              <w:t>урентной закупки</w:t>
            </w:r>
            <w:r>
              <w:rPr>
                <w:rFonts w:ascii="Times New Roman" w:hAnsi="Times New Roman" w:cs="Times New Roman"/>
                <w:color w:val="000000"/>
                <w:sz w:val="20"/>
                <w:szCs w:val="20"/>
              </w:rPr>
              <w:t>, за исключением случаев подписания заявки:</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а) индивидуальным предпринимателем, если участником такой закупки является индивидуальный предприниматель;</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A6D1D" w:rsidRPr="00A31EA6" w:rsidRDefault="009A6D1D" w:rsidP="009A6D1D">
            <w:pPr>
              <w:ind w:firstLine="567"/>
              <w:jc w:val="both"/>
              <w:rPr>
                <w:iCs/>
                <w:color w:val="000000"/>
              </w:rPr>
            </w:pPr>
            <w:r w:rsidRPr="00A31EA6">
              <w:rPr>
                <w:color w:val="000000"/>
              </w:rPr>
              <w:t xml:space="preserve">7)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w:t>
            </w:r>
            <w:r w:rsidRPr="00A31EA6">
              <w:t xml:space="preserve">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и информация о таком сайте, или странице сайта информационно-телекоммуникационной сети Интернет предоставлена участником закупки в составе заявки на закупку </w:t>
            </w:r>
            <w:r w:rsidRPr="007A6675">
              <w:rPr>
                <w:b/>
                <w:iCs/>
                <w:color w:val="000000"/>
              </w:rPr>
              <w:t>(</w:t>
            </w:r>
            <w:r w:rsidRPr="007A6675">
              <w:rPr>
                <w:b/>
                <w:i/>
                <w:iCs/>
                <w:color w:val="000000"/>
                <w:u w:val="single"/>
              </w:rPr>
              <w:t>по форме № 2 Приложения № 4 Извещению и документации о проведении закупки</w:t>
            </w:r>
            <w:r w:rsidRPr="007A6675">
              <w:rPr>
                <w:b/>
                <w:iCs/>
                <w:color w:val="000000"/>
              </w:rPr>
              <w:t xml:space="preserve">): </w:t>
            </w:r>
          </w:p>
          <w:p w:rsidR="009A6D1D" w:rsidRDefault="009A6D1D" w:rsidP="009A6D1D">
            <w:pPr>
              <w:pStyle w:val="Standard"/>
              <w:ind w:firstLine="567"/>
              <w:jc w:val="both"/>
              <w:rPr>
                <w:rFonts w:ascii="Times New Roman" w:hAnsi="Times New Roman" w:cs="Times New Roman"/>
                <w:color w:val="000000"/>
                <w:sz w:val="20"/>
                <w:szCs w:val="20"/>
              </w:rPr>
            </w:pPr>
            <w:r w:rsidRPr="00A31EA6">
              <w:rPr>
                <w:rFonts w:ascii="Times New Roman" w:hAnsi="Times New Roman" w:cs="Times New Roman"/>
                <w:color w:val="000000"/>
                <w:sz w:val="20"/>
                <w:szCs w:val="20"/>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w:t>
            </w:r>
            <w:r>
              <w:rPr>
                <w:rFonts w:ascii="Times New Roman" w:hAnsi="Times New Roman" w:cs="Times New Roman"/>
                <w:color w:val="000000"/>
                <w:sz w:val="20"/>
                <w:szCs w:val="20"/>
              </w:rPr>
              <w:t xml:space="preserve">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9A6D1D" w:rsidRDefault="009A6D1D" w:rsidP="009A6D1D">
            <w:pPr>
              <w:pStyle w:val="Standard"/>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9A6D1D" w:rsidRPr="007A6675" w:rsidRDefault="009A6D1D" w:rsidP="009A6D1D">
            <w:pPr>
              <w:pStyle w:val="Standard"/>
              <w:ind w:firstLine="567"/>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10) декларация, подтверждающая на дату подачи заявки на участие в конкурентной соответствие участника закупки требованиям, установленным разделом 12 извещения о закупке. Декларация </w:t>
            </w:r>
            <w:r w:rsidRPr="00475D73">
              <w:rPr>
                <w:rFonts w:ascii="Times New Roman" w:hAnsi="Times New Roman" w:cs="Times New Roman"/>
                <w:color w:val="000000"/>
                <w:sz w:val="20"/>
                <w:szCs w:val="20"/>
              </w:rPr>
              <w:t xml:space="preserve">представляется в составе заявки участником конкурентной закупки с использованием программно-аппаратных средств электронной площадки. В случае отсутствия технической возможности на электронной площадке декларация участника закупки представляется по форме, согласно </w:t>
            </w:r>
            <w:r w:rsidR="007A6675" w:rsidRPr="00475D73">
              <w:rPr>
                <w:rFonts w:ascii="Times New Roman" w:hAnsi="Times New Roman" w:cs="Times New Roman"/>
                <w:color w:val="000000"/>
                <w:sz w:val="20"/>
                <w:szCs w:val="20"/>
              </w:rPr>
              <w:t>приложению,</w:t>
            </w:r>
            <w:r w:rsidRPr="00475D73">
              <w:rPr>
                <w:rFonts w:ascii="Times New Roman" w:hAnsi="Times New Roman" w:cs="Times New Roman"/>
                <w:color w:val="000000"/>
                <w:sz w:val="20"/>
                <w:szCs w:val="20"/>
              </w:rPr>
              <w:t xml:space="preserve"> к извещению и документации о проведении закупки </w:t>
            </w:r>
            <w:r w:rsidRPr="007A6675">
              <w:rPr>
                <w:rFonts w:ascii="Times New Roman" w:hAnsi="Times New Roman" w:cs="Times New Roman"/>
                <w:b/>
                <w:iCs/>
                <w:color w:val="000000"/>
                <w:sz w:val="20"/>
                <w:szCs w:val="20"/>
              </w:rPr>
              <w:t>(</w:t>
            </w:r>
            <w:r w:rsidRPr="007A6675">
              <w:rPr>
                <w:rFonts w:ascii="Times New Roman" w:hAnsi="Times New Roman" w:cs="Times New Roman"/>
                <w:b/>
                <w:i/>
                <w:iCs/>
                <w:color w:val="000000"/>
                <w:sz w:val="20"/>
                <w:szCs w:val="20"/>
                <w:u w:val="single"/>
              </w:rPr>
              <w:t>по форме № 2 Приложения № 4 к Извещению и документации о проведении закупки</w:t>
            </w:r>
            <w:r w:rsidRPr="007A6675">
              <w:rPr>
                <w:rFonts w:ascii="Times New Roman" w:hAnsi="Times New Roman" w:cs="Times New Roman"/>
                <w:b/>
                <w:iCs/>
                <w:color w:val="000000"/>
                <w:sz w:val="20"/>
                <w:szCs w:val="20"/>
              </w:rPr>
              <w:t>)</w:t>
            </w:r>
            <w:r w:rsidRPr="007A6675">
              <w:rPr>
                <w:rFonts w:ascii="Times New Roman" w:hAnsi="Times New Roman" w:cs="Times New Roman"/>
                <w:b/>
                <w:color w:val="000000"/>
                <w:sz w:val="20"/>
                <w:szCs w:val="20"/>
              </w:rPr>
              <w:t xml:space="preserve">. </w:t>
            </w:r>
          </w:p>
          <w:p w:rsidR="009A6D1D" w:rsidRPr="00475D73" w:rsidRDefault="009A6D1D" w:rsidP="009A6D1D">
            <w:pPr>
              <w:ind w:firstLine="567"/>
              <w:jc w:val="both"/>
              <w:rPr>
                <w:rStyle w:val="11"/>
                <w:color w:val="000000"/>
              </w:rPr>
            </w:pPr>
            <w:r w:rsidRPr="00475D73">
              <w:rPr>
                <w:rStyle w:val="11"/>
                <w:color w:val="000000"/>
              </w:rPr>
              <w:t xml:space="preserve">11) предложение участника конкурентной закупки в отношении предмета такой закупки </w:t>
            </w:r>
            <w:r w:rsidRPr="007A6675">
              <w:rPr>
                <w:b/>
                <w:color w:val="000000"/>
              </w:rPr>
              <w:t>(</w:t>
            </w:r>
            <w:r w:rsidRPr="007A6675">
              <w:rPr>
                <w:b/>
                <w:i/>
                <w:iCs/>
                <w:color w:val="000000"/>
                <w:u w:val="single"/>
              </w:rPr>
              <w:t>по форме № 3 Приложения № 4 к Извещению о проведении закупки).</w:t>
            </w:r>
          </w:p>
          <w:p w:rsidR="007A6675" w:rsidRDefault="009A6D1D" w:rsidP="009A6D1D">
            <w:pPr>
              <w:pStyle w:val="Standard"/>
              <w:ind w:firstLine="567"/>
              <w:jc w:val="both"/>
              <w:rPr>
                <w:rFonts w:ascii="Times New Roman" w:hAnsi="Times New Roman" w:cs="Times New Roman"/>
                <w:color w:val="000000"/>
                <w:sz w:val="20"/>
                <w:szCs w:val="20"/>
              </w:rPr>
            </w:pPr>
            <w:r w:rsidRPr="00475D73">
              <w:rPr>
                <w:rFonts w:ascii="Times New Roman" w:hAnsi="Times New Roman" w:cs="Times New Roman"/>
                <w:color w:val="000000"/>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A6675">
              <w:rPr>
                <w:rFonts w:ascii="Times New Roman" w:hAnsi="Times New Roman" w:cs="Times New Roman"/>
                <w:color w:val="000000"/>
                <w:sz w:val="20"/>
                <w:szCs w:val="20"/>
              </w:rPr>
              <w:t>.</w:t>
            </w:r>
            <w:r w:rsidRPr="00475D73">
              <w:rPr>
                <w:rFonts w:ascii="Times New Roman" w:hAnsi="Times New Roman" w:cs="Times New Roman"/>
                <w:color w:val="000000"/>
                <w:sz w:val="20"/>
                <w:szCs w:val="20"/>
              </w:rPr>
              <w:t xml:space="preserve"> </w:t>
            </w:r>
          </w:p>
          <w:p w:rsidR="009A6D1D" w:rsidRPr="00475D73" w:rsidRDefault="009A6D1D" w:rsidP="009A6D1D">
            <w:pPr>
              <w:pStyle w:val="Standard"/>
              <w:ind w:firstLine="567"/>
              <w:jc w:val="both"/>
              <w:rPr>
                <w:rFonts w:ascii="Times New Roman" w:hAnsi="Times New Roman" w:cs="Times New Roman"/>
                <w:color w:val="000000"/>
                <w:sz w:val="20"/>
                <w:szCs w:val="20"/>
              </w:rPr>
            </w:pPr>
            <w:r w:rsidRPr="00475D73">
              <w:rPr>
                <w:rFonts w:ascii="Times New Roman" w:hAnsi="Times New Roman" w:cs="Times New Roman"/>
                <w:color w:val="000000"/>
                <w:sz w:val="20"/>
                <w:szCs w:val="2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w:t>
            </w:r>
            <w:r w:rsidRPr="00475D73">
              <w:rPr>
                <w:rFonts w:ascii="Times New Roman" w:hAnsi="Times New Roman" w:cs="Times New Roman"/>
                <w:color w:val="000000"/>
                <w:sz w:val="20"/>
                <w:szCs w:val="20"/>
              </w:rPr>
              <w:lastRenderedPageBreak/>
              <w:t xml:space="preserve">документы, определенные в соответствии с пунктом 2 части 2 статьи 3.1-4 настоящего Федерального закона, в соответствии с требованиями Постановления Правительства РФ от 23.12.2024 </w:t>
            </w:r>
            <w:r>
              <w:rPr>
                <w:rFonts w:ascii="Times New Roman" w:hAnsi="Times New Roman" w:cs="Times New Roman"/>
                <w:color w:val="000000"/>
                <w:sz w:val="20"/>
                <w:szCs w:val="20"/>
              </w:rPr>
              <w:t>№</w:t>
            </w:r>
            <w:r w:rsidRPr="00475D73">
              <w:rPr>
                <w:rFonts w:ascii="Times New Roman" w:hAnsi="Times New Roman" w:cs="Times New Roman"/>
                <w:color w:val="000000"/>
                <w:sz w:val="20"/>
                <w:szCs w:val="20"/>
              </w:rPr>
              <w:t xml:space="preserve"> 1875 </w:t>
            </w:r>
            <w:r>
              <w:rPr>
                <w:rFonts w:ascii="Times New Roman" w:hAnsi="Times New Roman" w:cs="Times New Roman"/>
                <w:color w:val="000000"/>
                <w:sz w:val="20"/>
                <w:szCs w:val="20"/>
              </w:rPr>
              <w:t>«</w:t>
            </w:r>
            <w:r w:rsidRPr="00475D73">
              <w:rPr>
                <w:rFonts w:ascii="Times New Roman" w:hAnsi="Times New Roman" w:cs="Times New Roman"/>
                <w:color w:val="000000"/>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hAnsi="Times New Roman" w:cs="Times New Roman"/>
                <w:color w:val="000000"/>
                <w:sz w:val="20"/>
                <w:szCs w:val="20"/>
              </w:rPr>
              <w:t>»</w:t>
            </w:r>
            <w:r w:rsidRPr="00475D73">
              <w:rPr>
                <w:rFonts w:ascii="Times New Roman" w:hAnsi="Times New Roman" w:cs="Times New Roman"/>
                <w:color w:val="000000"/>
                <w:sz w:val="20"/>
                <w:szCs w:val="20"/>
              </w:rPr>
              <w:t xml:space="preserve"> (далее по тексту Постановление правительства РФ  от 23.12.2024 № 1875; </w:t>
            </w:r>
            <w:r w:rsidRPr="007A6675">
              <w:rPr>
                <w:rFonts w:ascii="Times New Roman" w:hAnsi="Times New Roman" w:cs="Times New Roman"/>
                <w:b/>
                <w:color w:val="000000"/>
                <w:sz w:val="20"/>
                <w:szCs w:val="20"/>
              </w:rPr>
              <w:t>(</w:t>
            </w:r>
            <w:r w:rsidRPr="007A6675">
              <w:rPr>
                <w:rFonts w:ascii="Times New Roman" w:hAnsi="Times New Roman" w:cs="Times New Roman"/>
                <w:b/>
                <w:i/>
                <w:iCs/>
                <w:color w:val="000000"/>
                <w:sz w:val="20"/>
                <w:szCs w:val="20"/>
                <w:u w:val="single"/>
              </w:rPr>
              <w:t>по форме № 4 Приложения № 4 к Извещению и документации о проведении закупки)</w:t>
            </w:r>
            <w:r w:rsidRPr="00475D73">
              <w:rPr>
                <w:rFonts w:ascii="Times New Roman" w:hAnsi="Times New Roman" w:cs="Times New Roman"/>
                <w:color w:val="000000"/>
                <w:sz w:val="20"/>
                <w:szCs w:val="20"/>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9A6D1D" w:rsidRDefault="009A6D1D" w:rsidP="009A6D1D">
            <w:pPr>
              <w:pStyle w:val="Standard"/>
              <w:ind w:firstLine="567"/>
              <w:jc w:val="both"/>
              <w:rPr>
                <w:rFonts w:ascii="Times New Roman" w:hAnsi="Times New Roman" w:cs="Times New Roman"/>
                <w:bCs/>
                <w:color w:val="000000"/>
              </w:rPr>
            </w:pPr>
            <w:r w:rsidRPr="00475D73">
              <w:rPr>
                <w:rFonts w:ascii="Times New Roman" w:hAnsi="Times New Roman" w:cs="Times New Roman"/>
                <w:bCs/>
                <w:color w:val="000000"/>
                <w:sz w:val="20"/>
                <w:szCs w:val="20"/>
              </w:rPr>
              <w:t>13) предложение о цене договора (единицы</w:t>
            </w:r>
            <w:r>
              <w:rPr>
                <w:rFonts w:ascii="Times New Roman" w:hAnsi="Times New Roman" w:cs="Times New Roman"/>
                <w:bCs/>
                <w:color w:val="000000"/>
                <w:sz w:val="20"/>
                <w:szCs w:val="20"/>
              </w:rPr>
              <w:t xml:space="preserve"> товара, работы, услуги</w:t>
            </w:r>
            <w:r w:rsidRPr="007A6675">
              <w:rPr>
                <w:rFonts w:ascii="Times New Roman" w:hAnsi="Times New Roman" w:cs="Times New Roman"/>
                <w:b/>
                <w:bCs/>
                <w:color w:val="000000"/>
                <w:sz w:val="20"/>
                <w:szCs w:val="20"/>
              </w:rPr>
              <w:t>) (по форме № 4 Приложения № 4 к настоящему Извещению).</w:t>
            </w:r>
          </w:p>
        </w:tc>
      </w:tr>
      <w:tr w:rsidR="009A6D1D" w:rsidTr="000E5B43">
        <w:tc>
          <w:tcPr>
            <w:tcW w:w="616" w:type="dxa"/>
          </w:tcPr>
          <w:p w:rsidR="009A6D1D" w:rsidRDefault="009A6D1D" w:rsidP="009A6D1D">
            <w:pPr>
              <w:jc w:val="center"/>
            </w:pPr>
            <w:r>
              <w:lastRenderedPageBreak/>
              <w:t>9.3.</w:t>
            </w:r>
          </w:p>
        </w:tc>
        <w:tc>
          <w:tcPr>
            <w:tcW w:w="4771" w:type="dxa"/>
          </w:tcPr>
          <w:p w:rsidR="009A6D1D" w:rsidRDefault="009A6D1D" w:rsidP="009A6D1D">
            <w:pPr>
              <w:rPr>
                <w:color w:val="000000"/>
              </w:rPr>
            </w:pPr>
            <w:r>
              <w:rPr>
                <w:color w:val="000000"/>
              </w:rPr>
              <w:t>Инструкция по заполнению заявки на участие в закупке</w:t>
            </w:r>
          </w:p>
        </w:tc>
        <w:tc>
          <w:tcPr>
            <w:tcW w:w="5103" w:type="dxa"/>
          </w:tcPr>
          <w:p w:rsidR="009A6D1D" w:rsidRPr="007A6675" w:rsidRDefault="009A6D1D" w:rsidP="007A6675">
            <w:pPr>
              <w:pStyle w:val="Standard"/>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sidRPr="007A6675">
              <w:rPr>
                <w:rFonts w:ascii="Times New Roman" w:hAnsi="Times New Roman" w:cs="Times New Roman"/>
                <w:b/>
                <w:color w:val="000000"/>
                <w:sz w:val="20"/>
                <w:szCs w:val="20"/>
              </w:rPr>
              <w:t>(</w:t>
            </w:r>
            <w:r w:rsidRPr="007A6675">
              <w:rPr>
                <w:rFonts w:ascii="Times New Roman" w:hAnsi="Times New Roman" w:cs="Times New Roman"/>
                <w:b/>
                <w:i/>
                <w:iCs/>
                <w:color w:val="000000"/>
                <w:sz w:val="20"/>
                <w:szCs w:val="20"/>
                <w:u w:val="single"/>
              </w:rPr>
              <w:t>по форме № 3 Приложения № 4 к настоящему Извещению)</w:t>
            </w:r>
            <w:r w:rsidRPr="007A6675">
              <w:rPr>
                <w:rFonts w:ascii="Times New Roman" w:hAnsi="Times New Roman" w:cs="Times New Roman"/>
                <w:b/>
                <w:color w:val="000000"/>
                <w:sz w:val="20"/>
                <w:szCs w:val="20"/>
              </w:rPr>
              <w:t xml:space="preserve">; </w:t>
            </w:r>
          </w:p>
          <w:p w:rsidR="009A6D1D" w:rsidRDefault="009A6D1D" w:rsidP="007A6675">
            <w:pPr>
              <w:pStyle w:val="Standard"/>
              <w:jc w:val="both"/>
              <w:rPr>
                <w:rFonts w:ascii="Times New Roman" w:hAnsi="Times New Roman" w:cs="Times New Roman"/>
                <w:sz w:val="20"/>
                <w:szCs w:val="20"/>
              </w:rPr>
            </w:pPr>
            <w:r>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с приложением указанных в данном подпункте документов и информации.</w:t>
            </w:r>
          </w:p>
          <w:p w:rsidR="009A6D1D" w:rsidRDefault="009A6D1D" w:rsidP="007A6675">
            <w:pPr>
              <w:jc w:val="both"/>
              <w:rPr>
                <w:b/>
                <w:color w:val="000000"/>
              </w:rPr>
            </w:pPr>
            <w:r>
              <w:rPr>
                <w:iCs/>
                <w:color w:val="000000"/>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t>в форме электронного документа</w:t>
            </w:r>
            <w:r>
              <w:rPr>
                <w:iCs/>
                <w:color w:val="000000"/>
              </w:rPr>
              <w:t xml:space="preserve"> в соответствии с регламентом электронной торговой площадки.</w:t>
            </w:r>
          </w:p>
        </w:tc>
      </w:tr>
      <w:tr w:rsidR="00FA5AA3" w:rsidTr="00CC29A4">
        <w:tc>
          <w:tcPr>
            <w:tcW w:w="616" w:type="dxa"/>
          </w:tcPr>
          <w:p w:rsidR="00FA5AA3" w:rsidRDefault="00FA5AA3" w:rsidP="00FA5AA3">
            <w:pPr>
              <w:jc w:val="center"/>
            </w:pPr>
            <w:r>
              <w:t xml:space="preserve">9.4. </w:t>
            </w:r>
          </w:p>
        </w:tc>
        <w:tc>
          <w:tcPr>
            <w:tcW w:w="9874" w:type="dxa"/>
            <w:gridSpan w:val="2"/>
            <w:tcBorders>
              <w:top w:val="single" w:sz="4" w:space="0" w:color="auto"/>
              <w:left w:val="single" w:sz="4" w:space="0" w:color="auto"/>
              <w:bottom w:val="single" w:sz="4" w:space="0" w:color="auto"/>
              <w:right w:val="single" w:sz="4" w:space="0" w:color="auto"/>
            </w:tcBorders>
          </w:tcPr>
          <w:p w:rsidR="00FA5AA3" w:rsidRDefault="00FA5AA3" w:rsidP="00FA5AA3">
            <w:pPr>
              <w:jc w:val="center"/>
              <w:rPr>
                <w:b/>
                <w:color w:val="000000"/>
              </w:rPr>
            </w:pPr>
            <w:r>
              <w:rPr>
                <w:b/>
                <w:iCs/>
                <w:color w:val="000000"/>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A5AA3" w:rsidRDefault="00FA5AA3" w:rsidP="00FA5AA3">
            <w:pPr>
              <w:ind w:firstLine="627"/>
              <w:jc w:val="both"/>
            </w:pPr>
            <w: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FA5AA3" w:rsidRDefault="00FA5AA3" w:rsidP="00FA5AA3">
            <w:pPr>
              <w:ind w:firstLine="627"/>
              <w:jc w:val="both"/>
            </w:pPr>
            <w: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FA5AA3" w:rsidRDefault="00FA5AA3" w:rsidP="00FA5AA3">
            <w:pPr>
              <w:ind w:firstLine="627"/>
              <w:jc w:val="both"/>
              <w:rPr>
                <w:u w:val="single"/>
              </w:rPr>
            </w:pPr>
            <w:r>
              <w:rPr>
                <w:u w:val="single"/>
              </w:rPr>
              <w:t>Минимальные и (или) максимальные показатели:</w:t>
            </w:r>
          </w:p>
          <w:p w:rsidR="00FA5AA3" w:rsidRDefault="00FA5AA3" w:rsidP="00FA5AA3">
            <w:pPr>
              <w:ind w:firstLine="627"/>
              <w:jc w:val="both"/>
            </w:pPr>
            <w:r>
              <w:t xml:space="preserve">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w:t>
            </w:r>
            <w:r w:rsidR="00415993">
              <w:rPr>
                <w:b/>
                <w:highlight w:val="yellow"/>
              </w:rPr>
              <w:t>П</w:t>
            </w:r>
            <w:r w:rsidRPr="00FA5AA3">
              <w:rPr>
                <w:b/>
                <w:highlight w:val="yellow"/>
              </w:rPr>
              <w:t>ример</w:t>
            </w:r>
            <w:r>
              <w:rPr>
                <w:b/>
                <w:highlight w:val="yellow"/>
              </w:rPr>
              <w:t>:</w:t>
            </w:r>
          </w:p>
          <w:p w:rsidR="00FA5AA3" w:rsidRDefault="00FA5AA3" w:rsidP="00FA5AA3">
            <w:pPr>
              <w:ind w:firstLine="627"/>
              <w:jc w:val="both"/>
            </w:pPr>
            <w:r>
              <w:t>1) «Сок 100% яблочный в упаковке емкостью не менее 0,9л и не более 2л». Предложение участника – «Сок 100% яблочный в упаковке емкостью 1л.»)</w:t>
            </w:r>
          </w:p>
          <w:p w:rsidR="00FA5AA3" w:rsidRDefault="00FA5AA3" w:rsidP="00FA5AA3">
            <w:pPr>
              <w:ind w:firstLine="627"/>
              <w:jc w:val="both"/>
            </w:pPr>
            <w:r>
              <w:t xml:space="preserve">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w:t>
            </w:r>
            <w:r w:rsidR="00415993" w:rsidRPr="00415993">
              <w:rPr>
                <w:b/>
                <w:highlight w:val="yellow"/>
              </w:rPr>
              <w:t>П</w:t>
            </w:r>
            <w:r w:rsidRPr="00415993">
              <w:rPr>
                <w:b/>
                <w:highlight w:val="yellow"/>
              </w:rPr>
              <w:t>ример:</w:t>
            </w:r>
          </w:p>
          <w:p w:rsidR="00FA5AA3" w:rsidRDefault="00FA5AA3" w:rsidP="00FA5AA3">
            <w:pPr>
              <w:ind w:firstLine="627"/>
              <w:jc w:val="both"/>
            </w:pPr>
            <w: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FA5AA3" w:rsidRDefault="00FA5AA3" w:rsidP="00FA5AA3">
            <w:pPr>
              <w:ind w:firstLine="627"/>
              <w:jc w:val="both"/>
            </w:pPr>
            <w:r>
              <w:t xml:space="preserve">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w:t>
            </w:r>
            <w:r w:rsidRPr="00415993">
              <w:rPr>
                <w:b/>
                <w:highlight w:val="yellow"/>
              </w:rPr>
              <w:t>Пример:</w:t>
            </w:r>
            <w:r>
              <w:t xml:space="preserve"> «Продолжительность сканирования не более 0,5 сек, уровень шума не более 15 </w:t>
            </w:r>
            <w:proofErr w:type="spellStart"/>
            <w:r>
              <w:t>Дб</w:t>
            </w:r>
            <w:proofErr w:type="spellEnd"/>
            <w:r>
              <w:t xml:space="preserve">». </w:t>
            </w:r>
          </w:p>
          <w:p w:rsidR="00FA5AA3" w:rsidRDefault="00FA5AA3" w:rsidP="00FA5AA3">
            <w:pPr>
              <w:ind w:firstLine="627"/>
              <w:jc w:val="both"/>
            </w:pPr>
            <w:r>
              <w:t>Предложение участника -</w:t>
            </w:r>
          </w:p>
          <w:p w:rsidR="00FA5AA3" w:rsidRDefault="00FA5AA3" w:rsidP="00FA5AA3">
            <w:pPr>
              <w:ind w:firstLine="627"/>
              <w:jc w:val="both"/>
            </w:pPr>
            <w:r>
              <w:t xml:space="preserve">«Продолжительность сканирования 0,5 сек, уровень шума 14 </w:t>
            </w:r>
            <w:proofErr w:type="spellStart"/>
            <w:r>
              <w:t>Дб</w:t>
            </w:r>
            <w:proofErr w:type="spellEnd"/>
            <w:r>
              <w:t>».)</w:t>
            </w:r>
          </w:p>
          <w:p w:rsidR="00FA5AA3" w:rsidRDefault="00FA5AA3" w:rsidP="00FA5AA3">
            <w:pPr>
              <w:ind w:firstLine="627"/>
              <w:jc w:val="both"/>
            </w:pPr>
            <w:r>
              <w:t xml:space="preserve">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w:t>
            </w:r>
            <w:r>
              <w:lastRenderedPageBreak/>
              <w:t xml:space="preserve">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w:t>
            </w:r>
            <w:r w:rsidRPr="00415993">
              <w:rPr>
                <w:b/>
                <w:highlight w:val="yellow"/>
              </w:rPr>
              <w:t>Пример:</w:t>
            </w:r>
            <w:r>
              <w:t xml:space="preserve">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FA5AA3" w:rsidRDefault="00FA5AA3" w:rsidP="00FA5AA3">
            <w:pPr>
              <w:ind w:firstLine="627"/>
              <w:jc w:val="both"/>
            </w:pPr>
            <w:r>
              <w:t xml:space="preserve">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w:t>
            </w:r>
            <w:r w:rsidRPr="00415993">
              <w:rPr>
                <w:b/>
                <w:highlight w:val="yellow"/>
              </w:rPr>
              <w:t>Пример</w:t>
            </w:r>
            <w:r w:rsidRPr="00415993">
              <w:rPr>
                <w:b/>
              </w:rPr>
              <w:t>:</w:t>
            </w:r>
            <w:r>
              <w:t xml:space="preserve"> «Длительность непрерывной работы аккумулятора более 4 часов». Предложение участника – «Длительность непрерывной работы аккумулятора 6 часов».)</w:t>
            </w:r>
          </w:p>
          <w:p w:rsidR="00FA5AA3" w:rsidRDefault="00FA5AA3" w:rsidP="00FA5AA3">
            <w:pPr>
              <w:ind w:firstLine="627"/>
              <w:jc w:val="both"/>
              <w:rPr>
                <w:u w:val="single"/>
              </w:rPr>
            </w:pPr>
            <w:r>
              <w:rPr>
                <w:u w:val="single"/>
              </w:rPr>
              <w:t>Показатели, которые не изменяются:</w:t>
            </w:r>
          </w:p>
          <w:p w:rsidR="00FA5AA3" w:rsidRDefault="00FA5AA3" w:rsidP="00FA5AA3">
            <w:pPr>
              <w:ind w:firstLine="627"/>
              <w:jc w:val="both"/>
            </w:pPr>
            <w:r>
              <w:t>В случае, если характеристики товара отнесены к «показателям, которые не изменяются:» (в соответствующей графе установлено слово «наличие»), в договор включаются показатели характеристик, установленные заказчиком в неизменном виде.</w:t>
            </w:r>
          </w:p>
          <w:p w:rsidR="00FA5AA3" w:rsidRDefault="00FA5AA3" w:rsidP="00FA5AA3">
            <w:pPr>
              <w:ind w:firstLine="627"/>
              <w:jc w:val="both"/>
            </w:pPr>
            <w: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rsidR="00FA5AA3" w:rsidRDefault="00FA5AA3" w:rsidP="00FA5AA3">
            <w:pPr>
              <w:ind w:firstLine="627"/>
              <w:jc w:val="both"/>
              <w:rPr>
                <w:u w:val="single"/>
              </w:rPr>
            </w:pPr>
            <w:r>
              <w:rPr>
                <w:u w:val="single"/>
              </w:rPr>
              <w:t>Показатели, указанные в диапазоне:</w:t>
            </w:r>
          </w:p>
          <w:p w:rsidR="00FA5AA3" w:rsidRDefault="00FA5AA3" w:rsidP="00FA5AA3">
            <w:pPr>
              <w:ind w:firstLine="627"/>
              <w:jc w:val="both"/>
            </w:pPr>
            <w: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FA5AA3" w:rsidRDefault="00FA5AA3" w:rsidP="00FA5AA3">
            <w:pPr>
              <w:ind w:firstLine="627"/>
              <w:jc w:val="both"/>
            </w:pPr>
            <w:r>
              <w:t xml:space="preserve">-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w:t>
            </w:r>
            <w:r w:rsidRPr="00415993">
              <w:rPr>
                <w:b/>
                <w:highlight w:val="yellow"/>
              </w:rPr>
              <w:t>Пример:</w:t>
            </w:r>
            <w: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FA5AA3" w:rsidRDefault="00FA5AA3" w:rsidP="00FA5AA3">
            <w:pPr>
              <w:ind w:firstLine="627"/>
              <w:jc w:val="both"/>
            </w:pPr>
            <w:r>
              <w:t>«Диапазон рабочих температур -400С - +500С», или</w:t>
            </w:r>
          </w:p>
          <w:p w:rsidR="00FA5AA3" w:rsidRDefault="00FA5AA3" w:rsidP="00FA5AA3">
            <w:pPr>
              <w:ind w:firstLine="627"/>
              <w:jc w:val="both"/>
            </w:pPr>
            <w:r>
              <w:t>«Диапазон рабочих температур -350С - +400С».</w:t>
            </w:r>
          </w:p>
          <w:p w:rsidR="00FA5AA3" w:rsidRDefault="00FA5AA3" w:rsidP="00FA5AA3">
            <w:pPr>
              <w:ind w:firstLine="627"/>
              <w:jc w:val="both"/>
            </w:pPr>
            <w:r>
              <w:t xml:space="preserve">-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w:t>
            </w:r>
            <w:r w:rsidRPr="00415993">
              <w:rPr>
                <w:b/>
                <w:highlight w:val="yellow"/>
              </w:rPr>
              <w:t>Пример</w:t>
            </w:r>
            <w:r w:rsidRPr="00415993">
              <w:rPr>
                <w:b/>
              </w:rPr>
              <w:t>:</w:t>
            </w:r>
            <w: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FA5AA3" w:rsidRDefault="00FA5AA3" w:rsidP="00FA5AA3">
            <w:pPr>
              <w:ind w:firstLine="627"/>
              <w:jc w:val="both"/>
            </w:pPr>
            <w:r>
              <w:t>«Диапазон рабочих температур -200С - +400С»</w:t>
            </w:r>
            <w:proofErr w:type="gramStart"/>
            <w:r>
              <w:t>.</w:t>
            </w:r>
            <w:proofErr w:type="gramEnd"/>
            <w:r>
              <w:t xml:space="preserve"> или</w:t>
            </w:r>
          </w:p>
          <w:p w:rsidR="00FA5AA3" w:rsidRDefault="00FA5AA3" w:rsidP="00FA5AA3">
            <w:pPr>
              <w:ind w:firstLine="627"/>
              <w:jc w:val="both"/>
            </w:pPr>
            <w:r>
              <w:t>«Диапазон рабочих температур -400С - +500С».</w:t>
            </w:r>
          </w:p>
          <w:p w:rsidR="00FA5AA3" w:rsidRDefault="00FA5AA3" w:rsidP="00FA5AA3">
            <w:pPr>
              <w:ind w:firstLine="627"/>
              <w:jc w:val="both"/>
            </w:pPr>
            <w:r>
              <w:t xml:space="preserve">-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w:t>
            </w:r>
            <w:r w:rsidRPr="00415993">
              <w:rPr>
                <w:b/>
                <w:highlight w:val="yellow"/>
              </w:rPr>
              <w:t>Пример:</w:t>
            </w:r>
            <w:r>
              <w:t xml:space="preserve"> «Диапазон рабочих температур шире -</w:t>
            </w:r>
            <w:proofErr w:type="gramStart"/>
            <w:r>
              <w:t>400&gt;С</w:t>
            </w:r>
            <w:proofErr w:type="gramEnd"/>
            <w:r>
              <w:t xml:space="preserve"> - +500С». Предложение участника: «Диапазон рабочих температур -450С - +550С».</w:t>
            </w:r>
          </w:p>
          <w:p w:rsidR="00FA5AA3" w:rsidRDefault="00FA5AA3" w:rsidP="00FA5AA3">
            <w:pPr>
              <w:ind w:firstLine="627"/>
              <w:jc w:val="both"/>
            </w:pPr>
            <w: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FA5AA3" w:rsidRDefault="00FA5AA3" w:rsidP="00FA5AA3">
            <w:pPr>
              <w:ind w:firstLine="627"/>
              <w:jc w:val="both"/>
            </w:pPr>
            <w:r>
              <w:t xml:space="preserve">«Диапазон действия вещества не выше </w:t>
            </w:r>
            <w:proofErr w:type="gramStart"/>
            <w:r>
              <w:t>00&gt;С</w:t>
            </w:r>
            <w:proofErr w:type="gramEnd"/>
            <w:r>
              <w:t xml:space="preserve"> – и не ниже +250С».</w:t>
            </w:r>
          </w:p>
          <w:p w:rsidR="00FA5AA3" w:rsidRDefault="00FA5AA3" w:rsidP="00FA5AA3">
            <w:pPr>
              <w:ind w:firstLine="627"/>
              <w:jc w:val="both"/>
            </w:pPr>
            <w:r>
              <w:t>Участник закупки указывает одно из следующих предложений со следующими показателями:</w:t>
            </w:r>
          </w:p>
          <w:p w:rsidR="00FA5AA3" w:rsidRDefault="00FA5AA3" w:rsidP="00FA5AA3">
            <w:pPr>
              <w:ind w:firstLine="627"/>
              <w:jc w:val="both"/>
            </w:pPr>
            <w:r>
              <w:t>1) «Диапазон действия вещества 00С - +250С» или</w:t>
            </w:r>
          </w:p>
          <w:p w:rsidR="00FA5AA3" w:rsidRDefault="00FA5AA3" w:rsidP="00FA5AA3">
            <w:pPr>
              <w:ind w:firstLine="627"/>
              <w:jc w:val="both"/>
            </w:pPr>
            <w:r>
              <w:t>2) «Диапазон действия вещества -</w:t>
            </w:r>
            <w:proofErr w:type="gramStart"/>
            <w:r>
              <w:t>20&gt;С</w:t>
            </w:r>
            <w:proofErr w:type="gramEnd"/>
            <w:r>
              <w:t xml:space="preserve"> – +280С».</w:t>
            </w:r>
          </w:p>
          <w:p w:rsidR="00FA5AA3" w:rsidRDefault="00FA5AA3" w:rsidP="00FA5AA3">
            <w:pPr>
              <w:ind w:firstLine="627"/>
              <w:jc w:val="both"/>
              <w:rPr>
                <w:u w:val="single"/>
              </w:rPr>
            </w:pPr>
            <w:r>
              <w:rPr>
                <w:u w:val="single"/>
              </w:rPr>
              <w:t>Иные показатели:</w:t>
            </w:r>
          </w:p>
          <w:p w:rsidR="00FA5AA3" w:rsidRDefault="00FA5AA3" w:rsidP="00FA5AA3">
            <w:pPr>
              <w:ind w:firstLine="627"/>
              <w:jc w:val="both"/>
            </w:pPr>
            <w:r>
              <w:t xml:space="preserve">- Если два и более показателя перечислены с использованием союза «или», то участник закупки должен выбрать один показатель и без союза «или». </w:t>
            </w:r>
            <w:r w:rsidRPr="00415993">
              <w:rPr>
                <w:b/>
                <w:highlight w:val="yellow"/>
              </w:rPr>
              <w:t>Пример:</w:t>
            </w:r>
            <w:r>
              <w:t xml:space="preserve"> «Цвет белый или желтый». Предложение участника закупки «Цвет белый»).</w:t>
            </w:r>
          </w:p>
          <w:p w:rsidR="00FA5AA3" w:rsidRDefault="00FA5AA3" w:rsidP="00FA5AA3">
            <w:pPr>
              <w:ind w:firstLine="627"/>
              <w:jc w:val="both"/>
            </w:pPr>
            <w:r>
              <w:t xml:space="preserve">-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w:t>
            </w:r>
            <w:proofErr w:type="spellStart"/>
            <w:r>
              <w:t>пропиловых</w:t>
            </w:r>
            <w:proofErr w:type="spellEnd"/>
            <w:r>
              <w:t xml:space="preserve"> спиртов не менее 70%.»</w:t>
            </w:r>
          </w:p>
          <w:p w:rsidR="00FA5AA3" w:rsidRDefault="00FA5AA3" w:rsidP="00FA5AA3">
            <w:pPr>
              <w:ind w:firstLine="627"/>
              <w:jc w:val="both"/>
            </w:pPr>
            <w:r>
              <w:t>Участник закупки указывает одно из следующих предложений со следующими показателями:</w:t>
            </w:r>
          </w:p>
          <w:p w:rsidR="00FA5AA3" w:rsidRDefault="00FA5AA3" w:rsidP="00FA5AA3">
            <w:pPr>
              <w:ind w:firstLine="627"/>
              <w:jc w:val="both"/>
            </w:pPr>
            <w:r>
              <w:t>1) «Состав дезинфицирующего вещества: «изопропиловый спирт 70%»; или</w:t>
            </w:r>
          </w:p>
          <w:p w:rsidR="00FA5AA3" w:rsidRDefault="00FA5AA3" w:rsidP="00FA5AA3">
            <w:pPr>
              <w:ind w:firstLine="627"/>
              <w:jc w:val="both"/>
            </w:pPr>
            <w:r>
              <w:t xml:space="preserve">2) «Состав дезинфицирующего вещества: группа </w:t>
            </w:r>
            <w:proofErr w:type="spellStart"/>
            <w:r>
              <w:t>пропиловых</w:t>
            </w:r>
            <w:proofErr w:type="spellEnd"/>
            <w:r>
              <w:t xml:space="preserve"> спиртов 70%».</w:t>
            </w:r>
          </w:p>
          <w:p w:rsidR="00FA5AA3" w:rsidRDefault="00FA5AA3" w:rsidP="00FA5AA3">
            <w:pPr>
              <w:ind w:firstLine="627"/>
              <w:jc w:val="both"/>
            </w:pPr>
            <w:r>
              <w:t>Правила заполнения заявки для показателей, которые указаны в КТРУ (каталога товаров, работ, услуг):</w:t>
            </w:r>
          </w:p>
          <w:p w:rsidR="00FA5AA3" w:rsidRDefault="00FA5AA3" w:rsidP="00FA5AA3">
            <w:pPr>
              <w:ind w:firstLine="627"/>
              <w:jc w:val="both"/>
            </w:pPr>
            <w: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FA5AA3" w:rsidRDefault="00FA5AA3" w:rsidP="00FA5AA3">
            <w:pPr>
              <w:ind w:firstLine="627"/>
              <w:jc w:val="both"/>
            </w:pPr>
            <w:r>
              <w:t>В минимальных и (или) максимальных параметрах: должно быть указание на конкретное значение характеристик.</w:t>
            </w:r>
          </w:p>
          <w:p w:rsidR="00FA5AA3" w:rsidRDefault="00FA5AA3" w:rsidP="00FA5AA3">
            <w:pPr>
              <w:ind w:firstLine="627"/>
              <w:jc w:val="both"/>
            </w:pPr>
            <w:r>
              <w:t>Показатели, которые не изменяются: следует руководствоваться инструкцией, указанной выше.</w:t>
            </w:r>
          </w:p>
          <w:p w:rsidR="00FA5AA3" w:rsidRDefault="00FA5AA3" w:rsidP="00FA5AA3">
            <w:pPr>
              <w:ind w:firstLine="627"/>
              <w:jc w:val="both"/>
            </w:pPr>
            <w:r>
              <w:lastRenderedPageBreak/>
              <w:t>Показатели, указанные в диапазоне: показатели должны быть указаны, соответствующие значениям диапазона.</w:t>
            </w:r>
          </w:p>
          <w:p w:rsidR="00FA5AA3" w:rsidRDefault="00FA5AA3" w:rsidP="00FA5AA3">
            <w:pPr>
              <w:ind w:firstLine="627"/>
              <w:jc w:val="both"/>
            </w:pPr>
            <w: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FA5AA3" w:rsidRDefault="00FA5AA3" w:rsidP="00FA5AA3">
            <w:pPr>
              <w:ind w:firstLine="627"/>
              <w:jc w:val="both"/>
              <w:rPr>
                <w:color w:val="000000"/>
              </w:rPr>
            </w:pPr>
            <w:r>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9A6D1D" w:rsidTr="00292A51">
        <w:tc>
          <w:tcPr>
            <w:tcW w:w="616" w:type="dxa"/>
          </w:tcPr>
          <w:p w:rsidR="009A6D1D" w:rsidRDefault="009A6D1D" w:rsidP="009A6D1D">
            <w:pPr>
              <w:jc w:val="center"/>
              <w:rPr>
                <w:b/>
              </w:rPr>
            </w:pPr>
            <w:r>
              <w:rPr>
                <w:b/>
              </w:rPr>
              <w:lastRenderedPageBreak/>
              <w:t>10</w:t>
            </w:r>
          </w:p>
        </w:tc>
        <w:tc>
          <w:tcPr>
            <w:tcW w:w="9874" w:type="dxa"/>
            <w:gridSpan w:val="2"/>
          </w:tcPr>
          <w:p w:rsidR="009A6D1D" w:rsidRDefault="009A6D1D" w:rsidP="009A6D1D">
            <w:pPr>
              <w:jc w:val="center"/>
              <w:rPr>
                <w:b/>
                <w:bCs/>
                <w:color w:val="000000"/>
              </w:rPr>
            </w:pPr>
            <w:r>
              <w:rPr>
                <w:b/>
              </w:rPr>
              <w:t>Обеспечение заявок на участие в закупке</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pPr>
              <w:jc w:val="both"/>
            </w:pPr>
            <w:r>
              <w:t>Размер обеспечения заявки на участие в закупке</w:t>
            </w:r>
          </w:p>
        </w:tc>
        <w:tc>
          <w:tcPr>
            <w:tcW w:w="5103" w:type="dxa"/>
            <w:vMerge w:val="restart"/>
          </w:tcPr>
          <w:p w:rsidR="009A6D1D" w:rsidRDefault="009A6D1D" w:rsidP="009A6D1D">
            <w:pPr>
              <w:jc w:val="both"/>
              <w:rPr>
                <w:bCs/>
                <w:color w:val="000000"/>
              </w:rPr>
            </w:pPr>
            <w:r>
              <w:rPr>
                <w:bCs/>
                <w:color w:val="000000"/>
              </w:rPr>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Default="009A6D1D" w:rsidP="009A6D1D">
            <w:r>
              <w:t>Порядок предоставления обеспечения заявки на участие закупке</w:t>
            </w:r>
          </w:p>
        </w:tc>
        <w:tc>
          <w:tcPr>
            <w:tcW w:w="5103" w:type="dxa"/>
            <w:vMerge/>
          </w:tcPr>
          <w:p w:rsidR="009A6D1D" w:rsidRDefault="009A6D1D" w:rsidP="009A6D1D">
            <w:pPr>
              <w:jc w:val="both"/>
              <w:rPr>
                <w:bCs/>
                <w:color w:val="000000"/>
              </w:rPr>
            </w:pPr>
          </w:p>
        </w:tc>
      </w:tr>
      <w:tr w:rsidR="009A6D1D" w:rsidTr="000E5B43">
        <w:tc>
          <w:tcPr>
            <w:tcW w:w="616" w:type="dxa"/>
            <w:vMerge/>
          </w:tcPr>
          <w:p w:rsidR="009A6D1D" w:rsidRDefault="009A6D1D" w:rsidP="009A6D1D">
            <w:pPr>
              <w:jc w:val="center"/>
            </w:pPr>
          </w:p>
        </w:tc>
        <w:tc>
          <w:tcPr>
            <w:tcW w:w="4771" w:type="dxa"/>
          </w:tcPr>
          <w:p w:rsidR="009A6D1D" w:rsidRDefault="009A6D1D" w:rsidP="009A6D1D">
            <w:r>
              <w:t>Срок возврата обеспечения заявки на участие в закупке</w:t>
            </w:r>
          </w:p>
        </w:tc>
        <w:tc>
          <w:tcPr>
            <w:tcW w:w="5103" w:type="dxa"/>
            <w:vMerge/>
          </w:tcPr>
          <w:p w:rsidR="009A6D1D" w:rsidRDefault="009A6D1D" w:rsidP="009A6D1D">
            <w:pPr>
              <w:jc w:val="both"/>
              <w:rPr>
                <w:bCs/>
                <w:color w:val="000000"/>
              </w:rPr>
            </w:pPr>
          </w:p>
        </w:tc>
      </w:tr>
      <w:tr w:rsidR="009A6D1D" w:rsidTr="00292A51">
        <w:tc>
          <w:tcPr>
            <w:tcW w:w="616" w:type="dxa"/>
          </w:tcPr>
          <w:p w:rsidR="009A6D1D" w:rsidRDefault="009A6D1D" w:rsidP="009A6D1D">
            <w:pPr>
              <w:jc w:val="center"/>
              <w:rPr>
                <w:b/>
              </w:rPr>
            </w:pPr>
            <w:r>
              <w:rPr>
                <w:b/>
              </w:rPr>
              <w:t xml:space="preserve">11. </w:t>
            </w:r>
          </w:p>
        </w:tc>
        <w:tc>
          <w:tcPr>
            <w:tcW w:w="9874" w:type="dxa"/>
            <w:gridSpan w:val="2"/>
          </w:tcPr>
          <w:p w:rsidR="009A6D1D" w:rsidRDefault="009A6D1D" w:rsidP="009A6D1D">
            <w:pPr>
              <w:jc w:val="center"/>
              <w:rPr>
                <w:b/>
                <w:bCs/>
                <w:color w:val="000000"/>
              </w:rPr>
            </w:pPr>
            <w:r>
              <w:rPr>
                <w:b/>
                <w:bCs/>
                <w:color w:val="000000"/>
              </w:rPr>
              <w:t>Срок и порядок заключения договора по результатам конкурентной закупки</w:t>
            </w:r>
          </w:p>
        </w:tc>
      </w:tr>
      <w:tr w:rsidR="009A6D1D" w:rsidTr="000E5B43">
        <w:tc>
          <w:tcPr>
            <w:tcW w:w="616" w:type="dxa"/>
          </w:tcPr>
          <w:p w:rsidR="009A6D1D" w:rsidRDefault="009A6D1D" w:rsidP="009A6D1D">
            <w:pPr>
              <w:jc w:val="center"/>
            </w:pPr>
            <w:r>
              <w:t>11.1.</w:t>
            </w:r>
          </w:p>
        </w:tc>
        <w:tc>
          <w:tcPr>
            <w:tcW w:w="4771" w:type="dxa"/>
          </w:tcPr>
          <w:p w:rsidR="009A6D1D" w:rsidRDefault="009A6D1D" w:rsidP="008256E4">
            <w:pPr>
              <w:jc w:val="both"/>
              <w:rPr>
                <w:bCs/>
                <w:color w:val="000000"/>
              </w:rPr>
            </w:pPr>
            <w:r>
              <w:rPr>
                <w:bCs/>
                <w:color w:val="000000"/>
              </w:rPr>
              <w:t>Порядок заключения Договора по результатам конкурентной закупки</w:t>
            </w:r>
          </w:p>
        </w:tc>
        <w:tc>
          <w:tcPr>
            <w:tcW w:w="5103" w:type="dxa"/>
          </w:tcPr>
          <w:p w:rsidR="009A6D1D" w:rsidRDefault="009A6D1D" w:rsidP="007A6675">
            <w:pPr>
              <w:jc w:val="both"/>
              <w:rPr>
                <w:rFonts w:eastAsia="Calibri"/>
                <w:lang w:eastAsia="en-US"/>
              </w:rPr>
            </w:pPr>
            <w:r>
              <w:rPr>
                <w:rFonts w:eastAsia="Calibri"/>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960AD6" w:rsidRDefault="00960AD6" w:rsidP="007A6675">
            <w:pPr>
              <w:jc w:val="both"/>
              <w:rPr>
                <w:rFonts w:eastAsia="Calibri"/>
                <w:lang w:eastAsia="en-US"/>
              </w:rPr>
            </w:pPr>
          </w:p>
          <w:p w:rsidR="009A6D1D" w:rsidRDefault="009A6D1D" w:rsidP="007A6675">
            <w:pPr>
              <w:jc w:val="both"/>
              <w:rPr>
                <w:rFonts w:eastAsia="Calibri"/>
                <w:bCs/>
                <w:iCs/>
                <w:lang w:eastAsia="en-US"/>
              </w:rPr>
            </w:pPr>
            <w:r>
              <w:rPr>
                <w:rFonts w:eastAsia="Calibri"/>
                <w:lang w:eastAsia="en-US"/>
              </w:rPr>
              <w:t xml:space="preserve">Договор </w:t>
            </w:r>
            <w:r>
              <w:rPr>
                <w:rFonts w:eastAsia="Calibri"/>
                <w:bCs/>
                <w:iCs/>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960AD6" w:rsidRDefault="00960AD6" w:rsidP="007A6675">
            <w:pPr>
              <w:jc w:val="both"/>
              <w:rPr>
                <w:b/>
              </w:rPr>
            </w:pPr>
          </w:p>
          <w:p w:rsidR="00960AD6" w:rsidRDefault="00960AD6" w:rsidP="007A6675">
            <w:pPr>
              <w:jc w:val="both"/>
            </w:pPr>
            <w:r w:rsidRPr="003643DB">
              <w:rPr>
                <w:b/>
              </w:rPr>
              <w:t>Цена единицы каждого товара, работы, услуги</w:t>
            </w:r>
            <w:r w:rsidRPr="003643DB">
              <w:t xml:space="preserve"> определяется как произведение начальной (максимальной) цены единицы товара, работы, услуги, указанной в документации о закупке в соответствии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w:t>
            </w:r>
          </w:p>
          <w:p w:rsidR="00960AD6" w:rsidRDefault="00960AD6" w:rsidP="00960AD6">
            <w:pPr>
              <w:jc w:val="both"/>
            </w:pPr>
            <w:r w:rsidRPr="003643DB">
              <w:t>которой заключается договор, на начальную (максимальную) цену договора</w:t>
            </w:r>
            <w:r>
              <w:t>.</w:t>
            </w:r>
          </w:p>
          <w:p w:rsidR="00960AD6" w:rsidRDefault="00960AD6" w:rsidP="007A6675">
            <w:pPr>
              <w:jc w:val="both"/>
              <w:rPr>
                <w:rFonts w:eastAsia="Calibri"/>
                <w:bCs/>
                <w:iCs/>
                <w:lang w:eastAsia="en-US"/>
              </w:rPr>
            </w:pPr>
          </w:p>
          <w:p w:rsidR="009A6D1D" w:rsidRDefault="009A6D1D" w:rsidP="007A6675">
            <w:pPr>
              <w:jc w:val="both"/>
            </w:pPr>
            <w:r>
              <w:rPr>
                <w:rFonts w:eastAsia="Calibri"/>
                <w:bCs/>
                <w:iCs/>
                <w:lang w:eastAsia="en-US"/>
              </w:rPr>
              <w:t xml:space="preserve">В случае установления в </w:t>
            </w:r>
            <w:r>
              <w:rPr>
                <w:rFonts w:eastAsia="Calibri"/>
                <w:lang w:eastAsia="en-US"/>
              </w:rPr>
              <w:t xml:space="preserve">извещении об осуществлении закупки, документации о закупке </w:t>
            </w:r>
            <w:r>
              <w:rPr>
                <w:rFonts w:eastAsia="Calibri"/>
                <w:bCs/>
                <w:iCs/>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960AD6" w:rsidRDefault="00960AD6" w:rsidP="007A6675">
            <w:pPr>
              <w:jc w:val="both"/>
              <w:rPr>
                <w:rFonts w:eastAsia="Calibri"/>
                <w:lang w:eastAsia="en-US"/>
              </w:rPr>
            </w:pPr>
          </w:p>
          <w:p w:rsidR="009A6D1D" w:rsidRDefault="009A6D1D" w:rsidP="007A6675">
            <w:pPr>
              <w:jc w:val="both"/>
            </w:pPr>
            <w:r>
              <w:rPr>
                <w:rFonts w:eastAsia="Calibri"/>
                <w:lang w:eastAsia="en-US"/>
              </w:rPr>
              <w:t xml:space="preserve">В случае если </w:t>
            </w:r>
            <w:r>
              <w:rPr>
                <w:rFonts w:eastAsia="Calibri"/>
                <w:bCs/>
                <w:iCs/>
                <w:lang w:eastAsia="en-US"/>
              </w:rPr>
              <w:t xml:space="preserve">в </w:t>
            </w:r>
            <w:r>
              <w:rPr>
                <w:rFonts w:eastAsia="Calibri"/>
                <w:lang w:eastAsia="en-US"/>
              </w:rPr>
              <w:t xml:space="preserve">извещении об осуществлении закупки, документации о закупке </w:t>
            </w:r>
            <w:r>
              <w:rPr>
                <w:rStyle w:val="11"/>
                <w:rFonts w:eastAsia="Calibri"/>
                <w:color w:val="000000"/>
                <w:lang w:eastAsia="en-US"/>
              </w:rPr>
              <w:t xml:space="preserve">заказчиком предусмотрены антидемпинговые меры, </w:t>
            </w:r>
            <w:r>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Pr>
                <w:rStyle w:val="11"/>
                <w:rFonts w:eastAsia="Calibri"/>
                <w:color w:val="000000"/>
                <w:lang w:eastAsia="en-US"/>
              </w:rPr>
              <w:t xml:space="preserve">разделом 13 настоящего Извещения. </w:t>
            </w:r>
          </w:p>
          <w:p w:rsidR="00960AD6" w:rsidRDefault="00960AD6" w:rsidP="007A6675">
            <w:pPr>
              <w:jc w:val="both"/>
              <w:rPr>
                <w:rFonts w:eastAsia="Calibri"/>
                <w:bCs/>
                <w:iCs/>
                <w:color w:val="000000"/>
              </w:rPr>
            </w:pPr>
          </w:p>
          <w:p w:rsidR="009A6D1D" w:rsidRDefault="009A6D1D" w:rsidP="007A6675">
            <w:pPr>
              <w:jc w:val="both"/>
              <w:rPr>
                <w:rFonts w:eastAsia="Calibri"/>
                <w:bCs/>
                <w:iCs/>
                <w:color w:val="000000"/>
              </w:rPr>
            </w:pPr>
            <w:r>
              <w:rPr>
                <w:rFonts w:eastAsia="Calibri"/>
                <w:bCs/>
                <w:iCs/>
                <w:color w:val="000000"/>
              </w:rPr>
              <w:t xml:space="preserve">В случае неисполнения установленных требований о предоставлении обеспечения исполнения договора, в том числе </w:t>
            </w:r>
            <w:r>
              <w:rPr>
                <w:rStyle w:val="11"/>
                <w:rFonts w:eastAsia="Calibri"/>
                <w:bCs/>
                <w:iCs/>
                <w:color w:val="000000"/>
                <w:lang w:eastAsia="en-US"/>
              </w:rPr>
              <w:t>с учетом требований</w:t>
            </w:r>
            <w:r>
              <w:rPr>
                <w:rFonts w:eastAsia="Calibri"/>
                <w:bCs/>
                <w:iCs/>
                <w:color w:val="000000"/>
              </w:rPr>
              <w:t xml:space="preserve"> об обеспечении исполнения договора с применением </w:t>
            </w:r>
            <w:r>
              <w:rPr>
                <w:rStyle w:val="11"/>
                <w:rFonts w:eastAsia="Calibri"/>
                <w:color w:val="000000"/>
                <w:lang w:eastAsia="en-US"/>
              </w:rPr>
              <w:t>антидемпинговых мер</w:t>
            </w:r>
            <w:r>
              <w:rPr>
                <w:rFonts w:eastAsia="Calibri"/>
                <w:bCs/>
                <w:iCs/>
                <w:color w:val="000000"/>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p w:rsidR="00960AD6" w:rsidRDefault="00960AD6" w:rsidP="00960AD6">
            <w:pPr>
              <w:jc w:val="both"/>
              <w:rPr>
                <w:b/>
                <w:bCs/>
                <w:color w:val="000000"/>
              </w:rPr>
            </w:pPr>
            <w:r>
              <w:rPr>
                <w:b/>
              </w:rPr>
              <w:t xml:space="preserve"> </w:t>
            </w:r>
          </w:p>
        </w:tc>
      </w:tr>
      <w:tr w:rsidR="009A6D1D" w:rsidTr="000E5B43">
        <w:tc>
          <w:tcPr>
            <w:tcW w:w="616" w:type="dxa"/>
          </w:tcPr>
          <w:p w:rsidR="009A6D1D" w:rsidRDefault="009A6D1D" w:rsidP="009A6D1D">
            <w:pPr>
              <w:jc w:val="center"/>
            </w:pPr>
            <w:r>
              <w:lastRenderedPageBreak/>
              <w:t>11.2</w:t>
            </w:r>
          </w:p>
        </w:tc>
        <w:tc>
          <w:tcPr>
            <w:tcW w:w="4771" w:type="dxa"/>
          </w:tcPr>
          <w:p w:rsidR="009A6D1D" w:rsidRDefault="009A6D1D" w:rsidP="008256E4">
            <w:pPr>
              <w:jc w:val="both"/>
              <w:rPr>
                <w:bCs/>
              </w:rPr>
            </w:pPr>
            <w:r>
              <w:rPr>
                <w:bCs/>
              </w:rPr>
              <w:t xml:space="preserve">Срок заключения договора с </w:t>
            </w:r>
            <w:r>
              <w:rPr>
                <w:bCs/>
                <w:color w:val="000000"/>
              </w:rPr>
              <w:t xml:space="preserve">победителем конкурентной закупки (единственным участником конкурентной закупки) </w:t>
            </w:r>
          </w:p>
        </w:tc>
        <w:tc>
          <w:tcPr>
            <w:tcW w:w="5103" w:type="dxa"/>
          </w:tcPr>
          <w:p w:rsidR="009A6D1D" w:rsidRDefault="009A6D1D" w:rsidP="007A6675">
            <w:pPr>
              <w:jc w:val="both"/>
              <w:rPr>
                <w:bCs/>
                <w:color w:val="000000"/>
              </w:rPr>
            </w:pPr>
            <w:r>
              <w:rPr>
                <w:rFonts w:eastAsia="Calibri"/>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9A6D1D" w:rsidTr="000E5B43">
        <w:tc>
          <w:tcPr>
            <w:tcW w:w="616" w:type="dxa"/>
          </w:tcPr>
          <w:p w:rsidR="009A6D1D" w:rsidRDefault="009A6D1D" w:rsidP="009A6D1D">
            <w:pPr>
              <w:jc w:val="center"/>
            </w:pPr>
            <w:r>
              <w:t>11.3</w:t>
            </w:r>
          </w:p>
        </w:tc>
        <w:tc>
          <w:tcPr>
            <w:tcW w:w="4771" w:type="dxa"/>
          </w:tcPr>
          <w:p w:rsidR="009A6D1D" w:rsidRDefault="009A6D1D" w:rsidP="009A6D1D">
            <w:pPr>
              <w:rPr>
                <w:bCs/>
              </w:rPr>
            </w:pPr>
            <w:r>
              <w:rPr>
                <w:bCs/>
              </w:rPr>
              <w:t>Срок и порядок размещения проекта договора</w:t>
            </w:r>
          </w:p>
        </w:tc>
        <w:tc>
          <w:tcPr>
            <w:tcW w:w="5103" w:type="dxa"/>
          </w:tcPr>
          <w:p w:rsidR="009A6D1D" w:rsidRDefault="009A6D1D" w:rsidP="007A6675">
            <w:pPr>
              <w:jc w:val="both"/>
              <w:rPr>
                <w:bCs/>
                <w:color w:val="000000"/>
              </w:rPr>
            </w:pPr>
            <w:r>
              <w:rPr>
                <w:rFonts w:eastAsia="Calibri"/>
                <w:bCs/>
                <w:iCs/>
                <w:lang w:eastAsia="en-US"/>
              </w:rPr>
              <w:t xml:space="preserve">Заказчик в течение 5 (пяти) дней с даты размещения в ЕИС </w:t>
            </w:r>
            <w:r>
              <w:rPr>
                <w:bCs/>
                <w:iCs/>
              </w:rPr>
              <w:t xml:space="preserve">итогового протокола </w:t>
            </w:r>
            <w:r>
              <w:rPr>
                <w:rFonts w:eastAsia="Calibri"/>
                <w:bCs/>
                <w:iCs/>
                <w:lang w:eastAsia="en-US"/>
              </w:rPr>
              <w:t>размещает на электронной площадке проект договора без своей подписи</w:t>
            </w:r>
          </w:p>
        </w:tc>
      </w:tr>
      <w:tr w:rsidR="009A6D1D" w:rsidTr="000E5B43">
        <w:tc>
          <w:tcPr>
            <w:tcW w:w="616" w:type="dxa"/>
          </w:tcPr>
          <w:p w:rsidR="009A6D1D" w:rsidRDefault="009A6D1D" w:rsidP="009A6D1D">
            <w:pPr>
              <w:jc w:val="center"/>
            </w:pPr>
            <w:r>
              <w:t>11.4</w:t>
            </w:r>
          </w:p>
        </w:tc>
        <w:tc>
          <w:tcPr>
            <w:tcW w:w="4771" w:type="dxa"/>
          </w:tcPr>
          <w:p w:rsidR="009A6D1D" w:rsidRDefault="009A6D1D" w:rsidP="008256E4">
            <w:pPr>
              <w:jc w:val="both"/>
              <w:rPr>
                <w:bCs/>
              </w:rPr>
            </w:pPr>
            <w:r>
              <w:rPr>
                <w:bCs/>
              </w:rPr>
              <w:t>Срок и порядок подписания проекта договора победителем закупки (единственным участником закупки)</w:t>
            </w:r>
          </w:p>
        </w:tc>
        <w:tc>
          <w:tcPr>
            <w:tcW w:w="5103" w:type="dxa"/>
          </w:tcPr>
          <w:p w:rsidR="009A6D1D" w:rsidRDefault="009A6D1D" w:rsidP="007A6675">
            <w:pPr>
              <w:jc w:val="both"/>
            </w:pPr>
            <w:r>
              <w:rPr>
                <w:rFonts w:eastAsia="Calibri"/>
                <w:bCs/>
                <w:iCs/>
                <w:lang w:eastAsia="en-US"/>
              </w:rPr>
              <w:t>уч</w:t>
            </w:r>
            <w:r>
              <w:t>аст</w:t>
            </w:r>
            <w:r>
              <w:rPr>
                <w:rFonts w:eastAsia="Calibri"/>
                <w:bCs/>
                <w:iCs/>
                <w:lang w:eastAsia="en-US"/>
              </w:rPr>
              <w:t>ник закупки</w:t>
            </w:r>
            <w:r>
              <w:rPr>
                <w:bCs/>
                <w:iCs/>
              </w:rPr>
              <w:t xml:space="preserve"> в течение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9A6D1D" w:rsidRDefault="009A6D1D" w:rsidP="007A6675">
            <w:pPr>
              <w:jc w:val="both"/>
              <w:rPr>
                <w:iCs/>
                <w:color w:val="000000"/>
              </w:rPr>
            </w:pPr>
            <w:r>
              <w:rPr>
                <w:bCs/>
                <w:iCs/>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9A6D1D" w:rsidTr="000E5B43">
        <w:tc>
          <w:tcPr>
            <w:tcW w:w="616" w:type="dxa"/>
          </w:tcPr>
          <w:p w:rsidR="009A6D1D" w:rsidRDefault="009A6D1D" w:rsidP="009A6D1D">
            <w:pPr>
              <w:jc w:val="center"/>
            </w:pPr>
            <w:r>
              <w:t>11.5</w:t>
            </w:r>
          </w:p>
        </w:tc>
        <w:tc>
          <w:tcPr>
            <w:tcW w:w="4771" w:type="dxa"/>
          </w:tcPr>
          <w:p w:rsidR="009A6D1D" w:rsidRDefault="009A6D1D" w:rsidP="008256E4">
            <w:pPr>
              <w:jc w:val="both"/>
              <w:rPr>
                <w:bCs/>
              </w:rPr>
            </w:pPr>
            <w:r>
              <w:rPr>
                <w:bCs/>
              </w:rPr>
              <w:t>Срок и порядок направления протокола разногласий к проекту договора закупки (единственным участником закупки)</w:t>
            </w:r>
          </w:p>
        </w:tc>
        <w:tc>
          <w:tcPr>
            <w:tcW w:w="5103" w:type="dxa"/>
          </w:tcPr>
          <w:p w:rsidR="009A6D1D" w:rsidRDefault="009A6D1D" w:rsidP="007A6675">
            <w:pPr>
              <w:jc w:val="both"/>
              <w:rPr>
                <w:iCs/>
                <w:color w:val="000000"/>
              </w:rPr>
            </w:pPr>
            <w:r>
              <w:rPr>
                <w:bCs/>
                <w:iCs/>
              </w:rPr>
              <w:t xml:space="preserve">в течение 5 (пяти) дней с даты размещения Заказчиком </w:t>
            </w:r>
            <w:r>
              <w:rPr>
                <w:rFonts w:eastAsia="Calibri"/>
                <w:bCs/>
                <w:iCs/>
                <w:lang w:eastAsia="en-US"/>
              </w:rPr>
              <w:t>на электронной площадке</w:t>
            </w:r>
            <w:r>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t xml:space="preserve"> </w:t>
            </w:r>
            <w:r>
              <w:rPr>
                <w:bCs/>
                <w:iCs/>
              </w:rPr>
              <w:t>Протокол разногласий может быть направлен заказчику в отношении соответствующего проекта договора не более чем один раз.</w:t>
            </w:r>
          </w:p>
        </w:tc>
      </w:tr>
      <w:tr w:rsidR="009A6D1D" w:rsidTr="000E5B43">
        <w:tc>
          <w:tcPr>
            <w:tcW w:w="616" w:type="dxa"/>
          </w:tcPr>
          <w:p w:rsidR="009A6D1D" w:rsidRDefault="009A6D1D" w:rsidP="009A6D1D">
            <w:pPr>
              <w:jc w:val="center"/>
            </w:pPr>
            <w:r>
              <w:t>11.6</w:t>
            </w:r>
          </w:p>
        </w:tc>
        <w:tc>
          <w:tcPr>
            <w:tcW w:w="4771" w:type="dxa"/>
          </w:tcPr>
          <w:p w:rsidR="009A6D1D" w:rsidRDefault="009A6D1D" w:rsidP="008256E4">
            <w:pPr>
              <w:jc w:val="both"/>
              <w:rPr>
                <w:bCs/>
              </w:rPr>
            </w:pPr>
            <w:r>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5103" w:type="dxa"/>
          </w:tcPr>
          <w:p w:rsidR="009A6D1D" w:rsidRDefault="009A6D1D" w:rsidP="006844CA">
            <w:pPr>
              <w:jc w:val="both"/>
            </w:pPr>
            <w:r>
              <w:rPr>
                <w:bCs/>
                <w:iCs/>
              </w:rPr>
              <w:t xml:space="preserve">в течение 3 (трех) рабочих дней с даты направления </w:t>
            </w:r>
            <w:r>
              <w:rPr>
                <w:rFonts w:eastAsia="Calibri"/>
                <w:bCs/>
                <w:iCs/>
                <w:lang w:eastAsia="en-US"/>
              </w:rPr>
              <w:t>участником закупки</w:t>
            </w:r>
            <w:r>
              <w:rPr>
                <w:bCs/>
                <w:iCs/>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9A6D1D" w:rsidRDefault="009A6D1D" w:rsidP="006844CA">
            <w:pPr>
              <w:jc w:val="both"/>
              <w:rPr>
                <w:color w:val="000000"/>
              </w:rPr>
            </w:pPr>
            <w:r>
              <w:rPr>
                <w:bCs/>
                <w:iCs/>
              </w:rPr>
              <w:t xml:space="preserve">При этом рассмотрение заказчиком протокола разногласий участника закупки осуществляется при условии, что такой </w:t>
            </w:r>
            <w:r>
              <w:rPr>
                <w:rFonts w:eastAsia="Calibri"/>
                <w:bCs/>
                <w:iCs/>
                <w:lang w:eastAsia="en-US"/>
              </w:rPr>
              <w:t>участник закупки</w:t>
            </w:r>
            <w:r>
              <w:rPr>
                <w:bCs/>
                <w:iCs/>
              </w:rPr>
              <w:t xml:space="preserve"> направил протокол разногласий в соответствии с пунктом 11.5 настоящего Извещения.</w:t>
            </w:r>
          </w:p>
        </w:tc>
      </w:tr>
      <w:tr w:rsidR="009A6D1D" w:rsidTr="000E5B43">
        <w:tc>
          <w:tcPr>
            <w:tcW w:w="616" w:type="dxa"/>
          </w:tcPr>
          <w:p w:rsidR="009A6D1D" w:rsidRDefault="009A6D1D" w:rsidP="009A6D1D">
            <w:pPr>
              <w:jc w:val="center"/>
            </w:pPr>
            <w:r>
              <w:t>11.7</w:t>
            </w:r>
          </w:p>
        </w:tc>
        <w:tc>
          <w:tcPr>
            <w:tcW w:w="4771" w:type="dxa"/>
          </w:tcPr>
          <w:p w:rsidR="009A6D1D" w:rsidRDefault="009A6D1D" w:rsidP="009A6D1D">
            <w:pPr>
              <w:rPr>
                <w:bCs/>
              </w:rPr>
            </w:pPr>
            <w:r>
              <w:rPr>
                <w:bCs/>
              </w:rPr>
              <w:t xml:space="preserve">Срок и порядок подписания договора Заказчиком </w:t>
            </w:r>
          </w:p>
        </w:tc>
        <w:tc>
          <w:tcPr>
            <w:tcW w:w="5103" w:type="dxa"/>
          </w:tcPr>
          <w:p w:rsidR="009A6D1D" w:rsidRDefault="009A6D1D" w:rsidP="006844CA">
            <w:pPr>
              <w:jc w:val="both"/>
            </w:pPr>
            <w:r>
              <w:rPr>
                <w:bCs/>
                <w:iCs/>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w:t>
            </w:r>
          </w:p>
          <w:p w:rsidR="009A6D1D" w:rsidRDefault="009A6D1D" w:rsidP="006844CA">
            <w:pPr>
              <w:jc w:val="both"/>
              <w:rPr>
                <w:color w:val="000000"/>
              </w:rPr>
            </w:pPr>
            <w:r>
              <w:rPr>
                <w:bCs/>
                <w:iCs/>
              </w:rPr>
              <w:t>С</w:t>
            </w:r>
            <w:r>
              <w:rPr>
                <w:rFonts w:eastAsia="Calibri"/>
                <w:bCs/>
                <w:iCs/>
                <w:lang w:eastAsia="en-US"/>
              </w:rPr>
              <w:t xml:space="preserve"> момента подписания </w:t>
            </w:r>
            <w:r>
              <w:rPr>
                <w:bCs/>
                <w:iCs/>
              </w:rPr>
              <w:t>договора заказчиком</w:t>
            </w:r>
            <w:r>
              <w:rPr>
                <w:rFonts w:eastAsia="Calibri"/>
                <w:bCs/>
                <w:iCs/>
                <w:lang w:eastAsia="en-US"/>
              </w:rPr>
              <w:t xml:space="preserve"> на электронной площадке договор считается заключенным.</w:t>
            </w:r>
          </w:p>
        </w:tc>
      </w:tr>
      <w:tr w:rsidR="009A6D1D" w:rsidTr="00292A51">
        <w:tc>
          <w:tcPr>
            <w:tcW w:w="616" w:type="dxa"/>
          </w:tcPr>
          <w:p w:rsidR="009A6D1D" w:rsidRDefault="009A6D1D" w:rsidP="009A6D1D">
            <w:pPr>
              <w:jc w:val="center"/>
              <w:rPr>
                <w:b/>
              </w:rPr>
            </w:pPr>
            <w:r>
              <w:rPr>
                <w:b/>
              </w:rPr>
              <w:t xml:space="preserve">12. </w:t>
            </w:r>
          </w:p>
        </w:tc>
        <w:tc>
          <w:tcPr>
            <w:tcW w:w="9874" w:type="dxa"/>
            <w:gridSpan w:val="2"/>
          </w:tcPr>
          <w:p w:rsidR="009A6D1D" w:rsidRDefault="009A6D1D" w:rsidP="009A6D1D">
            <w:pPr>
              <w:jc w:val="center"/>
              <w:rPr>
                <w:b/>
                <w:color w:val="000000"/>
              </w:rPr>
            </w:pPr>
            <w:r>
              <w:rPr>
                <w:b/>
                <w:color w:val="000000"/>
              </w:rPr>
              <w:t xml:space="preserve">Единые требования к участникам закупки </w:t>
            </w:r>
          </w:p>
        </w:tc>
      </w:tr>
      <w:tr w:rsidR="009A6D1D" w:rsidTr="000E5B43">
        <w:tc>
          <w:tcPr>
            <w:tcW w:w="616" w:type="dxa"/>
          </w:tcPr>
          <w:p w:rsidR="009A6D1D" w:rsidRDefault="009A6D1D" w:rsidP="009A6D1D">
            <w:pPr>
              <w:jc w:val="center"/>
            </w:pPr>
          </w:p>
        </w:tc>
        <w:tc>
          <w:tcPr>
            <w:tcW w:w="4771" w:type="dxa"/>
          </w:tcPr>
          <w:p w:rsidR="009A6D1D" w:rsidRPr="00292A51" w:rsidRDefault="009A6D1D" w:rsidP="006844CA">
            <w:pPr>
              <w:jc w:val="both"/>
              <w:rPr>
                <w:b/>
                <w:color w:val="000000"/>
              </w:rPr>
            </w:pPr>
            <w:r w:rsidRPr="00292A51">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5103" w:type="dxa"/>
          </w:tcPr>
          <w:p w:rsidR="009A6D1D" w:rsidRPr="00292A51" w:rsidRDefault="009A6D1D" w:rsidP="006844CA">
            <w:pPr>
              <w:jc w:val="both"/>
              <w:rPr>
                <w:color w:val="000000"/>
              </w:rPr>
            </w:pPr>
            <w:r w:rsidRPr="00292A51">
              <w:rPr>
                <w:color w:val="000000"/>
              </w:rPr>
              <w:t>устанавливается,</w:t>
            </w:r>
          </w:p>
          <w:p w:rsidR="009A6D1D" w:rsidRPr="00292A51" w:rsidRDefault="009A6D1D" w:rsidP="006844CA">
            <w:pPr>
              <w:jc w:val="both"/>
              <w:rPr>
                <w:b/>
                <w:color w:val="000000"/>
              </w:rPr>
            </w:pPr>
            <w:r w:rsidRPr="00292A51">
              <w:rPr>
                <w:color w:val="000000"/>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9A6D1D" w:rsidTr="000E5B43">
        <w:tc>
          <w:tcPr>
            <w:tcW w:w="616" w:type="dxa"/>
          </w:tcPr>
          <w:p w:rsidR="009A6D1D" w:rsidRDefault="009A6D1D" w:rsidP="009A6D1D">
            <w:pPr>
              <w:jc w:val="center"/>
            </w:pPr>
          </w:p>
        </w:tc>
        <w:tc>
          <w:tcPr>
            <w:tcW w:w="4771" w:type="dxa"/>
          </w:tcPr>
          <w:p w:rsidR="009A6D1D" w:rsidRPr="00292A51" w:rsidRDefault="009A6D1D" w:rsidP="006844CA">
            <w:pPr>
              <w:jc w:val="both"/>
              <w:rPr>
                <w:bCs/>
              </w:rPr>
            </w:pPr>
            <w:r w:rsidRPr="00292A51">
              <w:rPr>
                <w:rFonts w:eastAsia="Calibri"/>
                <w:bCs/>
              </w:rPr>
              <w:t xml:space="preserve">Требование о </w:t>
            </w:r>
            <w:r w:rsidRPr="00292A51">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5103" w:type="dxa"/>
          </w:tcPr>
          <w:p w:rsidR="009A6D1D" w:rsidRPr="00292A51" w:rsidRDefault="00AD4659" w:rsidP="009A6D1D">
            <w:r>
              <w:t>Не установлены</w:t>
            </w:r>
          </w:p>
        </w:tc>
      </w:tr>
      <w:tr w:rsidR="009A6D1D" w:rsidTr="000E5B43">
        <w:tc>
          <w:tcPr>
            <w:tcW w:w="616" w:type="dxa"/>
          </w:tcPr>
          <w:p w:rsidR="009A6D1D" w:rsidRDefault="009A6D1D" w:rsidP="009A6D1D">
            <w:pPr>
              <w:jc w:val="center"/>
            </w:pPr>
          </w:p>
        </w:tc>
        <w:tc>
          <w:tcPr>
            <w:tcW w:w="4771" w:type="dxa"/>
          </w:tcPr>
          <w:p w:rsidR="009A6D1D" w:rsidRPr="00292A51" w:rsidRDefault="009A6D1D" w:rsidP="008256E4">
            <w:pPr>
              <w:pStyle w:val="Standard"/>
              <w:jc w:val="both"/>
              <w:rPr>
                <w:rFonts w:ascii="Times New Roman" w:hAnsi="Times New Roman" w:cs="Times New Roman"/>
                <w:bCs/>
                <w:sz w:val="20"/>
                <w:szCs w:val="20"/>
              </w:rPr>
            </w:pPr>
            <w:proofErr w:type="spellStart"/>
            <w:r w:rsidRPr="00292A51">
              <w:rPr>
                <w:rFonts w:ascii="Times New Roman" w:hAnsi="Times New Roman" w:cs="Times New Roman"/>
                <w:color w:val="000000"/>
                <w:sz w:val="20"/>
                <w:szCs w:val="20"/>
              </w:rPr>
              <w:t>непроведение</w:t>
            </w:r>
            <w:proofErr w:type="spellEnd"/>
            <w:r w:rsidRPr="00292A51">
              <w:rPr>
                <w:rFonts w:ascii="Times New Roman" w:hAnsi="Times New Roman" w:cs="Times New Roman"/>
                <w:color w:val="000000"/>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5103" w:type="dxa"/>
          </w:tcPr>
          <w:p w:rsidR="009A6D1D" w:rsidRPr="00292A51" w:rsidRDefault="009A6D1D" w:rsidP="006844CA">
            <w:pPr>
              <w:jc w:val="both"/>
              <w:rPr>
                <w:color w:val="000000"/>
              </w:rPr>
            </w:pPr>
            <w:r w:rsidRPr="00292A51">
              <w:rPr>
                <w:color w:val="000000"/>
              </w:rPr>
              <w:t>устанавливается,</w:t>
            </w:r>
          </w:p>
          <w:p w:rsidR="009A6D1D" w:rsidRPr="00292A51" w:rsidRDefault="009A6D1D" w:rsidP="006844CA">
            <w:pPr>
              <w:jc w:val="both"/>
              <w:rPr>
                <w:color w:val="000000"/>
              </w:rPr>
            </w:pPr>
            <w:r w:rsidRPr="00292A5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Pr="00292A51" w:rsidRDefault="009A6D1D" w:rsidP="008256E4">
            <w:pPr>
              <w:jc w:val="both"/>
              <w:rPr>
                <w:bCs/>
              </w:rPr>
            </w:pPr>
            <w:proofErr w:type="spellStart"/>
            <w:r w:rsidRPr="00292A51">
              <w:rPr>
                <w:rStyle w:val="11"/>
                <w:rFonts w:eastAsia="Calibri"/>
                <w:color w:val="000000"/>
                <w:lang w:eastAsia="en-US"/>
              </w:rPr>
              <w:t>неприостановление</w:t>
            </w:r>
            <w:proofErr w:type="spellEnd"/>
            <w:r w:rsidRPr="00292A51">
              <w:rPr>
                <w:rStyle w:val="11"/>
                <w:rFonts w:eastAsia="Calibri"/>
                <w:color w:val="000000"/>
                <w:lang w:eastAsia="en-US"/>
              </w:rPr>
              <w:t xml:space="preserve"> деятельности участника закупки в порядке, установленном </w:t>
            </w:r>
            <w:r w:rsidRPr="00292A51">
              <w:rPr>
                <w:rStyle w:val="a5"/>
                <w:rFonts w:eastAsia="Calibri"/>
                <w:color w:val="000000"/>
                <w:u w:val="none"/>
                <w:lang w:eastAsia="en-US"/>
              </w:rPr>
              <w:t>Кодексом</w:t>
            </w:r>
            <w:r w:rsidRPr="00292A51">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tc>
        <w:tc>
          <w:tcPr>
            <w:tcW w:w="5103" w:type="dxa"/>
          </w:tcPr>
          <w:p w:rsidR="009A6D1D" w:rsidRPr="00292A51" w:rsidRDefault="009A6D1D" w:rsidP="006844CA">
            <w:pPr>
              <w:jc w:val="both"/>
              <w:rPr>
                <w:color w:val="000000"/>
              </w:rPr>
            </w:pPr>
            <w:r w:rsidRPr="00292A51">
              <w:rPr>
                <w:color w:val="000000"/>
              </w:rPr>
              <w:t>устанавливается,</w:t>
            </w:r>
          </w:p>
          <w:p w:rsidR="009A6D1D" w:rsidRPr="00292A51" w:rsidRDefault="009A6D1D" w:rsidP="006844CA">
            <w:pPr>
              <w:jc w:val="both"/>
            </w:pPr>
            <w:r w:rsidRPr="00292A5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Pr="00292A51" w:rsidRDefault="009A6D1D" w:rsidP="006844CA">
            <w:pPr>
              <w:jc w:val="both"/>
              <w:rPr>
                <w:bCs/>
              </w:rPr>
            </w:pPr>
            <w:r w:rsidRPr="00292A51">
              <w:rPr>
                <w:rStyle w:val="11"/>
                <w:rFonts w:eastAsia="Calibri"/>
                <w:color w:val="00000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292A51">
              <w:rPr>
                <w:rStyle w:val="a5"/>
                <w:rFonts w:eastAsia="Calibri"/>
                <w:color w:val="000000"/>
                <w:u w:val="none"/>
                <w:lang w:eastAsia="en-US"/>
              </w:rPr>
              <w:t>законодательством</w:t>
            </w:r>
            <w:r w:rsidRPr="00292A51">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292A51">
              <w:rPr>
                <w:rStyle w:val="a5"/>
                <w:rFonts w:eastAsia="Calibri"/>
                <w:color w:val="000000"/>
                <w:u w:val="none"/>
                <w:lang w:eastAsia="en-US"/>
              </w:rPr>
              <w:t>законодательством</w:t>
            </w:r>
            <w:r w:rsidRPr="00292A51">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5103" w:type="dxa"/>
          </w:tcPr>
          <w:p w:rsidR="009A6D1D" w:rsidRPr="00292A51" w:rsidRDefault="009A6D1D" w:rsidP="006844CA">
            <w:pPr>
              <w:jc w:val="both"/>
              <w:rPr>
                <w:color w:val="000000"/>
              </w:rPr>
            </w:pPr>
            <w:r w:rsidRPr="00292A51">
              <w:rPr>
                <w:color w:val="000000"/>
              </w:rPr>
              <w:t>устанавливается,</w:t>
            </w:r>
          </w:p>
          <w:p w:rsidR="009A6D1D" w:rsidRPr="00292A51" w:rsidRDefault="009A6D1D" w:rsidP="006844CA">
            <w:pPr>
              <w:jc w:val="both"/>
            </w:pPr>
            <w:r w:rsidRPr="00292A5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Pr="00804FC9" w:rsidRDefault="009A6D1D" w:rsidP="006844CA">
            <w:pPr>
              <w:jc w:val="both"/>
              <w:rPr>
                <w:rFonts w:eastAsia="Calibri"/>
                <w:iCs/>
              </w:rPr>
            </w:pPr>
            <w:r w:rsidRPr="00804FC9">
              <w:rPr>
                <w:rStyle w:val="11"/>
                <w:rFonts w:eastAsia="Calibri"/>
                <w:color w:val="00000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804FC9">
              <w:rPr>
                <w:rStyle w:val="a5"/>
                <w:rFonts w:eastAsia="Calibri"/>
                <w:color w:val="000000"/>
                <w:u w:val="none"/>
                <w:lang w:eastAsia="en-US"/>
              </w:rPr>
              <w:t>статьями 289</w:t>
            </w:r>
            <w:r w:rsidRPr="00804FC9">
              <w:rPr>
                <w:rStyle w:val="11"/>
                <w:rFonts w:eastAsia="Calibri"/>
                <w:color w:val="000000"/>
                <w:lang w:eastAsia="en-US"/>
              </w:rPr>
              <w:t xml:space="preserve">, </w:t>
            </w:r>
            <w:r w:rsidRPr="00804FC9">
              <w:rPr>
                <w:rStyle w:val="a5"/>
                <w:rFonts w:eastAsia="Calibri"/>
                <w:color w:val="000000"/>
                <w:u w:val="none"/>
                <w:lang w:eastAsia="en-US"/>
              </w:rPr>
              <w:t>290</w:t>
            </w:r>
            <w:r w:rsidRPr="00804FC9">
              <w:rPr>
                <w:rStyle w:val="11"/>
                <w:rFonts w:eastAsia="Calibri"/>
                <w:color w:val="000000"/>
                <w:lang w:eastAsia="en-US"/>
              </w:rPr>
              <w:t xml:space="preserve">, </w:t>
            </w:r>
            <w:r w:rsidRPr="00804FC9">
              <w:rPr>
                <w:rStyle w:val="a5"/>
                <w:rFonts w:eastAsia="Calibri"/>
                <w:color w:val="000000"/>
                <w:u w:val="none"/>
                <w:lang w:eastAsia="en-US"/>
              </w:rPr>
              <w:t>291</w:t>
            </w:r>
            <w:r w:rsidRPr="00804FC9">
              <w:rPr>
                <w:rStyle w:val="11"/>
                <w:rFonts w:eastAsia="Calibri"/>
                <w:color w:val="000000"/>
                <w:lang w:eastAsia="en-US"/>
              </w:rPr>
              <w:t xml:space="preserve">, </w:t>
            </w:r>
            <w:r w:rsidRPr="00804FC9">
              <w:rPr>
                <w:rStyle w:val="a5"/>
                <w:rFonts w:eastAsia="Calibri"/>
                <w:color w:val="000000"/>
                <w:u w:val="none"/>
                <w:lang w:eastAsia="en-US"/>
              </w:rPr>
              <w:t>291.1</w:t>
            </w:r>
            <w:r w:rsidRPr="00804FC9">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5103" w:type="dxa"/>
          </w:tcPr>
          <w:p w:rsidR="009A6D1D" w:rsidRPr="00804FC9" w:rsidRDefault="009A6D1D" w:rsidP="006844CA">
            <w:pPr>
              <w:jc w:val="both"/>
              <w:rPr>
                <w:color w:val="000000"/>
              </w:rPr>
            </w:pPr>
            <w:r w:rsidRPr="00804FC9">
              <w:rPr>
                <w:color w:val="000000"/>
              </w:rPr>
              <w:t>устанавливается,</w:t>
            </w:r>
          </w:p>
          <w:p w:rsidR="009A6D1D" w:rsidRPr="00804FC9" w:rsidRDefault="009A6D1D" w:rsidP="006844CA">
            <w:pPr>
              <w:jc w:val="both"/>
            </w:pPr>
            <w:r w:rsidRPr="00804FC9">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Pr="00804FC9" w:rsidRDefault="009A6D1D" w:rsidP="006844CA">
            <w:pPr>
              <w:jc w:val="both"/>
              <w:rPr>
                <w:rFonts w:eastAsia="Calibri"/>
                <w:iCs/>
              </w:rPr>
            </w:pPr>
            <w:r w:rsidRPr="00804FC9">
              <w:rPr>
                <w:rStyle w:val="11"/>
                <w:rFonts w:eastAsia="Calibri"/>
                <w:color w:val="000000"/>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w:t>
            </w:r>
            <w:r w:rsidRPr="00804FC9">
              <w:rPr>
                <w:rStyle w:val="11"/>
                <w:rFonts w:eastAsia="Calibri"/>
                <w:color w:val="000000"/>
                <w:lang w:eastAsia="en-US"/>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103" w:type="dxa"/>
          </w:tcPr>
          <w:p w:rsidR="009A6D1D" w:rsidRPr="00804FC9" w:rsidRDefault="009A6D1D" w:rsidP="006844CA">
            <w:pPr>
              <w:jc w:val="both"/>
              <w:rPr>
                <w:color w:val="000000"/>
              </w:rPr>
            </w:pPr>
            <w:r w:rsidRPr="00804FC9">
              <w:rPr>
                <w:color w:val="000000"/>
              </w:rPr>
              <w:lastRenderedPageBreak/>
              <w:t>устанавливается,</w:t>
            </w:r>
          </w:p>
          <w:p w:rsidR="009A6D1D" w:rsidRPr="00804FC9" w:rsidRDefault="009A6D1D" w:rsidP="006844CA">
            <w:pPr>
              <w:jc w:val="both"/>
            </w:pPr>
            <w:r w:rsidRPr="00804FC9">
              <w:rPr>
                <w:color w:val="000000"/>
              </w:rPr>
              <w:t xml:space="preserve">подтверждением соответствия участника закупки установленному требованию является предоставленная в </w:t>
            </w:r>
            <w:r w:rsidRPr="00804FC9">
              <w:rPr>
                <w:color w:val="000000"/>
              </w:rPr>
              <w:lastRenderedPageBreak/>
              <w:t>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Pr="00804FC9" w:rsidRDefault="009A6D1D" w:rsidP="006844CA">
            <w:pPr>
              <w:jc w:val="both"/>
              <w:rPr>
                <w:rStyle w:val="11"/>
                <w:rFonts w:eastAsia="Calibri"/>
                <w:color w:val="000000"/>
                <w:lang w:eastAsia="en-US"/>
              </w:rPr>
            </w:pPr>
            <w:r w:rsidRPr="00804FC9">
              <w:rPr>
                <w:rStyle w:val="11"/>
                <w:rFonts w:eastAsia="Calibri"/>
                <w:color w:val="000000"/>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5103" w:type="dxa"/>
          </w:tcPr>
          <w:p w:rsidR="009A6D1D" w:rsidRPr="00804FC9" w:rsidRDefault="009A6D1D" w:rsidP="009A6D1D">
            <w:pPr>
              <w:rPr>
                <w:color w:val="000000"/>
              </w:rPr>
            </w:pPr>
            <w:r>
              <w:rPr>
                <w:color w:val="000000"/>
              </w:rPr>
              <w:t>н</w:t>
            </w:r>
            <w:r w:rsidRPr="00804FC9">
              <w:rPr>
                <w:color w:val="000000"/>
              </w:rPr>
              <w:t>е устанавливается</w:t>
            </w:r>
          </w:p>
        </w:tc>
      </w:tr>
      <w:tr w:rsidR="009A6D1D" w:rsidTr="000E5B43">
        <w:tc>
          <w:tcPr>
            <w:tcW w:w="616" w:type="dxa"/>
          </w:tcPr>
          <w:p w:rsidR="009A6D1D" w:rsidRDefault="009A6D1D" w:rsidP="009A6D1D">
            <w:pPr>
              <w:jc w:val="center"/>
            </w:pPr>
          </w:p>
        </w:tc>
        <w:tc>
          <w:tcPr>
            <w:tcW w:w="4771" w:type="dxa"/>
          </w:tcPr>
          <w:p w:rsidR="009A6D1D" w:rsidRPr="00804FC9" w:rsidRDefault="009A6D1D" w:rsidP="006844CA">
            <w:pPr>
              <w:jc w:val="both"/>
              <w:rPr>
                <w:rStyle w:val="11"/>
                <w:rFonts w:eastAsia="Calibri"/>
                <w:color w:val="000000"/>
                <w:lang w:eastAsia="en-US"/>
              </w:rPr>
            </w:pPr>
            <w:r w:rsidRPr="00804FC9">
              <w:rPr>
                <w:rStyle w:val="11"/>
                <w:rFonts w:eastAsia="Calibri"/>
                <w:color w:val="000000"/>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5103" w:type="dxa"/>
          </w:tcPr>
          <w:p w:rsidR="009A6D1D" w:rsidRPr="00804FC9" w:rsidRDefault="009A6D1D" w:rsidP="009A6D1D">
            <w:pPr>
              <w:rPr>
                <w:b/>
                <w:color w:val="000000"/>
              </w:rPr>
            </w:pPr>
            <w:r>
              <w:rPr>
                <w:color w:val="000000"/>
              </w:rPr>
              <w:t>н</w:t>
            </w:r>
            <w:r w:rsidRPr="00804FC9">
              <w:rPr>
                <w:color w:val="000000"/>
              </w:rPr>
              <w:t>е устанавливается</w:t>
            </w:r>
          </w:p>
        </w:tc>
      </w:tr>
      <w:tr w:rsidR="009A6D1D" w:rsidTr="000E5B43">
        <w:tc>
          <w:tcPr>
            <w:tcW w:w="616" w:type="dxa"/>
          </w:tcPr>
          <w:p w:rsidR="009A6D1D" w:rsidRDefault="009A6D1D" w:rsidP="009A6D1D">
            <w:pPr>
              <w:jc w:val="center"/>
            </w:pPr>
          </w:p>
        </w:tc>
        <w:tc>
          <w:tcPr>
            <w:tcW w:w="4771" w:type="dxa"/>
          </w:tcPr>
          <w:p w:rsidR="009A6D1D" w:rsidRPr="00804FC9" w:rsidRDefault="009A6D1D" w:rsidP="006844CA">
            <w:pPr>
              <w:jc w:val="both"/>
              <w:rPr>
                <w:color w:val="000000"/>
              </w:rPr>
            </w:pPr>
            <w:r w:rsidRPr="00804FC9">
              <w:rPr>
                <w:rStyle w:val="11"/>
                <w:rFonts w:eastAsia="Calibri"/>
                <w:color w:val="000000"/>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4FC9">
              <w:rPr>
                <w:rStyle w:val="11"/>
                <w:rFonts w:eastAsia="Calibri"/>
                <w:color w:val="000000"/>
                <w:lang w:eastAsia="en-US"/>
              </w:rPr>
              <w:t>неполнородными</w:t>
            </w:r>
            <w:proofErr w:type="spellEnd"/>
            <w:r w:rsidRPr="00804FC9">
              <w:rPr>
                <w:rStyle w:val="11"/>
                <w:rFonts w:eastAsia="Calibri"/>
                <w:color w:val="000000"/>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103" w:type="dxa"/>
          </w:tcPr>
          <w:p w:rsidR="009A6D1D" w:rsidRPr="00804FC9" w:rsidRDefault="009A6D1D" w:rsidP="006844CA">
            <w:pPr>
              <w:jc w:val="both"/>
              <w:rPr>
                <w:color w:val="000000"/>
              </w:rPr>
            </w:pPr>
            <w:r w:rsidRPr="00804FC9">
              <w:rPr>
                <w:color w:val="000000"/>
              </w:rPr>
              <w:t>устанавливается,</w:t>
            </w:r>
          </w:p>
          <w:p w:rsidR="009A6D1D" w:rsidRPr="00804FC9" w:rsidRDefault="009A6D1D" w:rsidP="006844CA">
            <w:pPr>
              <w:jc w:val="both"/>
            </w:pPr>
            <w:r w:rsidRPr="00804FC9">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Default="009A6D1D" w:rsidP="006844CA">
            <w:pPr>
              <w:jc w:val="both"/>
              <w:rPr>
                <w:color w:val="000000"/>
              </w:rPr>
            </w:pPr>
            <w:r>
              <w:rPr>
                <w:rStyle w:val="11"/>
                <w:rFonts w:eastAsia="Calibri"/>
                <w:color w:val="000000"/>
                <w:lang w:eastAsia="en-US"/>
              </w:rPr>
              <w:t xml:space="preserve">отсутствие </w:t>
            </w:r>
            <w: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5103" w:type="dxa"/>
          </w:tcPr>
          <w:p w:rsidR="009A6D1D" w:rsidRDefault="009A6D1D" w:rsidP="006844CA">
            <w:pPr>
              <w:jc w:val="both"/>
              <w:rPr>
                <w:color w:val="000000"/>
              </w:rPr>
            </w:pPr>
            <w:r>
              <w:rPr>
                <w:color w:val="000000"/>
              </w:rPr>
              <w:t>устанавливается,</w:t>
            </w:r>
          </w:p>
          <w:p w:rsidR="009A6D1D" w:rsidRDefault="009A6D1D" w:rsidP="006844CA">
            <w:pPr>
              <w:jc w:val="both"/>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Default="009A6D1D" w:rsidP="006844CA">
            <w:pPr>
              <w:jc w:val="both"/>
              <w:rPr>
                <w:color w:val="000000"/>
              </w:rPr>
            </w:pPr>
            <w:r>
              <w:rPr>
                <w:color w:val="000000"/>
              </w:rPr>
              <w:t xml:space="preserve">отсутствии </w:t>
            </w:r>
            <w:proofErr w:type="spellStart"/>
            <w:r>
              <w:rPr>
                <w:color w:val="000000"/>
              </w:rPr>
              <w:t>аффилированности</w:t>
            </w:r>
            <w:proofErr w:type="spellEnd"/>
            <w:r>
              <w:rPr>
                <w:color w:val="000000"/>
              </w:rPr>
              <w:t xml:space="preserve"> между участником закупки и Заказчиком</w:t>
            </w:r>
          </w:p>
        </w:tc>
        <w:tc>
          <w:tcPr>
            <w:tcW w:w="5103" w:type="dxa"/>
          </w:tcPr>
          <w:p w:rsidR="009A6D1D" w:rsidRDefault="009A6D1D" w:rsidP="006844CA">
            <w:pPr>
              <w:jc w:val="both"/>
              <w:rPr>
                <w:color w:val="000000"/>
              </w:rPr>
            </w:pPr>
            <w:r>
              <w:rPr>
                <w:color w:val="000000"/>
              </w:rPr>
              <w:t>устанавливается,</w:t>
            </w:r>
          </w:p>
          <w:p w:rsidR="009A6D1D" w:rsidRDefault="009A6D1D" w:rsidP="006844CA">
            <w:pPr>
              <w:jc w:val="both"/>
            </w:pPr>
            <w:r>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Default="009A6D1D" w:rsidP="006844CA">
            <w:pPr>
              <w:jc w:val="both"/>
            </w:pPr>
            <w:r>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9A6D1D" w:rsidRDefault="009A6D1D" w:rsidP="006844CA">
            <w:pPr>
              <w:jc w:val="both"/>
            </w:pPr>
            <w:r>
              <w:rPr>
                <w:rStyle w:val="11"/>
                <w:rFonts w:eastAsia="Calibri"/>
                <w:color w:val="000000"/>
                <w:lang w:eastAsia="en-US"/>
              </w:rPr>
              <w:t>отсутствие</w:t>
            </w:r>
            <w:r>
              <w:t xml:space="preserve"> у участника закупки случаев уклонения от заключения договора с заказчиком;</w:t>
            </w:r>
          </w:p>
          <w:p w:rsidR="009A6D1D" w:rsidRDefault="009A6D1D" w:rsidP="006844CA">
            <w:pPr>
              <w:jc w:val="both"/>
            </w:pPr>
            <w:r>
              <w:lastRenderedPageBreak/>
              <w:t xml:space="preserve">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w:t>
            </w:r>
            <w:r w:rsidR="00024BC1">
              <w:t>числе,</w:t>
            </w:r>
            <w:r>
              <w:t xml:space="preserve"> когда участник закупки не приступил / несвоевременно приступил к исполнению обязательств по договору;</w:t>
            </w:r>
          </w:p>
          <w:p w:rsidR="009A6D1D" w:rsidRDefault="009A6D1D" w:rsidP="006844CA">
            <w:pPr>
              <w:jc w:val="both"/>
            </w:pPr>
            <w:r>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9A6D1D" w:rsidRDefault="009A6D1D" w:rsidP="006844CA">
            <w:pPr>
              <w:jc w:val="both"/>
              <w:rPr>
                <w:rStyle w:val="11"/>
                <w:rFonts w:eastAsia="Calibri"/>
                <w:color w:val="000000"/>
                <w:lang w:eastAsia="en-US"/>
              </w:rPr>
            </w:pPr>
            <w:r>
              <w:rPr>
                <w:rStyle w:val="11"/>
                <w:rFonts w:eastAsia="Calibri"/>
                <w:color w:val="000000"/>
                <w:lang w:eastAsia="en-US"/>
              </w:rPr>
              <w:t xml:space="preserve">отсутствие вступившего </w:t>
            </w:r>
            <w:r>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5103" w:type="dxa"/>
          </w:tcPr>
          <w:p w:rsidR="009A6D1D" w:rsidRDefault="00AD4659" w:rsidP="00B5474E">
            <w:pPr>
              <w:jc w:val="both"/>
              <w:rPr>
                <w:color w:val="000000"/>
              </w:rPr>
            </w:pPr>
            <w:r>
              <w:rPr>
                <w:color w:val="000000"/>
              </w:rPr>
              <w:lastRenderedPageBreak/>
              <w:t>Не устанавливается</w:t>
            </w:r>
          </w:p>
        </w:tc>
      </w:tr>
      <w:tr w:rsidR="009A6D1D" w:rsidTr="000E5B43">
        <w:tc>
          <w:tcPr>
            <w:tcW w:w="616" w:type="dxa"/>
          </w:tcPr>
          <w:p w:rsidR="009A6D1D" w:rsidRDefault="009A6D1D" w:rsidP="009A6D1D">
            <w:pPr>
              <w:jc w:val="center"/>
            </w:pPr>
          </w:p>
        </w:tc>
        <w:tc>
          <w:tcPr>
            <w:tcW w:w="4771" w:type="dxa"/>
          </w:tcPr>
          <w:p w:rsidR="009A6D1D" w:rsidRPr="00804FC9" w:rsidRDefault="009A6D1D" w:rsidP="005E630E">
            <w:pPr>
              <w:jc w:val="both"/>
              <w:rPr>
                <w:color w:val="000000"/>
              </w:rPr>
            </w:pPr>
            <w:r w:rsidRPr="00804FC9">
              <w:rPr>
                <w:color w:val="000000"/>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5103" w:type="dxa"/>
          </w:tcPr>
          <w:p w:rsidR="009A6D1D" w:rsidRPr="00804FC9" w:rsidRDefault="009A6D1D" w:rsidP="005E630E">
            <w:pPr>
              <w:jc w:val="both"/>
              <w:rPr>
                <w:color w:val="000000"/>
              </w:rPr>
            </w:pPr>
            <w:r w:rsidRPr="00804FC9">
              <w:rPr>
                <w:color w:val="000000"/>
              </w:rPr>
              <w:t>устанавливается,</w:t>
            </w:r>
          </w:p>
          <w:p w:rsidR="009A6D1D" w:rsidRPr="00804FC9" w:rsidRDefault="009A6D1D" w:rsidP="005E630E">
            <w:pPr>
              <w:jc w:val="both"/>
            </w:pPr>
            <w:r w:rsidRPr="00804FC9">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Pr="00804FC9" w:rsidRDefault="009A6D1D" w:rsidP="005E630E">
            <w:pPr>
              <w:jc w:val="both"/>
            </w:pPr>
            <w:r w:rsidRPr="00804FC9">
              <w:t>участник закупки не является иностранным агентом, в соответствии с Федеральным законом № 255-ФЗ</w:t>
            </w:r>
          </w:p>
        </w:tc>
        <w:tc>
          <w:tcPr>
            <w:tcW w:w="5103" w:type="dxa"/>
          </w:tcPr>
          <w:p w:rsidR="009A6D1D" w:rsidRPr="00804FC9" w:rsidRDefault="009A6D1D" w:rsidP="005E630E">
            <w:pPr>
              <w:jc w:val="both"/>
              <w:rPr>
                <w:color w:val="000000"/>
              </w:rPr>
            </w:pPr>
            <w:r w:rsidRPr="00804FC9">
              <w:rPr>
                <w:color w:val="000000"/>
              </w:rPr>
              <w:t>устанавливается,</w:t>
            </w:r>
          </w:p>
          <w:p w:rsidR="009A6D1D" w:rsidRPr="00804FC9" w:rsidRDefault="009A6D1D" w:rsidP="005E630E">
            <w:pPr>
              <w:jc w:val="both"/>
              <w:rPr>
                <w:color w:val="000000"/>
              </w:rPr>
            </w:pPr>
            <w:r w:rsidRPr="00804FC9">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0E5B43">
        <w:tc>
          <w:tcPr>
            <w:tcW w:w="616" w:type="dxa"/>
          </w:tcPr>
          <w:p w:rsidR="009A6D1D" w:rsidRDefault="009A6D1D" w:rsidP="009A6D1D">
            <w:pPr>
              <w:jc w:val="center"/>
            </w:pPr>
          </w:p>
        </w:tc>
        <w:tc>
          <w:tcPr>
            <w:tcW w:w="4771" w:type="dxa"/>
          </w:tcPr>
          <w:p w:rsidR="009A6D1D" w:rsidRPr="00804FC9" w:rsidRDefault="009A6D1D" w:rsidP="005E630E">
            <w:pPr>
              <w:jc w:val="both"/>
              <w:rPr>
                <w:color w:val="000000"/>
              </w:rPr>
            </w:pPr>
            <w:r w:rsidRPr="00804FC9">
              <w:rPr>
                <w:color w:val="000000"/>
              </w:rPr>
              <w:t>участником закупки не может быть юридическое лицо, физическое лицо, имеющее ограничения для участия в закупках, установленные законодательством Российской Федерации</w:t>
            </w:r>
          </w:p>
        </w:tc>
        <w:tc>
          <w:tcPr>
            <w:tcW w:w="5103" w:type="dxa"/>
          </w:tcPr>
          <w:p w:rsidR="009A6D1D" w:rsidRPr="00804FC9" w:rsidRDefault="009A6D1D" w:rsidP="005E630E">
            <w:pPr>
              <w:jc w:val="both"/>
              <w:rPr>
                <w:color w:val="000000"/>
              </w:rPr>
            </w:pPr>
            <w:r w:rsidRPr="00804FC9">
              <w:rPr>
                <w:color w:val="000000"/>
              </w:rPr>
              <w:t>устанавливается,</w:t>
            </w:r>
          </w:p>
          <w:p w:rsidR="009A6D1D" w:rsidRPr="00804FC9" w:rsidRDefault="009A6D1D" w:rsidP="005E630E">
            <w:pPr>
              <w:jc w:val="both"/>
            </w:pPr>
            <w:r w:rsidRPr="00804FC9">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A6D1D" w:rsidTr="00292A51">
        <w:tc>
          <w:tcPr>
            <w:tcW w:w="616" w:type="dxa"/>
          </w:tcPr>
          <w:p w:rsidR="009A6D1D" w:rsidRDefault="009A6D1D" w:rsidP="009A6D1D">
            <w:pPr>
              <w:jc w:val="center"/>
              <w:rPr>
                <w:b/>
              </w:rPr>
            </w:pPr>
            <w:r>
              <w:rPr>
                <w:b/>
              </w:rPr>
              <w:t xml:space="preserve">13. </w:t>
            </w:r>
          </w:p>
        </w:tc>
        <w:tc>
          <w:tcPr>
            <w:tcW w:w="9874" w:type="dxa"/>
            <w:gridSpan w:val="2"/>
          </w:tcPr>
          <w:p w:rsidR="009A6D1D" w:rsidRDefault="009A6D1D" w:rsidP="009A6D1D">
            <w:pPr>
              <w:jc w:val="center"/>
              <w:rPr>
                <w:b/>
                <w:color w:val="000000"/>
              </w:rPr>
            </w:pPr>
            <w:r>
              <w:rPr>
                <w:b/>
                <w:color w:val="000000"/>
              </w:rPr>
              <w:t>Обеспечение исполнения договора</w:t>
            </w:r>
          </w:p>
        </w:tc>
      </w:tr>
      <w:tr w:rsidR="009A6D1D" w:rsidTr="000E5B43">
        <w:trPr>
          <w:trHeight w:val="215"/>
        </w:trPr>
        <w:tc>
          <w:tcPr>
            <w:tcW w:w="616" w:type="dxa"/>
            <w:vMerge w:val="restart"/>
          </w:tcPr>
          <w:p w:rsidR="009A6D1D" w:rsidRDefault="009A6D1D" w:rsidP="009A6D1D">
            <w:pPr>
              <w:jc w:val="center"/>
            </w:pPr>
            <w:r>
              <w:t>13.1</w:t>
            </w:r>
          </w:p>
        </w:tc>
        <w:tc>
          <w:tcPr>
            <w:tcW w:w="4771" w:type="dxa"/>
          </w:tcPr>
          <w:p w:rsidR="009A6D1D" w:rsidRPr="00804FC9" w:rsidRDefault="009A6D1D" w:rsidP="009A6D1D">
            <w:pPr>
              <w:rPr>
                <w:rFonts w:eastAsia="Calibri"/>
                <w:iCs/>
              </w:rPr>
            </w:pPr>
            <w:r w:rsidRPr="00804FC9">
              <w:rPr>
                <w:rFonts w:eastAsia="Calibri"/>
                <w:bCs/>
              </w:rPr>
              <w:t xml:space="preserve">Обеспечение исполнения </w:t>
            </w:r>
            <w:r w:rsidRPr="00804FC9">
              <w:t>договор</w:t>
            </w:r>
            <w:r w:rsidRPr="00804FC9">
              <w:rPr>
                <w:rFonts w:eastAsia="Calibri"/>
                <w:bCs/>
              </w:rPr>
              <w:t>а</w:t>
            </w:r>
          </w:p>
        </w:tc>
        <w:tc>
          <w:tcPr>
            <w:tcW w:w="5103" w:type="dxa"/>
          </w:tcPr>
          <w:p w:rsidR="009A6D1D" w:rsidRPr="00804FC9" w:rsidRDefault="009A6D1D" w:rsidP="009A6D1D">
            <w:r w:rsidRPr="00804FC9">
              <w:t xml:space="preserve">не устанавливается </w:t>
            </w:r>
          </w:p>
        </w:tc>
      </w:tr>
      <w:tr w:rsidR="009A6D1D" w:rsidTr="000E5B43">
        <w:tc>
          <w:tcPr>
            <w:tcW w:w="616" w:type="dxa"/>
            <w:vMerge/>
          </w:tcPr>
          <w:p w:rsidR="009A6D1D" w:rsidRDefault="009A6D1D" w:rsidP="009A6D1D">
            <w:pPr>
              <w:jc w:val="center"/>
            </w:pPr>
          </w:p>
        </w:tc>
        <w:tc>
          <w:tcPr>
            <w:tcW w:w="4771" w:type="dxa"/>
          </w:tcPr>
          <w:p w:rsidR="009A6D1D" w:rsidRPr="00804FC9" w:rsidRDefault="009A6D1D" w:rsidP="009A6D1D">
            <w:pPr>
              <w:rPr>
                <w:rFonts w:eastAsia="Calibri"/>
                <w:bCs/>
              </w:rPr>
            </w:pPr>
            <w:r w:rsidRPr="00804FC9">
              <w:rPr>
                <w:rFonts w:eastAsia="Calibri"/>
                <w:bCs/>
              </w:rPr>
              <w:t xml:space="preserve">Размер обеспечения исполнения </w:t>
            </w:r>
            <w:r w:rsidRPr="00804FC9">
              <w:t>договор</w:t>
            </w:r>
            <w:r w:rsidRPr="00804FC9">
              <w:rPr>
                <w:rFonts w:eastAsia="Calibri"/>
                <w:bCs/>
              </w:rPr>
              <w:t>а:</w:t>
            </w:r>
          </w:p>
        </w:tc>
        <w:tc>
          <w:tcPr>
            <w:tcW w:w="5103" w:type="dxa"/>
          </w:tcPr>
          <w:p w:rsidR="009A6D1D" w:rsidRPr="00804FC9" w:rsidRDefault="009A6D1D" w:rsidP="009A6D1D">
            <w:pPr>
              <w:rPr>
                <w:i/>
              </w:rPr>
            </w:pPr>
            <w:r w:rsidRPr="00804FC9">
              <w:t>не устанавливается</w:t>
            </w:r>
          </w:p>
        </w:tc>
      </w:tr>
      <w:tr w:rsidR="009A6D1D" w:rsidTr="000E5B43">
        <w:tc>
          <w:tcPr>
            <w:tcW w:w="616" w:type="dxa"/>
            <w:vMerge/>
          </w:tcPr>
          <w:p w:rsidR="009A6D1D" w:rsidRDefault="009A6D1D" w:rsidP="009A6D1D">
            <w:pPr>
              <w:jc w:val="center"/>
            </w:pPr>
          </w:p>
        </w:tc>
        <w:tc>
          <w:tcPr>
            <w:tcW w:w="4771" w:type="dxa"/>
          </w:tcPr>
          <w:p w:rsidR="009A6D1D" w:rsidRPr="00804FC9" w:rsidRDefault="009A6D1D" w:rsidP="005E630E">
            <w:pPr>
              <w:jc w:val="both"/>
              <w:rPr>
                <w:rFonts w:eastAsia="Calibri"/>
                <w:bCs/>
              </w:rPr>
            </w:pPr>
            <w:r w:rsidRPr="00804FC9">
              <w:t xml:space="preserve">Порядок и срок предоставления </w:t>
            </w:r>
            <w:r w:rsidRPr="00804FC9">
              <w:rPr>
                <w:rFonts w:eastAsia="Calibri"/>
                <w:bCs/>
              </w:rPr>
              <w:t xml:space="preserve">обеспечения исполнения </w:t>
            </w:r>
            <w:r w:rsidRPr="00804FC9">
              <w:t>договор</w:t>
            </w:r>
            <w:r w:rsidRPr="00804FC9">
              <w:rPr>
                <w:rFonts w:eastAsia="Calibri"/>
                <w:bCs/>
              </w:rPr>
              <w:t>а</w:t>
            </w:r>
          </w:p>
        </w:tc>
        <w:tc>
          <w:tcPr>
            <w:tcW w:w="5103" w:type="dxa"/>
          </w:tcPr>
          <w:p w:rsidR="009A6D1D" w:rsidRPr="00804FC9" w:rsidRDefault="009A6D1D" w:rsidP="005E630E">
            <w:pPr>
              <w:jc w:val="both"/>
            </w:pPr>
            <w:r w:rsidRPr="00804FC9">
              <w:rPr>
                <w:bCs/>
              </w:rPr>
              <w:t>устанавливается в порядке и сроки, установленные для подписания проекта Договора победителем закупки (единственным участником), в соответствии п. 11.3 раздела 11 настоящего Извещения.</w:t>
            </w:r>
          </w:p>
        </w:tc>
      </w:tr>
      <w:tr w:rsidR="009A6D1D" w:rsidTr="000E5B43">
        <w:tc>
          <w:tcPr>
            <w:tcW w:w="616" w:type="dxa"/>
            <w:vMerge/>
          </w:tcPr>
          <w:p w:rsidR="009A6D1D" w:rsidRDefault="009A6D1D" w:rsidP="009A6D1D">
            <w:pPr>
              <w:jc w:val="center"/>
            </w:pPr>
          </w:p>
        </w:tc>
        <w:tc>
          <w:tcPr>
            <w:tcW w:w="4771" w:type="dxa"/>
          </w:tcPr>
          <w:p w:rsidR="009A6D1D" w:rsidRPr="00804FC9" w:rsidRDefault="009A6D1D" w:rsidP="005E630E">
            <w:pPr>
              <w:jc w:val="both"/>
            </w:pPr>
            <w:r w:rsidRPr="00804FC9">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103" w:type="dxa"/>
          </w:tcPr>
          <w:p w:rsidR="009A6D1D" w:rsidRPr="00804FC9" w:rsidRDefault="009A6D1D" w:rsidP="005E630E">
            <w:pPr>
              <w:jc w:val="both"/>
              <w:rPr>
                <w:bCs/>
              </w:rPr>
            </w:pPr>
            <w:r w:rsidRPr="00691F75">
              <w:rPr>
                <w:bCs/>
              </w:rPr>
              <w:t>поставка товара в соответствии с условиями заключенного Договора</w:t>
            </w:r>
          </w:p>
        </w:tc>
      </w:tr>
      <w:tr w:rsidR="003A6EE3" w:rsidTr="000E5B43">
        <w:tc>
          <w:tcPr>
            <w:tcW w:w="616" w:type="dxa"/>
            <w:vMerge/>
          </w:tcPr>
          <w:p w:rsidR="003A6EE3" w:rsidRDefault="003A6EE3" w:rsidP="009A6D1D">
            <w:pPr>
              <w:jc w:val="center"/>
            </w:pPr>
          </w:p>
        </w:tc>
        <w:tc>
          <w:tcPr>
            <w:tcW w:w="4771" w:type="dxa"/>
          </w:tcPr>
          <w:p w:rsidR="003A6EE3" w:rsidRDefault="003A6EE3" w:rsidP="005E630E">
            <w:pPr>
              <w:jc w:val="both"/>
              <w:rPr>
                <w:color w:val="000000"/>
              </w:rPr>
            </w:pPr>
            <w:r>
              <w:rPr>
                <w:color w:val="000000"/>
              </w:rPr>
              <w:t>Срок заключения</w:t>
            </w:r>
            <w:r w:rsidR="00691F75">
              <w:rPr>
                <w:color w:val="000000"/>
              </w:rPr>
              <w:t xml:space="preserve"> и исполнения</w:t>
            </w:r>
            <w:r w:rsidR="0087768D">
              <w:rPr>
                <w:color w:val="000000"/>
              </w:rPr>
              <w:t>, действия</w:t>
            </w:r>
            <w:r>
              <w:rPr>
                <w:color w:val="000000"/>
              </w:rPr>
              <w:t xml:space="preserve"> договора</w:t>
            </w:r>
          </w:p>
        </w:tc>
        <w:tc>
          <w:tcPr>
            <w:tcW w:w="5103" w:type="dxa"/>
          </w:tcPr>
          <w:p w:rsidR="003A6EE3" w:rsidRDefault="003A6EE3" w:rsidP="0087768D">
            <w:pPr>
              <w:jc w:val="both"/>
              <w:rPr>
                <w:bCs/>
                <w:color w:val="000000"/>
              </w:rPr>
            </w:pPr>
            <w:r w:rsidRPr="00415993">
              <w:rPr>
                <w:bCs/>
                <w:color w:val="000000"/>
              </w:rPr>
              <w:t>С</w:t>
            </w:r>
            <w:r w:rsidR="00691F75" w:rsidRPr="00415993">
              <w:rPr>
                <w:bCs/>
                <w:color w:val="000000"/>
              </w:rPr>
              <w:t xml:space="preserve"> даты заключения договора</w:t>
            </w:r>
            <w:r w:rsidRPr="00415993">
              <w:rPr>
                <w:bCs/>
                <w:color w:val="000000"/>
              </w:rPr>
              <w:t xml:space="preserve"> по </w:t>
            </w:r>
            <w:r w:rsidR="0087768D">
              <w:rPr>
                <w:bCs/>
                <w:color w:val="000000"/>
              </w:rPr>
              <w:t>30 июня</w:t>
            </w:r>
            <w:r w:rsidRPr="00415993">
              <w:rPr>
                <w:bCs/>
                <w:color w:val="000000"/>
              </w:rPr>
              <w:t xml:space="preserve"> 2025 года.</w:t>
            </w:r>
          </w:p>
        </w:tc>
      </w:tr>
      <w:tr w:rsidR="009A6D1D" w:rsidTr="000E5B43">
        <w:tc>
          <w:tcPr>
            <w:tcW w:w="616" w:type="dxa"/>
            <w:vMerge/>
          </w:tcPr>
          <w:p w:rsidR="009A6D1D" w:rsidRDefault="009A6D1D" w:rsidP="009A6D1D">
            <w:pPr>
              <w:jc w:val="center"/>
            </w:pPr>
          </w:p>
        </w:tc>
        <w:tc>
          <w:tcPr>
            <w:tcW w:w="4771" w:type="dxa"/>
          </w:tcPr>
          <w:p w:rsidR="009A6D1D" w:rsidRDefault="009A6D1D" w:rsidP="005E630E">
            <w:pPr>
              <w:jc w:val="both"/>
              <w:rPr>
                <w:color w:val="000000"/>
              </w:rPr>
            </w:pPr>
            <w:r>
              <w:rPr>
                <w:color w:val="000000"/>
              </w:rPr>
              <w:t>Срок исполнения основного обязательства (в случае установления требования обеспечения исполнения договора)</w:t>
            </w:r>
          </w:p>
        </w:tc>
        <w:tc>
          <w:tcPr>
            <w:tcW w:w="5103" w:type="dxa"/>
          </w:tcPr>
          <w:p w:rsidR="009A6D1D" w:rsidRDefault="009A6D1D" w:rsidP="005E630E">
            <w:pPr>
              <w:jc w:val="both"/>
              <w:rPr>
                <w:bCs/>
                <w:color w:val="000000"/>
              </w:rPr>
            </w:pPr>
            <w:r>
              <w:rPr>
                <w:bCs/>
                <w:color w:val="000000"/>
              </w:rPr>
              <w:t xml:space="preserve">в соответствии с условиями заключенного Договора </w:t>
            </w:r>
            <w:r>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9A6D1D" w:rsidTr="00292A51">
        <w:tc>
          <w:tcPr>
            <w:tcW w:w="616" w:type="dxa"/>
          </w:tcPr>
          <w:p w:rsidR="009A6D1D" w:rsidRDefault="009A6D1D" w:rsidP="009A6D1D">
            <w:pPr>
              <w:jc w:val="center"/>
            </w:pPr>
            <w:r>
              <w:t>13.2</w:t>
            </w:r>
          </w:p>
        </w:tc>
        <w:tc>
          <w:tcPr>
            <w:tcW w:w="9874" w:type="dxa"/>
            <w:gridSpan w:val="2"/>
          </w:tcPr>
          <w:p w:rsidR="009A6D1D" w:rsidRDefault="009A6D1D" w:rsidP="009A6D1D">
            <w:pPr>
              <w:jc w:val="center"/>
              <w:rPr>
                <w:rFonts w:eastAsia="Calibri"/>
                <w:b/>
                <w:bCs/>
                <w:color w:val="000000"/>
              </w:rPr>
            </w:pPr>
            <w:r>
              <w:rPr>
                <w:rFonts w:eastAsia="Calibri"/>
                <w:b/>
                <w:bCs/>
                <w:color w:val="000000"/>
              </w:rPr>
              <w:t xml:space="preserve">Требования к обеспечению исполнения </w:t>
            </w:r>
            <w:r>
              <w:rPr>
                <w:b/>
                <w:color w:val="000000"/>
              </w:rPr>
              <w:t>договор</w:t>
            </w:r>
            <w:r>
              <w:rPr>
                <w:rFonts w:eastAsia="Calibri"/>
                <w:b/>
                <w:bCs/>
                <w:color w:val="000000"/>
              </w:rPr>
              <w:t>а:</w:t>
            </w:r>
          </w:p>
          <w:p w:rsidR="009A6D1D" w:rsidRDefault="009A6D1D" w:rsidP="009A6D1D">
            <w:pPr>
              <w:ind w:firstLine="602"/>
              <w:jc w:val="both"/>
            </w:pPr>
            <w: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 посредством:</w:t>
            </w:r>
          </w:p>
          <w:p w:rsidR="009A6D1D" w:rsidRDefault="009A6D1D" w:rsidP="009A6D1D">
            <w:pPr>
              <w:ind w:firstLine="602"/>
              <w:jc w:val="both"/>
            </w:pPr>
            <w:r>
              <w:t>1) внесения денежных средств на счет заказчика, указанный в извещении о закупке, документации о закупке;</w:t>
            </w:r>
          </w:p>
          <w:p w:rsidR="009A6D1D" w:rsidRDefault="009A6D1D" w:rsidP="009A6D1D">
            <w:pPr>
              <w:ind w:firstLine="602"/>
              <w:jc w:val="both"/>
            </w:pPr>
            <w:r>
              <w:t>2) предоставления независимой гарантии.</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lastRenderedPageBreak/>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9A6D1D" w:rsidRDefault="009A6D1D" w:rsidP="009A6D1D">
            <w:pPr>
              <w:ind w:firstLine="602"/>
              <w:jc w:val="both"/>
            </w:pPr>
            <w:r>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9A6D1D" w:rsidRDefault="009A6D1D" w:rsidP="009A6D1D">
            <w:pPr>
              <w:ind w:firstLine="602"/>
              <w:jc w:val="both"/>
            </w:pPr>
            <w:r>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9A6D1D" w:rsidRDefault="009A6D1D" w:rsidP="009A6D1D">
            <w:pPr>
              <w:ind w:firstLine="602"/>
              <w:jc w:val="both"/>
            </w:pPr>
            <w:r>
              <w:rPr>
                <w:rStyle w:val="11"/>
                <w:rFonts w:eastAsia="Calibri"/>
                <w:color w:val="000000"/>
                <w:lang w:eastAsia="en-US"/>
              </w:rPr>
              <w:t xml:space="preserve">В случае </w:t>
            </w:r>
            <w:proofErr w:type="spellStart"/>
            <w:r>
              <w:rPr>
                <w:rStyle w:val="11"/>
                <w:rFonts w:eastAsia="Calibri"/>
                <w:color w:val="000000"/>
                <w:lang w:eastAsia="en-US"/>
              </w:rPr>
              <w:t>непредоставления</w:t>
            </w:r>
            <w:proofErr w:type="spellEnd"/>
            <w:r>
              <w:rPr>
                <w:rStyle w:val="11"/>
                <w:rFonts w:eastAsia="Calibri"/>
                <w:color w:val="000000"/>
                <w:lang w:eastAsia="en-US"/>
              </w:rPr>
              <w:t xml:space="preserve">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9A6D1D" w:rsidTr="00292A51">
        <w:tc>
          <w:tcPr>
            <w:tcW w:w="616" w:type="dxa"/>
          </w:tcPr>
          <w:p w:rsidR="009A6D1D" w:rsidRDefault="009A6D1D" w:rsidP="009A6D1D">
            <w:pPr>
              <w:jc w:val="center"/>
            </w:pPr>
            <w:r>
              <w:lastRenderedPageBreak/>
              <w:t>13.3</w:t>
            </w:r>
          </w:p>
        </w:tc>
        <w:tc>
          <w:tcPr>
            <w:tcW w:w="9874" w:type="dxa"/>
            <w:gridSpan w:val="2"/>
          </w:tcPr>
          <w:p w:rsidR="009A6D1D" w:rsidRDefault="009A6D1D" w:rsidP="009A6D1D">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а в виде независимой гарантии</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Независимая гарантия, предоставляемая в качестве обеспечения исполнения договора, заключаемого по результатам конкурентной закупки, в электронной форме, должна соответствовать следующим требованиям:</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1) независимая гарантия должна быть выдана гарантом, предусмотренным частью 1 статьи 45 Федерального закона № 44-ФЗ;</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3) независимая гарантия не может быть отозвана выдавшим ее гарантом;</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4) независимая гарантия должна содержать:</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Федерального закона № 223-ФЗ;</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в)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5) независимая гарантия не должна содержать:</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6)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Несоответствие независимой гарантии, предоставленной участником закупки с участием СМСП, требованиям, предусмотренным настоящим пунктом, является основанием для отказа в принятии ее заказчиком.</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9A6D1D" w:rsidRDefault="009A6D1D" w:rsidP="009A6D1D">
            <w:pPr>
              <w:ind w:firstLine="602"/>
              <w:jc w:val="both"/>
            </w:pPr>
            <w:r>
              <w:rPr>
                <w:rStyle w:val="11"/>
                <w:rFonts w:eastAsia="Calibri"/>
                <w:color w:val="000000"/>
                <w:lang w:eastAsia="en-US"/>
              </w:rPr>
              <w:t>Заказчик рассматривает поступившую независимую гарантию в срок, не превышающий 3 (трех) рабочих дней со дня ее поступления.</w:t>
            </w:r>
          </w:p>
          <w:p w:rsidR="009A6D1D" w:rsidRDefault="009A6D1D" w:rsidP="009A6D1D">
            <w:pPr>
              <w:ind w:firstLine="602"/>
              <w:jc w:val="both"/>
            </w:pPr>
            <w:r>
              <w:rPr>
                <w:rStyle w:val="11"/>
                <w:rFonts w:eastAsia="Calibri"/>
                <w:color w:val="000000"/>
                <w:lang w:eastAsia="en-US"/>
              </w:rPr>
              <w:t>Основанием для отказа в принятии независимой гарантии заказчиком является:</w:t>
            </w:r>
          </w:p>
          <w:p w:rsidR="009A6D1D" w:rsidRDefault="009A6D1D" w:rsidP="009A6D1D">
            <w:pPr>
              <w:ind w:firstLine="602"/>
              <w:jc w:val="both"/>
            </w:pPr>
            <w:r>
              <w:rPr>
                <w:rStyle w:val="11"/>
                <w:rFonts w:eastAsia="Calibri"/>
                <w:color w:val="000000"/>
                <w:lang w:eastAsia="en-US"/>
              </w:rPr>
              <w:t xml:space="preserve">1) несоответствие гарантии законодательству Российской Федерации; </w:t>
            </w:r>
          </w:p>
          <w:p w:rsidR="009A6D1D" w:rsidRDefault="009A6D1D" w:rsidP="009A6D1D">
            <w:pPr>
              <w:ind w:firstLine="602"/>
              <w:jc w:val="both"/>
              <w:rPr>
                <w:rStyle w:val="11"/>
                <w:rFonts w:eastAsia="Calibri"/>
                <w:color w:val="000000"/>
                <w:lang w:eastAsia="en-US"/>
              </w:rPr>
            </w:pPr>
            <w:r>
              <w:rPr>
                <w:rStyle w:val="11"/>
                <w:rFonts w:eastAsia="Calibri"/>
                <w:color w:val="000000"/>
                <w:lang w:eastAsia="en-US"/>
              </w:rPr>
              <w:t>2) несоответствие независимой гарантии требованиям, предусмотренным пунктом 11.9 Положения о закупке товаров, работ, услуг Заказчика;</w:t>
            </w:r>
          </w:p>
          <w:p w:rsidR="009A6D1D" w:rsidRDefault="009A6D1D" w:rsidP="009A6D1D">
            <w:pPr>
              <w:ind w:firstLine="602"/>
              <w:jc w:val="both"/>
            </w:pPr>
            <w:r>
              <w:rPr>
                <w:rStyle w:val="11"/>
                <w:rFonts w:eastAsia="Calibri"/>
                <w:color w:val="000000"/>
                <w:lang w:eastAsia="en-US"/>
              </w:rPr>
              <w:t>3) несоответствие независимой гарантии требованиям, содержащимся в извещении об осуществлении закупки, документации о закупке.</w:t>
            </w:r>
          </w:p>
          <w:p w:rsidR="009A6D1D" w:rsidRDefault="009A6D1D" w:rsidP="009A6D1D">
            <w:pPr>
              <w:ind w:firstLine="602"/>
              <w:jc w:val="both"/>
            </w:pPr>
            <w:r>
              <w:rPr>
                <w:rStyle w:val="11"/>
                <w:rFonts w:eastAsia="Calibri"/>
                <w:color w:val="000000"/>
                <w:lang w:eastAsia="en-US"/>
              </w:rPr>
              <w:t>В случае отказа в принятии независимой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tc>
      </w:tr>
      <w:tr w:rsidR="009A6D1D" w:rsidTr="00292A51">
        <w:tc>
          <w:tcPr>
            <w:tcW w:w="616" w:type="dxa"/>
          </w:tcPr>
          <w:p w:rsidR="009A6D1D" w:rsidRDefault="009A6D1D" w:rsidP="009A6D1D">
            <w:pPr>
              <w:jc w:val="center"/>
            </w:pPr>
            <w:r>
              <w:t>13.4</w:t>
            </w:r>
          </w:p>
        </w:tc>
        <w:tc>
          <w:tcPr>
            <w:tcW w:w="9874" w:type="dxa"/>
            <w:gridSpan w:val="2"/>
          </w:tcPr>
          <w:p w:rsidR="009A6D1D" w:rsidRDefault="009A6D1D" w:rsidP="009A6D1D">
            <w:pPr>
              <w:pStyle w:val="Standard"/>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 xml:space="preserve">а в виде </w:t>
            </w:r>
            <w:r>
              <w:rPr>
                <w:rFonts w:ascii="Times New Roman" w:hAnsi="Times New Roman" w:cs="Times New Roman"/>
                <w:b/>
                <w:color w:val="000000"/>
                <w:sz w:val="20"/>
                <w:szCs w:val="20"/>
              </w:rPr>
              <w:t>внесения денежных средств на счет Заказчика</w:t>
            </w:r>
          </w:p>
          <w:p w:rsidR="009A6D1D" w:rsidRDefault="009A6D1D" w:rsidP="009A6D1D">
            <w:pPr>
              <w:ind w:firstLine="602"/>
              <w:jc w:val="both"/>
            </w:pPr>
            <w:r>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9A6D1D" w:rsidRDefault="009A6D1D" w:rsidP="009A6D1D">
            <w:pPr>
              <w:ind w:firstLine="602"/>
              <w:jc w:val="both"/>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9A6D1D" w:rsidRDefault="009A6D1D" w:rsidP="009A6D1D">
            <w:pPr>
              <w:ind w:firstLine="602"/>
              <w:jc w:val="both"/>
            </w:pPr>
            <w:r>
              <w:rPr>
                <w:rStyle w:val="11"/>
                <w:rFonts w:eastAsia="Calibri"/>
                <w:color w:val="000000"/>
                <w:lang w:eastAsia="en-US"/>
              </w:rPr>
              <w:lastRenderedPageBreak/>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9A6D1D" w:rsidRDefault="009A6D1D" w:rsidP="009A6D1D">
            <w:pPr>
              <w:ind w:firstLine="602"/>
              <w:jc w:val="both"/>
            </w:pPr>
            <w:r>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9A6D1D" w:rsidRDefault="009A6D1D" w:rsidP="009A6D1D">
            <w:pPr>
              <w:ind w:firstLine="602"/>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9A6D1D" w:rsidRDefault="009A6D1D" w:rsidP="009A6D1D">
            <w:pPr>
              <w:ind w:firstLine="602"/>
              <w:jc w:val="both"/>
            </w:pPr>
            <w:r>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9A6D1D" w:rsidRDefault="009A6D1D" w:rsidP="009A6D1D">
            <w:pPr>
              <w:ind w:firstLine="602"/>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9A6D1D" w:rsidRDefault="009A6D1D" w:rsidP="009A6D1D">
            <w:pPr>
              <w:ind w:firstLine="602"/>
              <w:jc w:val="both"/>
            </w:pPr>
            <w:r>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9A6D1D" w:rsidRDefault="009A6D1D" w:rsidP="009A6D1D">
            <w:pPr>
              <w:pStyle w:val="Standard"/>
              <w:ind w:firstLine="602"/>
              <w:jc w:val="both"/>
              <w:rPr>
                <w:rFonts w:ascii="Times New Roman" w:hAnsi="Times New Roman" w:cs="Times New Roman"/>
                <w:color w:val="auto"/>
                <w:sz w:val="20"/>
                <w:szCs w:val="20"/>
              </w:rPr>
            </w:pPr>
            <w:r>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9A6D1D" w:rsidRDefault="005E630E" w:rsidP="009A6D1D">
            <w:pPr>
              <w:ind w:firstLine="602"/>
              <w:jc w:val="both"/>
              <w:rPr>
                <w:b/>
              </w:rPr>
            </w:pPr>
            <w:r>
              <w:rPr>
                <w:b/>
              </w:rPr>
              <w:t>МОУ СОШ № 3</w:t>
            </w:r>
          </w:p>
          <w:p w:rsidR="009A6D1D" w:rsidRDefault="009A6D1D" w:rsidP="009A6D1D">
            <w:pPr>
              <w:tabs>
                <w:tab w:val="left" w:pos="709"/>
              </w:tabs>
              <w:ind w:firstLine="602"/>
              <w:jc w:val="both"/>
            </w:pPr>
            <w:r>
              <w:t xml:space="preserve">ИНН </w:t>
            </w:r>
            <w:r w:rsidR="005E630E">
              <w:t>6605006320</w:t>
            </w:r>
            <w:r>
              <w:t xml:space="preserve"> КПП </w:t>
            </w:r>
            <w:r w:rsidR="005E630E">
              <w:t>663301001</w:t>
            </w:r>
            <w:r>
              <w:t xml:space="preserve"> </w:t>
            </w:r>
          </w:p>
          <w:p w:rsidR="009A6D1D" w:rsidRDefault="009A6D1D" w:rsidP="009A6D1D">
            <w:pPr>
              <w:ind w:firstLine="602"/>
            </w:pPr>
            <w:r>
              <w:t>(</w:t>
            </w:r>
            <w:r w:rsidR="005E630E">
              <w:t>ФУАМО Богданович (МОУ СОШ № 3 л/</w:t>
            </w:r>
            <w:proofErr w:type="spellStart"/>
            <w:r w:rsidR="005E630E">
              <w:t>сч</w:t>
            </w:r>
            <w:proofErr w:type="spellEnd"/>
            <w:r w:rsidR="005E630E">
              <w:t xml:space="preserve"> 33901111030)</w:t>
            </w:r>
          </w:p>
          <w:p w:rsidR="009A6D1D" w:rsidRDefault="009A6D1D" w:rsidP="009A6D1D">
            <w:pPr>
              <w:ind w:firstLine="602"/>
              <w:jc w:val="both"/>
            </w:pPr>
            <w:r>
              <w:t xml:space="preserve">ОКАТО </w:t>
            </w:r>
            <w:r w:rsidR="005E630E">
              <w:t>65514000</w:t>
            </w:r>
            <w:r>
              <w:t xml:space="preserve"> ОКВЭД 85.1</w:t>
            </w:r>
            <w:r w:rsidR="005E630E">
              <w:t>4</w:t>
            </w:r>
            <w:r>
              <w:t xml:space="preserve"> </w:t>
            </w:r>
          </w:p>
          <w:p w:rsidR="009A6D1D" w:rsidRDefault="009A6D1D" w:rsidP="009A6D1D">
            <w:pPr>
              <w:tabs>
                <w:tab w:val="left" w:pos="2930"/>
              </w:tabs>
              <w:ind w:firstLine="602"/>
              <w:jc w:val="both"/>
            </w:pPr>
            <w:r>
              <w:t xml:space="preserve">ОКПО </w:t>
            </w:r>
            <w:r w:rsidR="005E630E">
              <w:t>51838963</w:t>
            </w:r>
            <w:r>
              <w:t xml:space="preserve"> ОКТМО </w:t>
            </w:r>
            <w:r w:rsidR="005E630E">
              <w:t>6521001000</w:t>
            </w:r>
          </w:p>
          <w:p w:rsidR="009A6D1D" w:rsidRDefault="009A6D1D" w:rsidP="009A6D1D">
            <w:pPr>
              <w:ind w:firstLine="602"/>
              <w:jc w:val="both"/>
            </w:pPr>
            <w:r>
              <w:t xml:space="preserve">р/с </w:t>
            </w:r>
            <w:r w:rsidR="005E630E">
              <w:t>03234643655140006200</w:t>
            </w:r>
          </w:p>
          <w:p w:rsidR="009A6D1D" w:rsidRDefault="009A6D1D" w:rsidP="009A6D1D">
            <w:pPr>
              <w:ind w:firstLine="602"/>
              <w:jc w:val="both"/>
            </w:pPr>
            <w:r>
              <w:t xml:space="preserve">БИК </w:t>
            </w:r>
            <w:r w:rsidR="005E630E">
              <w:t>016577551</w:t>
            </w:r>
          </w:p>
          <w:p w:rsidR="009A6D1D" w:rsidRDefault="005E630E" w:rsidP="009A6D1D">
            <w:pPr>
              <w:ind w:firstLine="602"/>
              <w:jc w:val="both"/>
              <w:rPr>
                <w:b/>
                <w:bCs/>
                <w:color w:val="000000"/>
              </w:rPr>
            </w:pPr>
            <w:r>
              <w:rPr>
                <w:color w:val="000000"/>
              </w:rPr>
              <w:t>Уральское ГУ  Банка России//УФК по Свердловской области, г. Екатеринбург</w:t>
            </w:r>
          </w:p>
        </w:tc>
      </w:tr>
      <w:tr w:rsidR="009A6D1D" w:rsidTr="000E5B43">
        <w:tc>
          <w:tcPr>
            <w:tcW w:w="616" w:type="dxa"/>
          </w:tcPr>
          <w:p w:rsidR="009A6D1D" w:rsidRDefault="009A6D1D" w:rsidP="009A6D1D">
            <w:pPr>
              <w:jc w:val="center"/>
            </w:pPr>
            <w:r>
              <w:lastRenderedPageBreak/>
              <w:t>13.5</w:t>
            </w:r>
          </w:p>
        </w:tc>
        <w:tc>
          <w:tcPr>
            <w:tcW w:w="4771" w:type="dxa"/>
          </w:tcPr>
          <w:p w:rsidR="009A6D1D" w:rsidRDefault="009A6D1D" w:rsidP="009A6D1D">
            <w:pPr>
              <w:pStyle w:val="Standard"/>
              <w:rPr>
                <w:rFonts w:ascii="Times New Roman" w:hAnsi="Times New Roman" w:cs="Times New Roman"/>
                <w:bCs/>
                <w:color w:val="000000"/>
                <w:sz w:val="20"/>
                <w:szCs w:val="20"/>
              </w:rPr>
            </w:pPr>
            <w:r>
              <w:rPr>
                <w:rFonts w:ascii="Times New Roman" w:hAnsi="Times New Roman" w:cs="Times New Roman"/>
                <w:color w:val="000000"/>
                <w:sz w:val="20"/>
                <w:szCs w:val="20"/>
              </w:rPr>
              <w:t>Требование об обеспечении исполнения гарантийных обязательств</w:t>
            </w:r>
          </w:p>
        </w:tc>
        <w:tc>
          <w:tcPr>
            <w:tcW w:w="5103" w:type="dxa"/>
          </w:tcPr>
          <w:p w:rsidR="009A6D1D" w:rsidRDefault="009A6D1D" w:rsidP="009A6D1D">
            <w:pPr>
              <w:pStyle w:val="Standard"/>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не устанавливается </w:t>
            </w:r>
          </w:p>
        </w:tc>
      </w:tr>
      <w:tr w:rsidR="009A6D1D" w:rsidTr="000E5B43">
        <w:tc>
          <w:tcPr>
            <w:tcW w:w="616" w:type="dxa"/>
          </w:tcPr>
          <w:p w:rsidR="009A6D1D" w:rsidRDefault="009A6D1D" w:rsidP="009A6D1D">
            <w:pPr>
              <w:jc w:val="center"/>
            </w:pPr>
            <w:r>
              <w:t>13.6</w:t>
            </w:r>
          </w:p>
        </w:tc>
        <w:tc>
          <w:tcPr>
            <w:tcW w:w="4771" w:type="dxa"/>
          </w:tcPr>
          <w:p w:rsidR="009A6D1D" w:rsidRDefault="009A6D1D" w:rsidP="009A6D1D">
            <w:pPr>
              <w:pStyle w:val="Standard"/>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Антидемпинговые меры </w:t>
            </w:r>
          </w:p>
        </w:tc>
        <w:tc>
          <w:tcPr>
            <w:tcW w:w="5103" w:type="dxa"/>
          </w:tcPr>
          <w:p w:rsidR="009A6D1D" w:rsidRDefault="009A6D1D" w:rsidP="009A6D1D">
            <w:pPr>
              <w:pStyle w:val="Standard"/>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устанавливается </w:t>
            </w:r>
          </w:p>
        </w:tc>
      </w:tr>
      <w:tr w:rsidR="009A6D1D" w:rsidTr="00292A51">
        <w:tc>
          <w:tcPr>
            <w:tcW w:w="616" w:type="dxa"/>
          </w:tcPr>
          <w:p w:rsidR="009A6D1D" w:rsidRDefault="009A6D1D" w:rsidP="009A6D1D">
            <w:pPr>
              <w:jc w:val="center"/>
            </w:pPr>
            <w:r>
              <w:t>13.7</w:t>
            </w:r>
          </w:p>
        </w:tc>
        <w:tc>
          <w:tcPr>
            <w:tcW w:w="9874" w:type="dxa"/>
            <w:gridSpan w:val="2"/>
          </w:tcPr>
          <w:p w:rsidR="009A6D1D" w:rsidRDefault="009A6D1D" w:rsidP="009A6D1D">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Порядок применения антидемпинговых мер </w:t>
            </w:r>
          </w:p>
          <w:p w:rsidR="009A6D1D" w:rsidRDefault="009A6D1D" w:rsidP="009A6D1D">
            <w:pPr>
              <w:ind w:firstLine="602"/>
              <w:jc w:val="both"/>
            </w:pPr>
            <w:r>
              <w:rPr>
                <w:rStyle w:val="11"/>
                <w:rFonts w:eastAsia="Calibri"/>
                <w:color w:val="000000"/>
                <w:lang w:eastAsia="en-US"/>
              </w:rPr>
              <w:t xml:space="preserve">В случае если в </w:t>
            </w:r>
            <w:r>
              <w:rPr>
                <w:rStyle w:val="11"/>
                <w:rFonts w:eastAsia="Calibri"/>
                <w:bCs/>
                <w:color w:val="000000"/>
                <w:lang w:eastAsia="en-US"/>
              </w:rPr>
              <w:t xml:space="preserve">извещении о закупке, документации о закупке </w:t>
            </w:r>
            <w:r>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9A6D1D" w:rsidRDefault="009A6D1D" w:rsidP="009A6D1D">
            <w:pPr>
              <w:ind w:firstLine="602"/>
              <w:jc w:val="both"/>
            </w:pPr>
            <w:r>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9A6D1D" w:rsidRDefault="009A6D1D" w:rsidP="009A6D1D">
            <w:pPr>
              <w:widowControl w:val="0"/>
              <w:ind w:firstLine="602"/>
              <w:jc w:val="both"/>
            </w:pPr>
            <w:r>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течение 3 (трех) дней после дня его подписания.</w:t>
            </w:r>
          </w:p>
          <w:p w:rsidR="009A6D1D" w:rsidRDefault="009A6D1D" w:rsidP="009A6D1D">
            <w:pPr>
              <w:ind w:firstLine="602"/>
              <w:jc w:val="both"/>
              <w:rPr>
                <w:bCs/>
                <w:color w:val="000000"/>
              </w:rPr>
            </w:pPr>
            <w:r>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9A6D1D" w:rsidTr="00292A51">
        <w:tc>
          <w:tcPr>
            <w:tcW w:w="616" w:type="dxa"/>
            <w:vMerge w:val="restart"/>
          </w:tcPr>
          <w:p w:rsidR="009A6D1D" w:rsidRDefault="009A6D1D" w:rsidP="009A6D1D">
            <w:pPr>
              <w:jc w:val="center"/>
              <w:rPr>
                <w:b/>
              </w:rPr>
            </w:pPr>
            <w:r>
              <w:rPr>
                <w:b/>
              </w:rPr>
              <w:t>14.</w:t>
            </w:r>
          </w:p>
        </w:tc>
        <w:tc>
          <w:tcPr>
            <w:tcW w:w="9874" w:type="dxa"/>
            <w:gridSpan w:val="2"/>
          </w:tcPr>
          <w:p w:rsidR="009A6D1D" w:rsidRDefault="009A6D1D" w:rsidP="009A6D1D">
            <w:pPr>
              <w:jc w:val="center"/>
              <w:rPr>
                <w:b/>
              </w:rPr>
            </w:pPr>
            <w:r>
              <w:rPr>
                <w:b/>
              </w:rPr>
              <w:t>Разъяснения положений извещения о проведении запроса котировок в электронной форме</w:t>
            </w:r>
          </w:p>
        </w:tc>
      </w:tr>
      <w:tr w:rsidR="009A6D1D" w:rsidTr="000E5B43">
        <w:tc>
          <w:tcPr>
            <w:tcW w:w="616" w:type="dxa"/>
            <w:vMerge/>
          </w:tcPr>
          <w:p w:rsidR="009A6D1D" w:rsidRDefault="009A6D1D" w:rsidP="009A6D1D">
            <w:pPr>
              <w:jc w:val="center"/>
            </w:pPr>
          </w:p>
        </w:tc>
        <w:tc>
          <w:tcPr>
            <w:tcW w:w="4771" w:type="dxa"/>
          </w:tcPr>
          <w:p w:rsidR="009A6D1D" w:rsidRDefault="009A6D1D" w:rsidP="009A6D1D">
            <w:r>
              <w:t>Форма и порядок направления запроса участником закупки о предоставлении разъяснения положений извещения</w:t>
            </w:r>
          </w:p>
        </w:tc>
        <w:tc>
          <w:tcPr>
            <w:tcW w:w="5103" w:type="dxa"/>
          </w:tcPr>
          <w:p w:rsidR="009A6D1D" w:rsidRDefault="009A6D1D" w:rsidP="005E630E">
            <w:pPr>
              <w:jc w:val="both"/>
            </w:pPr>
            <w:r>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9A6D1D" w:rsidRDefault="009A6D1D" w:rsidP="005E630E">
            <w:pPr>
              <w:jc w:val="both"/>
              <w:rPr>
                <w:b/>
              </w:rPr>
            </w:pPr>
            <w:r>
              <w:rPr>
                <w:color w:val="000000"/>
              </w:rPr>
              <w:t>Данный запрос направляется посредством программно-аппаратных средств электронной площадки</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rFonts w:eastAsia="Calibri"/>
                <w:bCs/>
              </w:rPr>
            </w:pPr>
            <w:r>
              <w:rPr>
                <w:rFonts w:eastAsia="Calibri"/>
                <w:bCs/>
              </w:rPr>
              <w:t>Форма и порядок предоставления участникам закупки разъяснений положений настоящего Извещения</w:t>
            </w:r>
          </w:p>
        </w:tc>
        <w:tc>
          <w:tcPr>
            <w:tcW w:w="5103" w:type="dxa"/>
          </w:tcPr>
          <w:p w:rsidR="009A6D1D" w:rsidRDefault="009A6D1D" w:rsidP="005E630E">
            <w:pPr>
              <w:jc w:val="both"/>
            </w:pPr>
            <w: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w:t>
            </w:r>
            <w:r>
              <w:lastRenderedPageBreak/>
              <w:t>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9A6D1D" w:rsidRDefault="009A6D1D" w:rsidP="005E630E">
            <w:pPr>
              <w:jc w:val="both"/>
            </w:pPr>
            <w:r>
              <w:t>Разъяснения положений документации о конкурентной закупке не должны изменять предмет закупки и существенные условия проекта договора</w:t>
            </w:r>
            <w:r>
              <w:rPr>
                <w:color w:val="000000"/>
              </w:rPr>
              <w:t>.</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rFonts w:eastAsia="Calibri"/>
                <w:bCs/>
              </w:rPr>
            </w:pPr>
            <w:r>
              <w:rPr>
                <w:rFonts w:eastAsia="Calibri"/>
                <w:bCs/>
              </w:rPr>
              <w:t>Дата и время окончания срока предоставления участникам закупки разъяснений положений настоящего Извещения</w:t>
            </w:r>
          </w:p>
        </w:tc>
        <w:tc>
          <w:tcPr>
            <w:tcW w:w="5103" w:type="dxa"/>
          </w:tcPr>
          <w:p w:rsidR="009A6D1D" w:rsidRPr="0087768D" w:rsidRDefault="0091566D" w:rsidP="003A6EE3">
            <w:pPr>
              <w:jc w:val="both"/>
              <w:rPr>
                <w:highlight w:val="yellow"/>
              </w:rPr>
            </w:pPr>
            <w:r>
              <w:rPr>
                <w:bCs/>
                <w:color w:val="000000"/>
                <w:highlight w:val="yellow"/>
              </w:rPr>
              <w:t>10</w:t>
            </w:r>
            <w:bookmarkStart w:id="0" w:name="_GoBack"/>
            <w:bookmarkEnd w:id="0"/>
            <w:r w:rsidR="00CC29A4">
              <w:rPr>
                <w:bCs/>
                <w:color w:val="000000"/>
                <w:highlight w:val="yellow"/>
              </w:rPr>
              <w:t xml:space="preserve"> апреля</w:t>
            </w:r>
            <w:r w:rsidR="009A6D1D" w:rsidRPr="0087768D">
              <w:rPr>
                <w:bCs/>
                <w:color w:val="000000"/>
                <w:highlight w:val="yellow"/>
              </w:rPr>
              <w:t xml:space="preserve"> 2025 года в </w:t>
            </w:r>
            <w:r w:rsidR="003A6EE3" w:rsidRPr="0087768D">
              <w:rPr>
                <w:bCs/>
                <w:color w:val="000000"/>
                <w:highlight w:val="yellow"/>
              </w:rPr>
              <w:t>10</w:t>
            </w:r>
            <w:r w:rsidR="009A6D1D" w:rsidRPr="0087768D">
              <w:rPr>
                <w:bCs/>
                <w:color w:val="000000"/>
                <w:highlight w:val="yellow"/>
              </w:rPr>
              <w:t xml:space="preserve"> часов 00 минут (время местное) </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rFonts w:eastAsia="Calibri"/>
                <w:bCs/>
              </w:rPr>
            </w:pPr>
            <w:r>
              <w:rPr>
                <w:rFonts w:eastAsia="Calibri"/>
                <w:bCs/>
              </w:rPr>
              <w:t>Форма предоставления участникам закупки разъяснений положений настоящего Извещения</w:t>
            </w:r>
          </w:p>
        </w:tc>
        <w:tc>
          <w:tcPr>
            <w:tcW w:w="5103" w:type="dxa"/>
          </w:tcPr>
          <w:p w:rsidR="009A6D1D" w:rsidRDefault="009A6D1D" w:rsidP="009A6D1D">
            <w:pPr>
              <w:rPr>
                <w:bCs/>
                <w:color w:val="000000"/>
              </w:rPr>
            </w:pPr>
            <w:r>
              <w:rPr>
                <w:bCs/>
                <w:color w:val="000000"/>
              </w:rPr>
              <w:t>в электронной форме</w:t>
            </w:r>
          </w:p>
        </w:tc>
      </w:tr>
      <w:tr w:rsidR="009A6D1D" w:rsidTr="00292A51">
        <w:tc>
          <w:tcPr>
            <w:tcW w:w="616" w:type="dxa"/>
          </w:tcPr>
          <w:p w:rsidR="009A6D1D" w:rsidRDefault="009A6D1D" w:rsidP="009A6D1D">
            <w:pPr>
              <w:jc w:val="center"/>
              <w:rPr>
                <w:b/>
              </w:rPr>
            </w:pPr>
            <w:r>
              <w:rPr>
                <w:b/>
              </w:rPr>
              <w:t>15</w:t>
            </w:r>
          </w:p>
        </w:tc>
        <w:tc>
          <w:tcPr>
            <w:tcW w:w="9874" w:type="dxa"/>
            <w:gridSpan w:val="2"/>
          </w:tcPr>
          <w:p w:rsidR="009A6D1D" w:rsidRDefault="009A6D1D" w:rsidP="009A6D1D">
            <w:pPr>
              <w:jc w:val="center"/>
              <w:rPr>
                <w:b/>
                <w:bCs/>
                <w:color w:val="000000"/>
              </w:rPr>
            </w:pPr>
            <w:r>
              <w:rPr>
                <w:b/>
                <w:bCs/>
                <w:color w:val="000000"/>
              </w:rPr>
              <w:t xml:space="preserve">Отмена процедуры закупки </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pPr>
              <w:rPr>
                <w:rFonts w:eastAsia="Calibri"/>
                <w:bCs/>
              </w:rPr>
            </w:pPr>
            <w:r>
              <w:rPr>
                <w:rFonts w:eastAsia="Calibri"/>
                <w:bCs/>
              </w:rPr>
              <w:t xml:space="preserve">Сроки отмены процедуры закупки </w:t>
            </w:r>
          </w:p>
        </w:tc>
        <w:tc>
          <w:tcPr>
            <w:tcW w:w="5103" w:type="dxa"/>
          </w:tcPr>
          <w:p w:rsidR="009A6D1D" w:rsidRDefault="009A6D1D" w:rsidP="005E630E">
            <w:pPr>
              <w:jc w:val="both"/>
            </w:pPr>
            <w: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A6D1D" w:rsidRDefault="009A6D1D" w:rsidP="005E630E">
            <w:pPr>
              <w:jc w:val="both"/>
              <w:rPr>
                <w:bCs/>
                <w:color w:val="000000"/>
              </w:rPr>
            </w:pPr>
            <w: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rFonts w:eastAsia="Calibri"/>
                <w:bCs/>
              </w:rPr>
            </w:pPr>
            <w:r>
              <w:rPr>
                <w:rFonts w:eastAsia="Calibri"/>
                <w:bCs/>
              </w:rPr>
              <w:t>Порядок отмены процедуры закупки</w:t>
            </w:r>
          </w:p>
        </w:tc>
        <w:tc>
          <w:tcPr>
            <w:tcW w:w="5103" w:type="dxa"/>
          </w:tcPr>
          <w:p w:rsidR="009A6D1D" w:rsidRDefault="009A6D1D" w:rsidP="005E630E">
            <w:pPr>
              <w:jc w:val="both"/>
              <w:rPr>
                <w:bCs/>
                <w:color w:val="000000"/>
              </w:rPr>
            </w:pPr>
            <w:r>
              <w:rPr>
                <w:bCs/>
                <w:color w:val="000000"/>
              </w:rPr>
              <w:t>Решение об отмене конкурентной закупки размещается в ЕИС системе в день принятия этого решения.</w:t>
            </w:r>
          </w:p>
          <w:p w:rsidR="009A6D1D" w:rsidRDefault="009A6D1D" w:rsidP="005E630E">
            <w:pPr>
              <w:jc w:val="both"/>
              <w:rPr>
                <w:bCs/>
                <w:color w:val="000000"/>
              </w:rPr>
            </w:pPr>
            <w:r>
              <w:rPr>
                <w:rStyle w:val="11"/>
                <w:color w:val="000000"/>
              </w:rPr>
              <w:t xml:space="preserve">В случае отмены проведения конкурентной закупки в соответствии с разделом настоящего Извещения, заказчик </w:t>
            </w:r>
            <w:r>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9A6D1D" w:rsidTr="00292A51">
        <w:trPr>
          <w:trHeight w:val="109"/>
        </w:trPr>
        <w:tc>
          <w:tcPr>
            <w:tcW w:w="616" w:type="dxa"/>
          </w:tcPr>
          <w:p w:rsidR="009A6D1D" w:rsidRDefault="009A6D1D" w:rsidP="009A6D1D">
            <w:pPr>
              <w:jc w:val="center"/>
              <w:rPr>
                <w:b/>
              </w:rPr>
            </w:pPr>
            <w:r>
              <w:rPr>
                <w:b/>
              </w:rPr>
              <w:t>16</w:t>
            </w:r>
          </w:p>
        </w:tc>
        <w:tc>
          <w:tcPr>
            <w:tcW w:w="9874" w:type="dxa"/>
            <w:gridSpan w:val="2"/>
          </w:tcPr>
          <w:p w:rsidR="009A6D1D" w:rsidRDefault="009A6D1D" w:rsidP="009A6D1D">
            <w:pPr>
              <w:jc w:val="center"/>
              <w:rPr>
                <w:b/>
                <w:bCs/>
                <w:color w:val="000000"/>
              </w:rPr>
            </w:pPr>
            <w:r>
              <w:rPr>
                <w:rFonts w:eastAsia="Calibri"/>
                <w:b/>
                <w:bCs/>
              </w:rPr>
              <w:t>Внесение изменений в извещение о проведении закупки</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r>
              <w:t xml:space="preserve">Порядок </w:t>
            </w:r>
            <w:r>
              <w:rPr>
                <w:rFonts w:eastAsia="Calibri"/>
                <w:iCs/>
              </w:rPr>
              <w:t>внесения изменений в извещение о проведении закупки</w:t>
            </w:r>
          </w:p>
        </w:tc>
        <w:tc>
          <w:tcPr>
            <w:tcW w:w="5103" w:type="dxa"/>
          </w:tcPr>
          <w:p w:rsidR="009A6D1D" w:rsidRDefault="009A6D1D" w:rsidP="005E630E">
            <w:pPr>
              <w:jc w:val="both"/>
              <w:rPr>
                <w:color w:val="000000"/>
              </w:rPr>
            </w:pPr>
            <w:r>
              <w:rPr>
                <w:color w:val="000000"/>
              </w:rPr>
              <w:t xml:space="preserve">Заказчик по собственной инициативе либо в связи с поступившим в его адрес запросом, указанным в разделе 14 настоящего Извещения,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9A6D1D" w:rsidRDefault="009A6D1D" w:rsidP="005E630E">
            <w:pPr>
              <w:jc w:val="both"/>
              <w:rPr>
                <w:bCs/>
                <w:color w:val="22272F"/>
              </w:rPr>
            </w:pPr>
            <w:r>
              <w:rPr>
                <w:color w:val="000000"/>
              </w:rPr>
              <w:t xml:space="preserve">Изменение </w:t>
            </w:r>
            <w:r>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9A6D1D" w:rsidRDefault="009A6D1D" w:rsidP="005E630E">
            <w:pPr>
              <w:jc w:val="both"/>
              <w:rPr>
                <w:rFonts w:eastAsia="Calibri"/>
                <w:iCs/>
              </w:rPr>
            </w:pPr>
            <w:r>
              <w:rPr>
                <w:bCs/>
                <w:color w:val="000000"/>
              </w:rPr>
              <w:t xml:space="preserve">Заказчик не несет ответственности в случае </w:t>
            </w:r>
            <w:proofErr w:type="spellStart"/>
            <w:r>
              <w:rPr>
                <w:bCs/>
                <w:color w:val="000000"/>
              </w:rPr>
              <w:t>неознакомления</w:t>
            </w:r>
            <w:proofErr w:type="spellEnd"/>
            <w:r>
              <w:rPr>
                <w:bCs/>
                <w:color w:val="000000"/>
              </w:rPr>
              <w:t xml:space="preserve"> потенциальными участниками закупки с изменениями извещения об осуществлении закупки и (или) документации о закупке.</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rFonts w:eastAsia="Calibri"/>
                <w:iCs/>
              </w:rPr>
            </w:pPr>
            <w:r>
              <w:rPr>
                <w:rFonts w:eastAsia="Calibri"/>
                <w:iCs/>
              </w:rPr>
              <w:t xml:space="preserve">Срок внесения изменений в извещение о проведении  закупки </w:t>
            </w:r>
          </w:p>
        </w:tc>
        <w:tc>
          <w:tcPr>
            <w:tcW w:w="5103" w:type="dxa"/>
          </w:tcPr>
          <w:p w:rsidR="009A6D1D" w:rsidRDefault="009A6D1D" w:rsidP="005E630E">
            <w:pPr>
              <w:jc w:val="both"/>
            </w:pPr>
            <w:r>
              <w:rPr>
                <w:bCs/>
                <w:color w:val="000000"/>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9A6D1D" w:rsidRDefault="009A6D1D" w:rsidP="005E630E">
            <w:pPr>
              <w:jc w:val="both"/>
            </w:pPr>
            <w:r>
              <w:rPr>
                <w:bCs/>
                <w:color w:val="000000"/>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9A6D1D" w:rsidTr="00292A51">
        <w:tc>
          <w:tcPr>
            <w:tcW w:w="616" w:type="dxa"/>
          </w:tcPr>
          <w:p w:rsidR="009A6D1D" w:rsidRDefault="009A6D1D" w:rsidP="009A6D1D">
            <w:pPr>
              <w:jc w:val="center"/>
              <w:rPr>
                <w:b/>
              </w:rPr>
            </w:pPr>
            <w:r>
              <w:rPr>
                <w:b/>
              </w:rPr>
              <w:t>17.</w:t>
            </w:r>
          </w:p>
        </w:tc>
        <w:tc>
          <w:tcPr>
            <w:tcW w:w="9874" w:type="dxa"/>
            <w:gridSpan w:val="2"/>
          </w:tcPr>
          <w:p w:rsidR="009A6D1D" w:rsidRDefault="009A6D1D" w:rsidP="009A6D1D">
            <w:pPr>
              <w:jc w:val="center"/>
              <w:rPr>
                <w:rFonts w:eastAsia="Calibri"/>
                <w:b/>
                <w:iCs/>
              </w:rPr>
            </w:pPr>
            <w:r>
              <w:rPr>
                <w:b/>
                <w:bCs/>
              </w:rPr>
              <w:t>Преимущества, предоставляемые участникам закупки</w:t>
            </w:r>
          </w:p>
        </w:tc>
      </w:tr>
      <w:tr w:rsidR="009A6D1D" w:rsidTr="000E5B43">
        <w:tc>
          <w:tcPr>
            <w:tcW w:w="616" w:type="dxa"/>
            <w:vMerge w:val="restart"/>
          </w:tcPr>
          <w:p w:rsidR="009A6D1D" w:rsidRDefault="009A6D1D" w:rsidP="009A6D1D">
            <w:pPr>
              <w:jc w:val="center"/>
            </w:pPr>
          </w:p>
        </w:tc>
        <w:tc>
          <w:tcPr>
            <w:tcW w:w="4771" w:type="dxa"/>
          </w:tcPr>
          <w:p w:rsidR="009A6D1D" w:rsidRDefault="009A6D1D" w:rsidP="009A6D1D">
            <w:pPr>
              <w:rPr>
                <w:bCs/>
              </w:rPr>
            </w:pPr>
            <w:r>
              <w:rPr>
                <w:bCs/>
              </w:rPr>
              <w:t>Преимущества, предоставляемые субъектам малого и среднего предпринимательства:</w:t>
            </w:r>
          </w:p>
        </w:tc>
        <w:tc>
          <w:tcPr>
            <w:tcW w:w="5103" w:type="dxa"/>
          </w:tcPr>
          <w:p w:rsidR="009A6D1D" w:rsidRDefault="009A6D1D" w:rsidP="009A6D1D">
            <w:r>
              <w:t>установлено</w:t>
            </w:r>
          </w:p>
        </w:tc>
      </w:tr>
      <w:tr w:rsidR="009A6D1D" w:rsidTr="000E5B43">
        <w:tc>
          <w:tcPr>
            <w:tcW w:w="616" w:type="dxa"/>
            <w:vMerge/>
            <w:tcBorders>
              <w:bottom w:val="single" w:sz="4" w:space="0" w:color="auto"/>
            </w:tcBorders>
          </w:tcPr>
          <w:p w:rsidR="009A6D1D" w:rsidRDefault="009A6D1D" w:rsidP="009A6D1D">
            <w:pPr>
              <w:jc w:val="center"/>
            </w:pPr>
          </w:p>
        </w:tc>
        <w:tc>
          <w:tcPr>
            <w:tcW w:w="4771" w:type="dxa"/>
            <w:tcBorders>
              <w:bottom w:val="single" w:sz="4" w:space="0" w:color="auto"/>
            </w:tcBorders>
          </w:tcPr>
          <w:p w:rsidR="009A6D1D" w:rsidRDefault="009A6D1D" w:rsidP="009A6D1D">
            <w:pPr>
              <w:rPr>
                <w:bCs/>
              </w:rPr>
            </w:pPr>
            <w: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5103" w:type="dxa"/>
            <w:tcBorders>
              <w:bottom w:val="single" w:sz="4" w:space="0" w:color="auto"/>
            </w:tcBorders>
          </w:tcPr>
          <w:p w:rsidR="009A6D1D" w:rsidRDefault="009A6D1D" w:rsidP="009A6D1D">
            <w:r>
              <w:t>не устанавливаются</w:t>
            </w:r>
          </w:p>
        </w:tc>
      </w:tr>
      <w:tr w:rsidR="009A6D1D" w:rsidTr="00292A51">
        <w:trPr>
          <w:trHeight w:val="206"/>
        </w:trPr>
        <w:tc>
          <w:tcPr>
            <w:tcW w:w="616" w:type="dxa"/>
            <w:vMerge w:val="restart"/>
            <w:tcBorders>
              <w:top w:val="single" w:sz="4" w:space="0" w:color="auto"/>
              <w:left w:val="single" w:sz="4" w:space="0" w:color="auto"/>
              <w:bottom w:val="single" w:sz="4" w:space="0" w:color="auto"/>
              <w:right w:val="single" w:sz="4" w:space="0" w:color="auto"/>
            </w:tcBorders>
          </w:tcPr>
          <w:p w:rsidR="009A6D1D" w:rsidRDefault="009A6D1D" w:rsidP="009A6D1D">
            <w:pPr>
              <w:jc w:val="center"/>
              <w:rPr>
                <w:b/>
              </w:rPr>
            </w:pPr>
            <w:r>
              <w:rPr>
                <w:b/>
              </w:rPr>
              <w:lastRenderedPageBreak/>
              <w:t>18</w:t>
            </w:r>
          </w:p>
        </w:tc>
        <w:tc>
          <w:tcPr>
            <w:tcW w:w="9874" w:type="dxa"/>
            <w:gridSpan w:val="2"/>
            <w:tcBorders>
              <w:top w:val="single" w:sz="4" w:space="0" w:color="auto"/>
              <w:left w:val="single" w:sz="4" w:space="0" w:color="auto"/>
              <w:bottom w:val="single" w:sz="4" w:space="0" w:color="auto"/>
              <w:right w:val="single" w:sz="4" w:space="0" w:color="auto"/>
            </w:tcBorders>
          </w:tcPr>
          <w:p w:rsidR="009A6D1D" w:rsidRPr="00475D73" w:rsidRDefault="009A6D1D" w:rsidP="009A6D1D">
            <w:pPr>
              <w:jc w:val="center"/>
              <w:rPr>
                <w:b/>
              </w:rPr>
            </w:pPr>
            <w:r w:rsidRPr="00475D73">
              <w:rPr>
                <w:b/>
                <w:bCs/>
              </w:rPr>
              <w:t>Условия предоставление национального режима при осуществлении закупок</w:t>
            </w:r>
          </w:p>
        </w:tc>
      </w:tr>
      <w:tr w:rsidR="009A6D1D" w:rsidTr="00292A51">
        <w:trPr>
          <w:trHeight w:val="846"/>
        </w:trPr>
        <w:tc>
          <w:tcPr>
            <w:tcW w:w="616" w:type="dxa"/>
            <w:vMerge/>
            <w:tcBorders>
              <w:top w:val="single" w:sz="4" w:space="0" w:color="auto"/>
            </w:tcBorders>
          </w:tcPr>
          <w:p w:rsidR="009A6D1D" w:rsidRDefault="009A6D1D" w:rsidP="009A6D1D">
            <w:pPr>
              <w:jc w:val="center"/>
              <w:rPr>
                <w:b/>
              </w:rPr>
            </w:pPr>
          </w:p>
        </w:tc>
        <w:tc>
          <w:tcPr>
            <w:tcW w:w="9874" w:type="dxa"/>
            <w:gridSpan w:val="2"/>
            <w:tcBorders>
              <w:top w:val="single" w:sz="4" w:space="0" w:color="auto"/>
            </w:tcBorders>
          </w:tcPr>
          <w:p w:rsidR="009A6D1D" w:rsidRPr="00475D73" w:rsidRDefault="009A6D1D" w:rsidP="009A6D1D">
            <w:pPr>
              <w:ind w:firstLine="602"/>
              <w:jc w:val="both"/>
              <w:rPr>
                <w:bCs/>
              </w:rPr>
            </w:pPr>
            <w:r w:rsidRPr="00475D73">
              <w:rPr>
                <w:bCs/>
              </w:rPr>
              <w:t xml:space="preserve">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w:t>
            </w:r>
            <w:r>
              <w:rPr>
                <w:bCs/>
              </w:rPr>
              <w:t>№</w:t>
            </w:r>
            <w:r w:rsidRPr="00475D73">
              <w:rPr>
                <w:bCs/>
              </w:rPr>
              <w:t xml:space="preserve"> 1875 </w:t>
            </w:r>
            <w:r>
              <w:rPr>
                <w:bCs/>
              </w:rPr>
              <w:t>«</w:t>
            </w:r>
            <w:r w:rsidRPr="00475D73">
              <w:rPr>
                <w:bCs/>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bCs/>
              </w:rPr>
              <w:t>»</w:t>
            </w:r>
            <w:r w:rsidRPr="00475D73">
              <w:rPr>
                <w:bCs/>
              </w:rPr>
              <w:t>.</w:t>
            </w:r>
          </w:p>
          <w:p w:rsidR="009A6D1D" w:rsidRPr="00475D73" w:rsidRDefault="009A6D1D" w:rsidP="009A6D1D">
            <w:pPr>
              <w:ind w:firstLine="602"/>
              <w:jc w:val="both"/>
              <w:rPr>
                <w:bCs/>
              </w:rPr>
            </w:pPr>
            <w:r w:rsidRPr="00475D73">
              <w:rPr>
                <w:bC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A6D1D" w:rsidRPr="00475D73" w:rsidRDefault="009A6D1D" w:rsidP="009A6D1D">
            <w:pPr>
              <w:ind w:firstLine="602"/>
              <w:jc w:val="both"/>
              <w:rPr>
                <w:bCs/>
              </w:rPr>
            </w:pPr>
            <w:r w:rsidRPr="00475D73">
              <w:rPr>
                <w:bCs/>
              </w:rPr>
              <w:t>При осуществлении закупки товара:</w:t>
            </w:r>
          </w:p>
          <w:p w:rsidR="009A6D1D" w:rsidRPr="00475D73" w:rsidRDefault="009A6D1D" w:rsidP="009A6D1D">
            <w:pPr>
              <w:ind w:firstLine="602"/>
              <w:jc w:val="both"/>
              <w:rPr>
                <w:bCs/>
              </w:rPr>
            </w:pPr>
            <w:r w:rsidRPr="00475D73">
              <w:rPr>
                <w:bCs/>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9A6D1D" w:rsidRPr="00475D73" w:rsidRDefault="009A6D1D" w:rsidP="009A6D1D">
            <w:pPr>
              <w:ind w:firstLine="602"/>
              <w:jc w:val="both"/>
              <w:rPr>
                <w:bCs/>
              </w:rPr>
            </w:pPr>
            <w:r w:rsidRPr="00475D73">
              <w:rPr>
                <w:bCs/>
              </w:rPr>
              <w:t>а) заключение договора на поставку такого товара;</w:t>
            </w:r>
          </w:p>
          <w:p w:rsidR="009A6D1D" w:rsidRPr="00475D73" w:rsidRDefault="009A6D1D" w:rsidP="009A6D1D">
            <w:pPr>
              <w:ind w:firstLine="602"/>
              <w:jc w:val="both"/>
              <w:rPr>
                <w:bCs/>
              </w:rPr>
            </w:pPr>
            <w:r w:rsidRPr="00475D73">
              <w:rPr>
                <w:bC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A6D1D" w:rsidRPr="00475D73" w:rsidRDefault="009A6D1D" w:rsidP="009A6D1D">
            <w:pPr>
              <w:ind w:firstLine="602"/>
              <w:jc w:val="both"/>
              <w:rPr>
                <w:bCs/>
              </w:rPr>
            </w:pPr>
            <w:r w:rsidRPr="00475D73">
              <w:rPr>
                <w:bCs/>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9A6D1D" w:rsidRPr="00475D73" w:rsidRDefault="009A6D1D" w:rsidP="009A6D1D">
            <w:pPr>
              <w:ind w:firstLine="602"/>
              <w:jc w:val="both"/>
              <w:rPr>
                <w:bCs/>
              </w:rPr>
            </w:pPr>
            <w:r w:rsidRPr="00475D73">
              <w:rPr>
                <w:bC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A6D1D" w:rsidRPr="00475D73" w:rsidRDefault="009A6D1D" w:rsidP="009A6D1D">
            <w:pPr>
              <w:ind w:firstLine="602"/>
              <w:jc w:val="both"/>
              <w:rPr>
                <w:bCs/>
              </w:rPr>
            </w:pPr>
            <w:r w:rsidRPr="00475D73">
              <w:rPr>
                <w:b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A6D1D" w:rsidRPr="00475D73" w:rsidRDefault="009A6D1D" w:rsidP="009A6D1D">
            <w:pPr>
              <w:ind w:firstLine="602"/>
              <w:jc w:val="both"/>
              <w:rPr>
                <w:bCs/>
              </w:rPr>
            </w:pPr>
            <w:r w:rsidRPr="00475D73">
              <w:rPr>
                <w:bCs/>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9A6D1D" w:rsidRPr="00475D73" w:rsidRDefault="009A6D1D" w:rsidP="009A6D1D">
            <w:pPr>
              <w:ind w:firstLine="602"/>
              <w:jc w:val="both"/>
              <w:rPr>
                <w:bCs/>
              </w:rPr>
            </w:pPr>
            <w:r w:rsidRPr="00475D73">
              <w:rPr>
                <w:b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A6D1D" w:rsidRPr="00475D73" w:rsidRDefault="009A6D1D" w:rsidP="009A6D1D">
            <w:pPr>
              <w:ind w:firstLine="602"/>
              <w:jc w:val="both"/>
              <w:rPr>
                <w:bCs/>
              </w:rPr>
            </w:pPr>
            <w:r w:rsidRPr="00475D73">
              <w:rPr>
                <w:b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A6D1D" w:rsidRPr="00475D73" w:rsidRDefault="009A6D1D" w:rsidP="009A6D1D">
            <w:pPr>
              <w:ind w:firstLine="602"/>
              <w:jc w:val="both"/>
              <w:rPr>
                <w:bCs/>
              </w:rPr>
            </w:pPr>
            <w:r w:rsidRPr="00475D73">
              <w:rPr>
                <w:b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A6D1D" w:rsidRPr="00475D73" w:rsidRDefault="009A6D1D" w:rsidP="009A6D1D">
            <w:pPr>
              <w:ind w:firstLine="602"/>
              <w:jc w:val="both"/>
              <w:rPr>
                <w:bCs/>
              </w:rPr>
            </w:pPr>
            <w:r w:rsidRPr="00475D73">
              <w:rPr>
                <w:bCs/>
              </w:rPr>
              <w:t>При осуществлении закупки работы, услуги:</w:t>
            </w:r>
          </w:p>
          <w:p w:rsidR="009A6D1D" w:rsidRPr="00475D73" w:rsidRDefault="009A6D1D" w:rsidP="009A6D1D">
            <w:pPr>
              <w:ind w:firstLine="602"/>
              <w:jc w:val="both"/>
              <w:rPr>
                <w:bCs/>
              </w:rPr>
            </w:pPr>
            <w:r w:rsidRPr="00475D73">
              <w:rPr>
                <w:bCs/>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9A6D1D" w:rsidRPr="00475D73" w:rsidRDefault="009A6D1D" w:rsidP="009A6D1D">
            <w:pPr>
              <w:ind w:firstLine="602"/>
              <w:jc w:val="both"/>
              <w:rPr>
                <w:bCs/>
              </w:rPr>
            </w:pPr>
            <w:r w:rsidRPr="00475D73">
              <w:rPr>
                <w:bCs/>
              </w:rPr>
              <w:t>а) заключение договора на выполнение такой работы, оказание такой услуги с подрядчиком (исполнителем), являющимся иностранным лицом;</w:t>
            </w:r>
          </w:p>
          <w:p w:rsidR="009A6D1D" w:rsidRPr="00475D73" w:rsidRDefault="009A6D1D" w:rsidP="009A6D1D">
            <w:pPr>
              <w:ind w:firstLine="602"/>
              <w:jc w:val="both"/>
              <w:rPr>
                <w:bCs/>
              </w:rPr>
            </w:pPr>
            <w:r w:rsidRPr="00475D73">
              <w:rPr>
                <w:bC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9A6D1D" w:rsidRPr="00475D73" w:rsidRDefault="009A6D1D" w:rsidP="009A6D1D">
            <w:pPr>
              <w:ind w:firstLine="602"/>
              <w:jc w:val="both"/>
              <w:rPr>
                <w:bCs/>
              </w:rPr>
            </w:pPr>
            <w:r w:rsidRPr="00475D73">
              <w:rPr>
                <w:bCs/>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9A6D1D" w:rsidRPr="00475D73" w:rsidRDefault="009A6D1D" w:rsidP="009A6D1D">
            <w:pPr>
              <w:ind w:firstLine="602"/>
              <w:jc w:val="both"/>
              <w:rPr>
                <w:bCs/>
              </w:rPr>
            </w:pPr>
            <w:r w:rsidRPr="00475D73">
              <w:rPr>
                <w:bCs/>
              </w:rPr>
              <w:lastRenderedPageBreak/>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A6D1D" w:rsidRPr="00475D73" w:rsidRDefault="009A6D1D" w:rsidP="009A6D1D">
            <w:pPr>
              <w:ind w:firstLine="602"/>
              <w:jc w:val="both"/>
              <w:rPr>
                <w:bCs/>
              </w:rPr>
            </w:pPr>
            <w:r w:rsidRPr="00475D73">
              <w:rPr>
                <w:bC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A6D1D" w:rsidRPr="00475D73" w:rsidRDefault="009A6D1D" w:rsidP="009A6D1D">
            <w:pPr>
              <w:ind w:firstLine="602"/>
              <w:jc w:val="both"/>
              <w:rPr>
                <w:bCs/>
              </w:rPr>
            </w:pPr>
            <w:r w:rsidRPr="00475D73">
              <w:rPr>
                <w:bCs/>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9A6D1D" w:rsidRPr="00475D73" w:rsidRDefault="009A6D1D" w:rsidP="009A6D1D">
            <w:pPr>
              <w:ind w:firstLine="602"/>
              <w:jc w:val="both"/>
              <w:rPr>
                <w:bCs/>
              </w:rPr>
            </w:pPr>
            <w:r w:rsidRPr="00475D73">
              <w:rPr>
                <w:bC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A6D1D" w:rsidRPr="00475D73" w:rsidRDefault="009A6D1D" w:rsidP="009A6D1D">
            <w:pPr>
              <w:ind w:firstLine="602"/>
              <w:jc w:val="both"/>
              <w:rPr>
                <w:bCs/>
              </w:rPr>
            </w:pPr>
            <w:r w:rsidRPr="00475D73">
              <w:rPr>
                <w:b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A6D1D" w:rsidRPr="00475D73" w:rsidRDefault="009A6D1D" w:rsidP="009A6D1D">
            <w:pPr>
              <w:ind w:firstLine="602"/>
              <w:jc w:val="both"/>
              <w:rPr>
                <w:bCs/>
              </w:rPr>
            </w:pPr>
            <w:r w:rsidRPr="00475D73">
              <w:rPr>
                <w:bC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A6D1D" w:rsidRPr="00475D73" w:rsidRDefault="009A6D1D" w:rsidP="009A6D1D">
            <w:pPr>
              <w:ind w:firstLine="602"/>
              <w:jc w:val="both"/>
              <w:rPr>
                <w:bCs/>
              </w:rPr>
            </w:pPr>
            <w:r w:rsidRPr="00475D73">
              <w:rPr>
                <w:bCs/>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9A6D1D" w:rsidRPr="00475D73" w:rsidRDefault="009A6D1D" w:rsidP="009A6D1D">
            <w:pPr>
              <w:ind w:firstLine="602"/>
              <w:jc w:val="both"/>
              <w:rPr>
                <w:bCs/>
              </w:rPr>
            </w:pPr>
            <w:r w:rsidRPr="00475D73">
              <w:rPr>
                <w:bCs/>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9A6D1D" w:rsidRPr="00475D73" w:rsidRDefault="009A6D1D" w:rsidP="009A6D1D">
            <w:pPr>
              <w:ind w:firstLine="602"/>
              <w:jc w:val="both"/>
              <w:rPr>
                <w:bCs/>
              </w:rPr>
            </w:pPr>
            <w:r w:rsidRPr="00475D73">
              <w:rPr>
                <w:bCs/>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9A6D1D" w:rsidRPr="00475D73" w:rsidRDefault="009A6D1D" w:rsidP="009A6D1D">
            <w:pPr>
              <w:autoSpaceDE w:val="0"/>
              <w:autoSpaceDN w:val="0"/>
              <w:adjustRightInd w:val="0"/>
              <w:ind w:firstLine="602"/>
              <w:jc w:val="both"/>
              <w:rPr>
                <w:bCs/>
              </w:rPr>
            </w:pPr>
            <w:r w:rsidRPr="00475D73">
              <w:rPr>
                <w:bCs/>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475D73">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r w:rsidRPr="00475D73">
              <w:rPr>
                <w:bCs/>
              </w:rPr>
              <w:t xml:space="preserve"> </w:t>
            </w:r>
          </w:p>
        </w:tc>
      </w:tr>
      <w:tr w:rsidR="009A6D1D" w:rsidTr="00292A51">
        <w:trPr>
          <w:trHeight w:val="45"/>
        </w:trPr>
        <w:tc>
          <w:tcPr>
            <w:tcW w:w="616" w:type="dxa"/>
            <w:vMerge w:val="restart"/>
            <w:tcBorders>
              <w:top w:val="single" w:sz="4" w:space="0" w:color="auto"/>
            </w:tcBorders>
          </w:tcPr>
          <w:p w:rsidR="009A6D1D" w:rsidRDefault="009A6D1D" w:rsidP="009A6D1D">
            <w:pPr>
              <w:jc w:val="center"/>
              <w:rPr>
                <w:b/>
              </w:rPr>
            </w:pPr>
            <w:r>
              <w:rPr>
                <w:b/>
              </w:rPr>
              <w:lastRenderedPageBreak/>
              <w:t>18.1</w:t>
            </w:r>
          </w:p>
        </w:tc>
        <w:tc>
          <w:tcPr>
            <w:tcW w:w="9874" w:type="dxa"/>
            <w:gridSpan w:val="2"/>
            <w:tcBorders>
              <w:top w:val="single" w:sz="4" w:space="0" w:color="auto"/>
            </w:tcBorders>
          </w:tcPr>
          <w:p w:rsidR="009A6D1D" w:rsidRPr="00475D73" w:rsidRDefault="009A6D1D" w:rsidP="009A6D1D">
            <w:pPr>
              <w:ind w:firstLine="445"/>
              <w:jc w:val="center"/>
              <w:rPr>
                <w:bCs/>
              </w:rPr>
            </w:pPr>
            <w:r w:rsidRPr="00475D73">
              <w:rPr>
                <w:b/>
                <w:bCs/>
              </w:rPr>
              <w:t xml:space="preserve">Сведения о мерах по предоставлению национального режима при осуществлении закупок товаров, работ, услуг отдельными видами юридических лиц,  установленные </w:t>
            </w:r>
            <w:r w:rsidRPr="00475D73">
              <w:rPr>
                <w:b/>
              </w:rPr>
              <w:t xml:space="preserve">Постановлением Правительства РФ от 23.12.2024 </w:t>
            </w:r>
            <w:r>
              <w:rPr>
                <w:b/>
              </w:rPr>
              <w:t>№</w:t>
            </w:r>
            <w:r w:rsidRPr="00475D73">
              <w:rPr>
                <w:b/>
              </w:rPr>
              <w:t xml:space="preserve"> 1875</w:t>
            </w:r>
          </w:p>
        </w:tc>
      </w:tr>
      <w:tr w:rsidR="009A6D1D" w:rsidTr="000E5B43">
        <w:trPr>
          <w:trHeight w:val="45"/>
        </w:trPr>
        <w:tc>
          <w:tcPr>
            <w:tcW w:w="616" w:type="dxa"/>
            <w:vMerge/>
          </w:tcPr>
          <w:p w:rsidR="009A6D1D" w:rsidRDefault="009A6D1D" w:rsidP="009A6D1D">
            <w:pPr>
              <w:jc w:val="center"/>
              <w:rPr>
                <w:b/>
              </w:rPr>
            </w:pPr>
          </w:p>
        </w:tc>
        <w:tc>
          <w:tcPr>
            <w:tcW w:w="4771" w:type="dxa"/>
            <w:tcBorders>
              <w:top w:val="single" w:sz="4" w:space="0" w:color="auto"/>
            </w:tcBorders>
          </w:tcPr>
          <w:p w:rsidR="009A6D1D" w:rsidRPr="00475D73" w:rsidRDefault="009A6D1D" w:rsidP="009A6D1D">
            <w:pPr>
              <w:rPr>
                <w:bCs/>
              </w:rPr>
            </w:pPr>
            <w:r w:rsidRPr="00475D73">
              <w:rPr>
                <w:bCs/>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475D73">
              <w:rPr>
                <w:bCs/>
              </w:rPr>
              <w:lastRenderedPageBreak/>
              <w:t>выполняемых, оказываемых иностранными гражданами, иностранными юридическими лицами</w:t>
            </w:r>
          </w:p>
        </w:tc>
        <w:tc>
          <w:tcPr>
            <w:tcW w:w="5103" w:type="dxa"/>
            <w:tcBorders>
              <w:top w:val="single" w:sz="4" w:space="0" w:color="auto"/>
            </w:tcBorders>
          </w:tcPr>
          <w:p w:rsidR="00CC29A4" w:rsidRDefault="00CC29A4" w:rsidP="009A6D1D">
            <w:r>
              <w:rPr>
                <w:bCs/>
              </w:rPr>
              <w:lastRenderedPageBreak/>
              <w:t>У</w:t>
            </w:r>
            <w:r w:rsidR="009A6D1D" w:rsidRPr="003A6EE3">
              <w:rPr>
                <w:bCs/>
              </w:rPr>
              <w:t xml:space="preserve">станавливается в отношении товаров (работ, услуг), являющихся предметом закупки и закрепленном </w:t>
            </w:r>
            <w:r w:rsidRPr="003A6EE3">
              <w:rPr>
                <w:bCs/>
              </w:rPr>
              <w:t>в Приложении</w:t>
            </w:r>
            <w:r w:rsidR="009A6D1D" w:rsidRPr="003A6EE3">
              <w:rPr>
                <w:bCs/>
              </w:rPr>
              <w:t xml:space="preserve"> № 1 к </w:t>
            </w:r>
            <w:r w:rsidR="009A6D1D" w:rsidRPr="003A6EE3">
              <w:t>Постановлению Правительства РФ от 23.12.2024 № 1875</w:t>
            </w:r>
          </w:p>
          <w:p w:rsidR="00CC29A4" w:rsidRPr="00691F75" w:rsidRDefault="00CC29A4" w:rsidP="00CC29A4">
            <w:pPr>
              <w:rPr>
                <w:b/>
              </w:rPr>
            </w:pPr>
            <w:r w:rsidRPr="00691F75">
              <w:rPr>
                <w:b/>
              </w:rPr>
              <w:t xml:space="preserve">Для следующих позиций: </w:t>
            </w:r>
          </w:p>
          <w:p w:rsidR="00CC29A4" w:rsidRPr="00691F75" w:rsidRDefault="00CC29A4" w:rsidP="00CC29A4">
            <w:pPr>
              <w:rPr>
                <w:b/>
              </w:rPr>
            </w:pPr>
            <w:r>
              <w:rPr>
                <w:b/>
              </w:rPr>
              <w:lastRenderedPageBreak/>
              <w:t>Позиция № 1-№ 22</w:t>
            </w:r>
            <w:r w:rsidRPr="00691F75">
              <w:rPr>
                <w:b/>
              </w:rPr>
              <w:t xml:space="preserve"> </w:t>
            </w:r>
          </w:p>
          <w:p w:rsidR="009A6D1D" w:rsidRPr="00B5474E" w:rsidRDefault="00CC29A4" w:rsidP="00CC29A4">
            <w:pPr>
              <w:rPr>
                <w:bCs/>
                <w:highlight w:val="yellow"/>
              </w:rPr>
            </w:pPr>
            <w:r w:rsidRPr="00691F75">
              <w:rPr>
                <w:b/>
              </w:rPr>
              <w:t>(приложение № 1 к запросу котировок, техническое задание</w:t>
            </w:r>
          </w:p>
        </w:tc>
      </w:tr>
      <w:tr w:rsidR="009A6D1D" w:rsidTr="000E5B43">
        <w:trPr>
          <w:trHeight w:val="45"/>
        </w:trPr>
        <w:tc>
          <w:tcPr>
            <w:tcW w:w="616" w:type="dxa"/>
            <w:vMerge/>
          </w:tcPr>
          <w:p w:rsidR="009A6D1D" w:rsidRDefault="009A6D1D" w:rsidP="009A6D1D">
            <w:pPr>
              <w:jc w:val="center"/>
              <w:rPr>
                <w:b/>
              </w:rPr>
            </w:pPr>
          </w:p>
        </w:tc>
        <w:tc>
          <w:tcPr>
            <w:tcW w:w="4771" w:type="dxa"/>
            <w:tcBorders>
              <w:top w:val="single" w:sz="4" w:space="0" w:color="auto"/>
            </w:tcBorders>
          </w:tcPr>
          <w:p w:rsidR="009A6D1D" w:rsidRPr="00475D73" w:rsidRDefault="009A6D1D" w:rsidP="009A6D1D">
            <w:pPr>
              <w:rPr>
                <w:bCs/>
              </w:rPr>
            </w:pPr>
            <w:r w:rsidRPr="00475D73">
              <w:rPr>
                <w:bCs/>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103" w:type="dxa"/>
            <w:tcBorders>
              <w:top w:val="single" w:sz="4" w:space="0" w:color="auto"/>
            </w:tcBorders>
          </w:tcPr>
          <w:p w:rsidR="009A6D1D" w:rsidRDefault="00CC29A4" w:rsidP="009A6D1D">
            <w:r>
              <w:rPr>
                <w:bCs/>
              </w:rPr>
              <w:t xml:space="preserve">Не </w:t>
            </w:r>
            <w:r w:rsidR="009A6D1D" w:rsidRPr="00024BC1">
              <w:rPr>
                <w:bCs/>
              </w:rPr>
              <w:t xml:space="preserve">устанавливается в отношении товаров (работ, услуг), являющихся предметом закупки и закрепленном </w:t>
            </w:r>
            <w:r w:rsidR="00691F75" w:rsidRPr="00024BC1">
              <w:rPr>
                <w:bCs/>
              </w:rPr>
              <w:t>в Приложении</w:t>
            </w:r>
            <w:r w:rsidR="009A6D1D" w:rsidRPr="00024BC1">
              <w:rPr>
                <w:bCs/>
              </w:rPr>
              <w:t xml:space="preserve"> № 2 к </w:t>
            </w:r>
            <w:r w:rsidR="009A6D1D" w:rsidRPr="00024BC1">
              <w:t xml:space="preserve">Постановлению Правительства РФ от 23.12.2024 № 1875 </w:t>
            </w:r>
          </w:p>
          <w:p w:rsidR="00691F75" w:rsidRPr="00024BC1" w:rsidRDefault="00691F75" w:rsidP="009A6D1D">
            <w:pPr>
              <w:rPr>
                <w:bCs/>
              </w:rPr>
            </w:pPr>
          </w:p>
        </w:tc>
      </w:tr>
      <w:tr w:rsidR="009A6D1D" w:rsidTr="000E5B43">
        <w:trPr>
          <w:trHeight w:val="45"/>
        </w:trPr>
        <w:tc>
          <w:tcPr>
            <w:tcW w:w="616" w:type="dxa"/>
            <w:vMerge/>
          </w:tcPr>
          <w:p w:rsidR="009A6D1D" w:rsidRDefault="009A6D1D" w:rsidP="009A6D1D">
            <w:pPr>
              <w:jc w:val="center"/>
              <w:rPr>
                <w:b/>
              </w:rPr>
            </w:pPr>
          </w:p>
        </w:tc>
        <w:tc>
          <w:tcPr>
            <w:tcW w:w="4771" w:type="dxa"/>
            <w:tcBorders>
              <w:top w:val="single" w:sz="4" w:space="0" w:color="auto"/>
            </w:tcBorders>
          </w:tcPr>
          <w:p w:rsidR="009A6D1D" w:rsidRPr="00475D73" w:rsidRDefault="009A6D1D" w:rsidP="009A6D1D">
            <w:pPr>
              <w:rPr>
                <w:bCs/>
              </w:rPr>
            </w:pPr>
            <w:r w:rsidRPr="00475D73">
              <w:rPr>
                <w:bCs/>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5103" w:type="dxa"/>
            <w:tcBorders>
              <w:top w:val="single" w:sz="4" w:space="0" w:color="auto"/>
            </w:tcBorders>
          </w:tcPr>
          <w:p w:rsidR="009A6D1D" w:rsidRDefault="00CC29A4" w:rsidP="009A6D1D">
            <w:r>
              <w:rPr>
                <w:bCs/>
              </w:rPr>
              <w:t xml:space="preserve">Не </w:t>
            </w:r>
            <w:r w:rsidR="009A6D1D" w:rsidRPr="00024BC1">
              <w:rPr>
                <w:bCs/>
              </w:rPr>
              <w:t xml:space="preserve">устанавливается в отношении товаров (работ, услуг), являющихся предметом закупки и </w:t>
            </w:r>
            <w:r w:rsidR="009A6D1D" w:rsidRPr="00024BC1">
              <w:t xml:space="preserve">не указанных в </w:t>
            </w:r>
            <w:r w:rsidR="009A6D1D" w:rsidRPr="00024BC1">
              <w:rPr>
                <w:bCs/>
              </w:rPr>
              <w:t xml:space="preserve">Приложении № 1 и Приложении № 2 к </w:t>
            </w:r>
            <w:r w:rsidR="009A6D1D" w:rsidRPr="00024BC1">
              <w:t xml:space="preserve">Постановлению Правительства РФ от 23.12.2024 № 1875 </w:t>
            </w:r>
          </w:p>
          <w:p w:rsidR="00691F75" w:rsidRPr="00024BC1" w:rsidRDefault="00691F75" w:rsidP="00691F75">
            <w:pPr>
              <w:rPr>
                <w:bCs/>
              </w:rPr>
            </w:pPr>
          </w:p>
        </w:tc>
      </w:tr>
      <w:tr w:rsidR="002442F6" w:rsidTr="00CC29A4">
        <w:tc>
          <w:tcPr>
            <w:tcW w:w="616" w:type="dxa"/>
          </w:tcPr>
          <w:p w:rsidR="002442F6" w:rsidRDefault="002442F6" w:rsidP="009A6D1D">
            <w:pPr>
              <w:jc w:val="center"/>
              <w:rPr>
                <w:b/>
              </w:rPr>
            </w:pPr>
            <w:r>
              <w:rPr>
                <w:b/>
              </w:rPr>
              <w:t>19.</w:t>
            </w:r>
          </w:p>
        </w:tc>
        <w:tc>
          <w:tcPr>
            <w:tcW w:w="9874" w:type="dxa"/>
            <w:gridSpan w:val="2"/>
          </w:tcPr>
          <w:p w:rsidR="002442F6" w:rsidRPr="002442F6" w:rsidRDefault="002442F6" w:rsidP="002442F6">
            <w:pPr>
              <w:jc w:val="both"/>
              <w:rPr>
                <w:b/>
                <w:bCs/>
              </w:rPr>
            </w:pPr>
            <w:r w:rsidRPr="002442F6">
              <w:rPr>
                <w:b/>
                <w:bCs/>
              </w:rPr>
              <w:t>Перечень документов и информации, подтверждающих страну происхождения товара.</w:t>
            </w:r>
          </w:p>
          <w:p w:rsidR="002442F6" w:rsidRPr="002442F6" w:rsidRDefault="002442F6" w:rsidP="002442F6">
            <w:pPr>
              <w:jc w:val="both"/>
              <w:rPr>
                <w:bCs/>
              </w:rPr>
            </w:pPr>
            <w:r w:rsidRPr="002442F6">
              <w:rPr>
                <w:bCs/>
              </w:rPr>
              <w:t>Информация и документы (или их копии), предусмотренные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в соответствии со статьей 3.1-4 Закона № 223-ФЗ (в случае, если в извещении об осуществлении закупки, установлены запреты в отношении товаров российского происхождения (в том числе поставляемых при выполнении закупаемых работ, оказании закупаемых услуг)):</w:t>
            </w:r>
          </w:p>
          <w:p w:rsidR="002442F6" w:rsidRPr="002442F6" w:rsidRDefault="002442F6" w:rsidP="002442F6">
            <w:pPr>
              <w:jc w:val="both"/>
              <w:rPr>
                <w:bCs/>
              </w:rPr>
            </w:pPr>
            <w:r w:rsidRPr="002442F6">
              <w:rPr>
                <w:bCs/>
              </w:rPr>
              <w:t>Информация и документы, подтверждающие страну происхождения товара, программ для электронных вычислительных машин и (или) баз данных (далее – программное обеспечение) в случае закупки товаров из приложения № 2 (ограничение закупок) Постановления № 1875:</w:t>
            </w:r>
          </w:p>
          <w:p w:rsidR="002442F6" w:rsidRPr="002442F6" w:rsidRDefault="002442F6" w:rsidP="002442F6">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42"/>
              <w:gridCol w:w="3518"/>
              <w:gridCol w:w="3561"/>
            </w:tblGrid>
            <w:tr w:rsidR="002442F6" w:rsidRPr="002442F6" w:rsidTr="002442F6">
              <w:tc>
                <w:tcPr>
                  <w:tcW w:w="531" w:type="dxa"/>
                  <w:vMerge w:val="restart"/>
                  <w:tcBorders>
                    <w:top w:val="single" w:sz="4" w:space="0" w:color="auto"/>
                    <w:left w:val="single" w:sz="4" w:space="0" w:color="auto"/>
                    <w:bottom w:val="single" w:sz="4" w:space="0" w:color="auto"/>
                    <w:right w:val="single" w:sz="4" w:space="0" w:color="auto"/>
                  </w:tcBorders>
                  <w:hideMark/>
                </w:tcPr>
                <w:p w:rsidR="002442F6" w:rsidRPr="002442F6" w:rsidRDefault="002442F6" w:rsidP="002442F6">
                  <w:pPr>
                    <w:jc w:val="both"/>
                    <w:rPr>
                      <w:b/>
                      <w:bCs/>
                    </w:rPr>
                  </w:pPr>
                  <w:r w:rsidRPr="002442F6">
                    <w:rPr>
                      <w:b/>
                      <w:bCs/>
                    </w:rPr>
                    <w:t>№ п/п</w:t>
                  </w:r>
                </w:p>
              </w:tc>
              <w:tc>
                <w:tcPr>
                  <w:tcW w:w="2087" w:type="dxa"/>
                  <w:vMerge w:val="restart"/>
                  <w:tcBorders>
                    <w:top w:val="single" w:sz="4" w:space="0" w:color="auto"/>
                    <w:left w:val="single" w:sz="4" w:space="0" w:color="auto"/>
                    <w:bottom w:val="single" w:sz="4" w:space="0" w:color="auto"/>
                    <w:right w:val="single" w:sz="4" w:space="0" w:color="auto"/>
                  </w:tcBorders>
                  <w:hideMark/>
                </w:tcPr>
                <w:p w:rsidR="002442F6" w:rsidRPr="002442F6" w:rsidRDefault="002442F6" w:rsidP="002442F6">
                  <w:pPr>
                    <w:jc w:val="both"/>
                    <w:rPr>
                      <w:b/>
                      <w:bCs/>
                    </w:rPr>
                  </w:pPr>
                  <w:r w:rsidRPr="002442F6">
                    <w:rPr>
                      <w:b/>
                      <w:bCs/>
                    </w:rPr>
                    <w:t xml:space="preserve">Позиции </w:t>
                  </w:r>
                </w:p>
                <w:p w:rsidR="002442F6" w:rsidRPr="002442F6" w:rsidRDefault="002442F6" w:rsidP="002442F6">
                  <w:pPr>
                    <w:jc w:val="both"/>
                    <w:rPr>
                      <w:b/>
                      <w:bCs/>
                    </w:rPr>
                  </w:pPr>
                  <w:r w:rsidRPr="002442F6">
                    <w:rPr>
                      <w:b/>
                      <w:bCs/>
                    </w:rPr>
                    <w:t>приложения № 1</w:t>
                  </w:r>
                </w:p>
              </w:tc>
              <w:tc>
                <w:tcPr>
                  <w:tcW w:w="7577" w:type="dxa"/>
                  <w:gridSpan w:val="2"/>
                  <w:tcBorders>
                    <w:top w:val="single" w:sz="4" w:space="0" w:color="auto"/>
                    <w:left w:val="single" w:sz="4" w:space="0" w:color="auto"/>
                    <w:bottom w:val="single" w:sz="4" w:space="0" w:color="auto"/>
                    <w:right w:val="single" w:sz="4" w:space="0" w:color="auto"/>
                  </w:tcBorders>
                  <w:hideMark/>
                </w:tcPr>
                <w:p w:rsidR="002442F6" w:rsidRPr="002442F6" w:rsidRDefault="002442F6" w:rsidP="002442F6">
                  <w:pPr>
                    <w:jc w:val="both"/>
                    <w:rPr>
                      <w:b/>
                      <w:bCs/>
                    </w:rPr>
                  </w:pPr>
                  <w:r w:rsidRPr="002442F6">
                    <w:rPr>
                      <w:b/>
                      <w:bCs/>
                    </w:rPr>
                    <w:t xml:space="preserve">Страна происхождения </w:t>
                  </w:r>
                </w:p>
              </w:tc>
            </w:tr>
            <w:tr w:rsidR="002442F6" w:rsidRPr="002442F6" w:rsidTr="002442F6">
              <w:tc>
                <w:tcPr>
                  <w:tcW w:w="0" w:type="auto"/>
                  <w:vMerge/>
                  <w:tcBorders>
                    <w:top w:val="single" w:sz="4" w:space="0" w:color="auto"/>
                    <w:left w:val="single" w:sz="4" w:space="0" w:color="auto"/>
                    <w:bottom w:val="single" w:sz="4" w:space="0" w:color="auto"/>
                    <w:right w:val="single" w:sz="4" w:space="0" w:color="auto"/>
                  </w:tcBorders>
                  <w:vAlign w:val="center"/>
                  <w:hideMark/>
                </w:tcPr>
                <w:p w:rsidR="002442F6" w:rsidRPr="002442F6" w:rsidRDefault="002442F6" w:rsidP="002442F6">
                  <w:pPr>
                    <w:jc w:val="both"/>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2F6" w:rsidRPr="002442F6" w:rsidRDefault="002442F6" w:rsidP="002442F6">
                  <w:pPr>
                    <w:jc w:val="both"/>
                    <w:rPr>
                      <w:b/>
                      <w:bCs/>
                    </w:rPr>
                  </w:pPr>
                </w:p>
              </w:tc>
              <w:tc>
                <w:tcPr>
                  <w:tcW w:w="3777" w:type="dxa"/>
                  <w:tcBorders>
                    <w:top w:val="single" w:sz="4" w:space="0" w:color="auto"/>
                    <w:left w:val="single" w:sz="4" w:space="0" w:color="auto"/>
                    <w:bottom w:val="single" w:sz="4" w:space="0" w:color="auto"/>
                    <w:right w:val="single" w:sz="4" w:space="0" w:color="auto"/>
                  </w:tcBorders>
                  <w:hideMark/>
                </w:tcPr>
                <w:p w:rsidR="002442F6" w:rsidRPr="002442F6" w:rsidRDefault="002442F6" w:rsidP="002442F6">
                  <w:pPr>
                    <w:jc w:val="both"/>
                    <w:rPr>
                      <w:b/>
                      <w:bCs/>
                    </w:rPr>
                  </w:pPr>
                  <w:r w:rsidRPr="002442F6">
                    <w:rPr>
                      <w:b/>
                      <w:bCs/>
                    </w:rPr>
                    <w:t xml:space="preserve">Российская Федерация </w:t>
                  </w:r>
                </w:p>
              </w:tc>
              <w:tc>
                <w:tcPr>
                  <w:tcW w:w="3800" w:type="dxa"/>
                  <w:tcBorders>
                    <w:top w:val="single" w:sz="4" w:space="0" w:color="auto"/>
                    <w:left w:val="single" w:sz="4" w:space="0" w:color="auto"/>
                    <w:bottom w:val="single" w:sz="4" w:space="0" w:color="auto"/>
                    <w:right w:val="single" w:sz="4" w:space="0" w:color="auto"/>
                  </w:tcBorders>
                  <w:hideMark/>
                </w:tcPr>
                <w:p w:rsidR="002442F6" w:rsidRPr="002442F6" w:rsidRDefault="002442F6" w:rsidP="002442F6">
                  <w:pPr>
                    <w:jc w:val="both"/>
                    <w:rPr>
                      <w:b/>
                      <w:bCs/>
                    </w:rPr>
                  </w:pPr>
                  <w:r w:rsidRPr="002442F6">
                    <w:rPr>
                      <w:b/>
                      <w:bCs/>
                    </w:rPr>
                    <w:t xml:space="preserve">Государства - члены Евразийского экономического союза </w:t>
                  </w:r>
                </w:p>
                <w:p w:rsidR="002442F6" w:rsidRPr="002442F6" w:rsidRDefault="002442F6" w:rsidP="002442F6">
                  <w:pPr>
                    <w:jc w:val="both"/>
                    <w:rPr>
                      <w:b/>
                      <w:bCs/>
                    </w:rPr>
                  </w:pPr>
                  <w:r w:rsidRPr="002442F6">
                    <w:rPr>
                      <w:b/>
                      <w:bCs/>
                    </w:rPr>
                    <w:t>(за исключением Российской Федерации)</w:t>
                  </w:r>
                </w:p>
              </w:tc>
            </w:tr>
            <w:tr w:rsidR="002442F6" w:rsidRPr="002442F6" w:rsidTr="002442F6">
              <w:tc>
                <w:tcPr>
                  <w:tcW w:w="531" w:type="dxa"/>
                  <w:tcBorders>
                    <w:top w:val="single" w:sz="4" w:space="0" w:color="auto"/>
                    <w:left w:val="single" w:sz="4" w:space="0" w:color="auto"/>
                    <w:bottom w:val="single" w:sz="4" w:space="0" w:color="auto"/>
                    <w:right w:val="single" w:sz="4" w:space="0" w:color="auto"/>
                  </w:tcBorders>
                  <w:hideMark/>
                </w:tcPr>
                <w:p w:rsidR="002442F6" w:rsidRPr="002442F6" w:rsidRDefault="002442F6" w:rsidP="002442F6">
                  <w:pPr>
                    <w:jc w:val="both"/>
                    <w:rPr>
                      <w:bCs/>
                    </w:rPr>
                  </w:pPr>
                  <w:r w:rsidRPr="002442F6">
                    <w:rPr>
                      <w:bCs/>
                    </w:rPr>
                    <w:t>1</w:t>
                  </w:r>
                </w:p>
              </w:tc>
              <w:tc>
                <w:tcPr>
                  <w:tcW w:w="2087" w:type="dxa"/>
                  <w:tcBorders>
                    <w:top w:val="single" w:sz="4" w:space="0" w:color="auto"/>
                    <w:left w:val="single" w:sz="4" w:space="0" w:color="auto"/>
                    <w:bottom w:val="single" w:sz="4" w:space="0" w:color="auto"/>
                    <w:right w:val="single" w:sz="4" w:space="0" w:color="auto"/>
                  </w:tcBorders>
                </w:tcPr>
                <w:p w:rsidR="002442F6" w:rsidRPr="002442F6" w:rsidRDefault="002442F6" w:rsidP="002442F6">
                  <w:pPr>
                    <w:jc w:val="both"/>
                    <w:rPr>
                      <w:bCs/>
                    </w:rPr>
                  </w:pPr>
                  <w:r w:rsidRPr="002442F6">
                    <w:rPr>
                      <w:bCs/>
                    </w:rPr>
                    <w:t>позиции 1 – 433</w:t>
                  </w:r>
                </w:p>
                <w:p w:rsidR="002442F6" w:rsidRPr="002442F6" w:rsidRDefault="002442F6" w:rsidP="002442F6">
                  <w:pPr>
                    <w:jc w:val="both"/>
                    <w:rPr>
                      <w:bCs/>
                    </w:rPr>
                  </w:pPr>
                  <w:r w:rsidRPr="002442F6">
                    <w:rPr>
                      <w:bCs/>
                    </w:rPr>
                    <w:t>(промышленные</w:t>
                  </w:r>
                </w:p>
                <w:p w:rsidR="002442F6" w:rsidRPr="002442F6" w:rsidRDefault="002442F6" w:rsidP="002442F6">
                  <w:pPr>
                    <w:jc w:val="both"/>
                    <w:rPr>
                      <w:bCs/>
                    </w:rPr>
                  </w:pPr>
                  <w:r w:rsidRPr="002442F6">
                    <w:rPr>
                      <w:bCs/>
                    </w:rPr>
                    <w:t>товары,</w:t>
                  </w:r>
                </w:p>
                <w:p w:rsidR="002442F6" w:rsidRPr="002442F6" w:rsidRDefault="002442F6" w:rsidP="002442F6">
                  <w:pPr>
                    <w:jc w:val="both"/>
                    <w:rPr>
                      <w:bCs/>
                    </w:rPr>
                  </w:pPr>
                  <w:r w:rsidRPr="002442F6">
                    <w:rPr>
                      <w:bCs/>
                    </w:rPr>
                    <w:t>радиоэлектронная</w:t>
                  </w:r>
                </w:p>
                <w:p w:rsidR="002442F6" w:rsidRPr="002442F6" w:rsidRDefault="002442F6" w:rsidP="002442F6">
                  <w:pPr>
                    <w:jc w:val="both"/>
                    <w:rPr>
                      <w:bCs/>
                    </w:rPr>
                  </w:pPr>
                  <w:r w:rsidRPr="002442F6">
                    <w:rPr>
                      <w:bCs/>
                    </w:rPr>
                    <w:t>продукция,</w:t>
                  </w:r>
                </w:p>
                <w:p w:rsidR="002442F6" w:rsidRPr="002442F6" w:rsidRDefault="002442F6" w:rsidP="002442F6">
                  <w:pPr>
                    <w:jc w:val="both"/>
                    <w:rPr>
                      <w:bCs/>
                    </w:rPr>
                  </w:pPr>
                  <w:r w:rsidRPr="002442F6">
                    <w:rPr>
                      <w:bCs/>
                    </w:rPr>
                    <w:t>медицинские</w:t>
                  </w:r>
                </w:p>
                <w:p w:rsidR="002442F6" w:rsidRPr="002442F6" w:rsidRDefault="002442F6" w:rsidP="002442F6">
                  <w:pPr>
                    <w:jc w:val="both"/>
                    <w:rPr>
                      <w:bCs/>
                    </w:rPr>
                  </w:pPr>
                  <w:r w:rsidRPr="002442F6">
                    <w:rPr>
                      <w:bCs/>
                    </w:rPr>
                    <w:t>изделия,</w:t>
                  </w:r>
                </w:p>
                <w:p w:rsidR="002442F6" w:rsidRPr="002442F6" w:rsidRDefault="002442F6" w:rsidP="002442F6">
                  <w:pPr>
                    <w:jc w:val="both"/>
                    <w:rPr>
                      <w:bCs/>
                    </w:rPr>
                  </w:pPr>
                  <w:r w:rsidRPr="002442F6">
                    <w:rPr>
                      <w:bCs/>
                    </w:rPr>
                    <w:t>лекарственные</w:t>
                  </w:r>
                </w:p>
                <w:p w:rsidR="002442F6" w:rsidRPr="002442F6" w:rsidRDefault="002442F6" w:rsidP="002442F6">
                  <w:pPr>
                    <w:jc w:val="both"/>
                    <w:rPr>
                      <w:bCs/>
                    </w:rPr>
                  </w:pPr>
                  <w:r w:rsidRPr="002442F6">
                    <w:rPr>
                      <w:bCs/>
                    </w:rPr>
                    <w:t>препараты)</w:t>
                  </w:r>
                </w:p>
                <w:p w:rsidR="002442F6" w:rsidRPr="002442F6" w:rsidRDefault="002442F6" w:rsidP="002442F6">
                  <w:pPr>
                    <w:jc w:val="both"/>
                    <w:rPr>
                      <w:bCs/>
                    </w:rPr>
                  </w:pPr>
                </w:p>
                <w:p w:rsidR="002442F6" w:rsidRPr="002442F6" w:rsidRDefault="002442F6" w:rsidP="002442F6">
                  <w:pPr>
                    <w:jc w:val="both"/>
                    <w:rPr>
                      <w:bCs/>
                    </w:rPr>
                  </w:pPr>
                </w:p>
              </w:tc>
              <w:tc>
                <w:tcPr>
                  <w:tcW w:w="3777" w:type="dxa"/>
                  <w:tcBorders>
                    <w:top w:val="single" w:sz="4" w:space="0" w:color="auto"/>
                    <w:left w:val="single" w:sz="4" w:space="0" w:color="auto"/>
                    <w:bottom w:val="single" w:sz="4" w:space="0" w:color="auto"/>
                    <w:right w:val="single" w:sz="4" w:space="0" w:color="auto"/>
                  </w:tcBorders>
                  <w:hideMark/>
                </w:tcPr>
                <w:p w:rsidR="002442F6" w:rsidRPr="002442F6" w:rsidRDefault="002442F6" w:rsidP="002442F6">
                  <w:pPr>
                    <w:jc w:val="both"/>
                    <w:rPr>
                      <w:bCs/>
                    </w:rPr>
                  </w:pPr>
                  <w:r w:rsidRPr="002442F6">
                    <w:rPr>
                      <w:bCs/>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2442F6" w:rsidRPr="002442F6" w:rsidRDefault="002442F6" w:rsidP="002442F6">
                  <w:pPr>
                    <w:jc w:val="both"/>
                    <w:rPr>
                      <w:bCs/>
                    </w:rPr>
                  </w:pPr>
                  <w:r w:rsidRPr="002442F6">
                    <w:rPr>
                      <w:bCs/>
                    </w:rPr>
                    <w:t>▪ информацию о совокупном количестве баллов за выполнение (освоение) на территории Российской Федерации соответствующих операций (условий) (</w:t>
                  </w:r>
                  <w:r w:rsidRPr="002442F6">
                    <w:rPr>
                      <w:b/>
                      <w:bCs/>
                      <w:i/>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2442F6">
                    <w:rPr>
                      <w:bCs/>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2442F6" w:rsidRPr="002442F6" w:rsidRDefault="002442F6" w:rsidP="002442F6">
                  <w:pPr>
                    <w:jc w:val="both"/>
                    <w:rPr>
                      <w:b/>
                      <w:bCs/>
                      <w:i/>
                    </w:rPr>
                  </w:pPr>
                  <w:r w:rsidRPr="002442F6">
                    <w:rPr>
                      <w:bCs/>
                    </w:rPr>
                    <w:t xml:space="preserve">▪ информацию об уровне радиоэлектронной продукции </w:t>
                  </w:r>
                  <w:r w:rsidRPr="002442F6">
                    <w:rPr>
                      <w:b/>
                      <w:bCs/>
                      <w:i/>
                    </w:rPr>
                    <w:t xml:space="preserve">(для товара, являющегося в соответствии с постановлением </w:t>
                  </w:r>
                  <w:r w:rsidRPr="002442F6">
                    <w:rPr>
                      <w:b/>
                      <w:bCs/>
                      <w:i/>
                    </w:rPr>
                    <w:lastRenderedPageBreak/>
                    <w:t>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2442F6" w:rsidRPr="002442F6" w:rsidRDefault="002442F6" w:rsidP="002442F6">
                  <w:pPr>
                    <w:jc w:val="both"/>
                    <w:rPr>
                      <w:bCs/>
                    </w:rPr>
                  </w:pPr>
                  <w:r w:rsidRPr="002442F6">
                    <w:rPr>
                      <w:bCs/>
                    </w:rPr>
                    <w:t xml:space="preserve">- сертификат о происхождении товара, </w:t>
                  </w:r>
                  <w:r w:rsidRPr="002442F6">
                    <w:rPr>
                      <w:bCs/>
                      <w:iCs/>
                    </w:rPr>
                    <w:t xml:space="preserve">выданный уполномоченным органом (организацией) государства - члена Евразийского экономического союза по форме, установленной </w:t>
                  </w:r>
                  <w:hyperlink r:id="rId11" w:history="1">
                    <w:r w:rsidRPr="002442F6">
                      <w:rPr>
                        <w:rStyle w:val="a5"/>
                        <w:bCs/>
                        <w:iCs/>
                      </w:rPr>
                      <w:t>Правилами</w:t>
                    </w:r>
                  </w:hyperlink>
                  <w:r w:rsidRPr="002442F6">
                    <w:rPr>
                      <w:bCs/>
                      <w:iCs/>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rsidRPr="002442F6">
                    <w:rPr>
                      <w:bCs/>
                    </w:rPr>
                    <w:t>(далее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r w:rsidRPr="002442F6">
                    <w:rPr>
                      <w:bCs/>
                      <w:iCs/>
                    </w:rPr>
                    <w:t>.</w:t>
                  </w:r>
                  <w:r w:rsidRPr="002442F6">
                    <w:rPr>
                      <w:bCs/>
                    </w:rPr>
                    <w:t xml:space="preserve"> </w:t>
                  </w:r>
                  <w:r w:rsidRPr="002442F6">
                    <w:rPr>
                      <w:b/>
                      <w:bCs/>
                      <w:i/>
                    </w:rPr>
                    <w:t>(при осуществлении закупок товаров, указанных в позициях 362-399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w:t>
                  </w:r>
                  <w:r w:rsidRPr="002442F6">
                    <w:rPr>
                      <w:bCs/>
                    </w:rPr>
                    <w:t xml:space="preserve">). </w:t>
                  </w:r>
                </w:p>
                <w:p w:rsidR="002442F6" w:rsidRPr="002442F6" w:rsidRDefault="002442F6" w:rsidP="002442F6">
                  <w:pPr>
                    <w:jc w:val="both"/>
                    <w:rPr>
                      <w:bCs/>
                    </w:rPr>
                  </w:pPr>
                  <w:r w:rsidRPr="002442F6">
                    <w:rPr>
                      <w:bCs/>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w:t>
                  </w:r>
                  <w:proofErr w:type="spellStart"/>
                  <w:r w:rsidRPr="002442F6">
                    <w:rPr>
                      <w:bCs/>
                    </w:rPr>
                    <w:t>Минпромторгом</w:t>
                  </w:r>
                  <w:proofErr w:type="spellEnd"/>
                  <w:r w:rsidRPr="002442F6">
                    <w:rPr>
                      <w:bCs/>
                    </w:rPr>
                    <w:t xml:space="preserve"> России </w:t>
                  </w:r>
                  <w:r w:rsidRPr="002442F6">
                    <w:rPr>
                      <w:b/>
                      <w:bCs/>
                      <w:i/>
                    </w:rPr>
                    <w:t xml:space="preserve">(при осуществлении закупок товара, указанного в позиции 433) </w:t>
                  </w:r>
                </w:p>
              </w:tc>
              <w:tc>
                <w:tcPr>
                  <w:tcW w:w="3800" w:type="dxa"/>
                  <w:tcBorders>
                    <w:top w:val="single" w:sz="4" w:space="0" w:color="auto"/>
                    <w:left w:val="single" w:sz="4" w:space="0" w:color="auto"/>
                    <w:bottom w:val="single" w:sz="4" w:space="0" w:color="auto"/>
                    <w:right w:val="single" w:sz="4" w:space="0" w:color="auto"/>
                  </w:tcBorders>
                </w:tcPr>
                <w:p w:rsidR="002442F6" w:rsidRPr="002442F6" w:rsidRDefault="002442F6" w:rsidP="002442F6">
                  <w:pPr>
                    <w:jc w:val="both"/>
                    <w:rPr>
                      <w:bCs/>
                    </w:rPr>
                  </w:pPr>
                  <w:r w:rsidRPr="002442F6">
                    <w:rPr>
                      <w:bCs/>
                    </w:rPr>
                    <w:lastRenderedPageBreak/>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442F6" w:rsidRPr="002442F6" w:rsidRDefault="002442F6" w:rsidP="002442F6">
                  <w:pPr>
                    <w:jc w:val="both"/>
                    <w:rPr>
                      <w:bCs/>
                    </w:rPr>
                  </w:pPr>
                  <w:r w:rsidRPr="002442F6">
                    <w:rPr>
                      <w:bCs/>
                    </w:rPr>
                    <w:t xml:space="preserve"> ▪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2442F6">
                    <w:rPr>
                      <w:b/>
                      <w:bCs/>
                      <w:i/>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2442F6">
                    <w:rPr>
                      <w:bCs/>
                    </w:rPr>
                    <w:t>, которое составляет или превышает значение, определенное правом Евразийского экономического союза;</w:t>
                  </w:r>
                </w:p>
                <w:p w:rsidR="002442F6" w:rsidRPr="002442F6" w:rsidRDefault="002442F6" w:rsidP="002442F6">
                  <w:pPr>
                    <w:jc w:val="both"/>
                    <w:rPr>
                      <w:bCs/>
                    </w:rPr>
                  </w:pPr>
                  <w:r w:rsidRPr="002442F6">
                    <w:rPr>
                      <w:bCs/>
                    </w:rPr>
                    <w:t xml:space="preserve"> ▪ информацию об уровне радиоэлектронной продукции</w:t>
                  </w:r>
                  <w:r w:rsidRPr="002442F6">
                    <w:rPr>
                      <w:b/>
                      <w:bCs/>
                      <w:i/>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2442F6" w:rsidRPr="002442F6" w:rsidRDefault="002442F6" w:rsidP="002442F6">
                  <w:pPr>
                    <w:jc w:val="both"/>
                    <w:rPr>
                      <w:b/>
                      <w:bCs/>
                      <w:i/>
                    </w:rPr>
                  </w:pPr>
                  <w:r w:rsidRPr="002442F6">
                    <w:rPr>
                      <w:bCs/>
                    </w:rPr>
                    <w:lastRenderedPageBreak/>
                    <w:t xml:space="preserve">- сертификат о происхождении товара, </w:t>
                  </w:r>
                  <w:r w:rsidRPr="002442F6">
                    <w:rPr>
                      <w:bCs/>
                      <w:iCs/>
                    </w:rPr>
                    <w:t>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w:t>
                  </w:r>
                  <w:r w:rsidRPr="002442F6">
                    <w:rPr>
                      <w:bCs/>
                    </w:rPr>
                    <w:t xml:space="preserve">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2442F6">
                    <w:rPr>
                      <w:b/>
                      <w:bCs/>
                      <w:i/>
                    </w:rPr>
                    <w:t xml:space="preserve"> (при осуществлении закупок товаров, указанных в позициях 362-399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(далее – сертификат). </w:t>
                  </w:r>
                </w:p>
                <w:p w:rsidR="002442F6" w:rsidRPr="002442F6" w:rsidRDefault="002442F6" w:rsidP="002442F6">
                  <w:pPr>
                    <w:jc w:val="both"/>
                    <w:rPr>
                      <w:b/>
                      <w:bCs/>
                      <w:i/>
                    </w:rPr>
                  </w:pPr>
                  <w:r w:rsidRPr="002442F6">
                    <w:rPr>
                      <w:b/>
                      <w:bCs/>
                      <w:i/>
                    </w:rPr>
                    <w:t>При этом при закупке товаров, указанных в позиции 433 приложения № 2, такой сертификат подтверждает страну происхождения товара до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w:t>
                  </w:r>
                  <w:r w:rsidRPr="002442F6">
                    <w:rPr>
                      <w:bCs/>
                    </w:rPr>
                    <w:t xml:space="preserve"> </w:t>
                  </w:r>
                </w:p>
                <w:p w:rsidR="002442F6" w:rsidRPr="002442F6" w:rsidRDefault="002442F6" w:rsidP="002442F6">
                  <w:pPr>
                    <w:jc w:val="both"/>
                    <w:rPr>
                      <w:bCs/>
                    </w:rPr>
                  </w:pPr>
                  <w:r w:rsidRPr="002442F6">
                    <w:rPr>
                      <w:bCs/>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w:t>
                  </w:r>
                  <w:proofErr w:type="spellStart"/>
                  <w:r w:rsidRPr="002442F6">
                    <w:rPr>
                      <w:bCs/>
                    </w:rPr>
                    <w:t>Минпромторгом</w:t>
                  </w:r>
                  <w:proofErr w:type="spellEnd"/>
                  <w:r w:rsidRPr="002442F6">
                    <w:rPr>
                      <w:bCs/>
                    </w:rPr>
                    <w:t xml:space="preserve"> России </w:t>
                  </w:r>
                  <w:r w:rsidRPr="002442F6">
                    <w:rPr>
                      <w:b/>
                      <w:bCs/>
                      <w:i/>
                    </w:rPr>
                    <w:t>(при осуществлении закупок товара, указанного в позиции 433)</w:t>
                  </w:r>
                </w:p>
                <w:p w:rsidR="002442F6" w:rsidRPr="002442F6" w:rsidRDefault="002442F6" w:rsidP="002442F6">
                  <w:pPr>
                    <w:jc w:val="both"/>
                    <w:rPr>
                      <w:bCs/>
                    </w:rPr>
                  </w:pPr>
                </w:p>
              </w:tc>
            </w:tr>
          </w:tbl>
          <w:p w:rsidR="002442F6" w:rsidRPr="002442F6" w:rsidRDefault="002442F6" w:rsidP="002442F6">
            <w:pPr>
              <w:jc w:val="both"/>
              <w:rPr>
                <w:bCs/>
              </w:rPr>
            </w:pPr>
          </w:p>
          <w:p w:rsidR="002442F6" w:rsidRPr="002442F6" w:rsidRDefault="002442F6" w:rsidP="002442F6">
            <w:pPr>
              <w:jc w:val="both"/>
              <w:rPr>
                <w:bCs/>
              </w:rPr>
            </w:pPr>
            <w:r w:rsidRPr="002442F6">
              <w:rPr>
                <w:bCs/>
              </w:rPr>
              <w:t>При отсутствии в заявке документов (или копий таких документов) или информации,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442F6" w:rsidRPr="002442F6" w:rsidRDefault="002442F6" w:rsidP="002442F6">
            <w:pPr>
              <w:jc w:val="both"/>
              <w:rPr>
                <w:bCs/>
              </w:rPr>
            </w:pPr>
          </w:p>
          <w:p w:rsidR="002442F6" w:rsidRDefault="002442F6" w:rsidP="00B5474E">
            <w:pPr>
              <w:jc w:val="both"/>
              <w:rPr>
                <w:bCs/>
              </w:rPr>
            </w:pPr>
          </w:p>
        </w:tc>
      </w:tr>
      <w:tr w:rsidR="009A6D1D" w:rsidTr="000E5B43">
        <w:tc>
          <w:tcPr>
            <w:tcW w:w="616" w:type="dxa"/>
          </w:tcPr>
          <w:p w:rsidR="009A6D1D" w:rsidRDefault="002442F6" w:rsidP="009A6D1D">
            <w:pPr>
              <w:jc w:val="center"/>
              <w:rPr>
                <w:b/>
              </w:rPr>
            </w:pPr>
            <w:r>
              <w:rPr>
                <w:b/>
              </w:rPr>
              <w:lastRenderedPageBreak/>
              <w:t>20</w:t>
            </w:r>
          </w:p>
        </w:tc>
        <w:tc>
          <w:tcPr>
            <w:tcW w:w="4771" w:type="dxa"/>
          </w:tcPr>
          <w:p w:rsidR="009A6D1D" w:rsidRPr="00475D73" w:rsidRDefault="009A6D1D" w:rsidP="009A6D1D">
            <w:pPr>
              <w:rPr>
                <w:b/>
                <w:bCs/>
              </w:rPr>
            </w:pPr>
            <w:r w:rsidRPr="00475D73">
              <w:rPr>
                <w:color w:val="000000"/>
              </w:rPr>
              <w:t xml:space="preserve">Срок, место и порядок предоставления документации о закупке, размер, порядок и сроки </w:t>
            </w:r>
            <w:r w:rsidRPr="00475D73">
              <w:rPr>
                <w:color w:val="000000"/>
              </w:rPr>
              <w:lastRenderedPageBreak/>
              <w:t>внесения платы, взимаемой заказчиком за предоставление данной документации, если такая плата установлена заказчиком</w:t>
            </w:r>
          </w:p>
        </w:tc>
        <w:tc>
          <w:tcPr>
            <w:tcW w:w="5103" w:type="dxa"/>
          </w:tcPr>
          <w:p w:rsidR="009A6D1D" w:rsidRPr="00475D73" w:rsidRDefault="009A6D1D" w:rsidP="00B5474E">
            <w:pPr>
              <w:jc w:val="both"/>
              <w:rPr>
                <w:bCs/>
              </w:rPr>
            </w:pPr>
            <w:r>
              <w:rPr>
                <w:bCs/>
              </w:rPr>
              <w:lastRenderedPageBreak/>
              <w:t>н</w:t>
            </w:r>
            <w:r w:rsidRPr="00475D73">
              <w:rPr>
                <w:bCs/>
              </w:rPr>
              <w:t>е устанавливается, т.к. закупка проводится в электронной форме.</w:t>
            </w:r>
          </w:p>
          <w:p w:rsidR="009A6D1D" w:rsidRPr="00475D73" w:rsidRDefault="009A6D1D" w:rsidP="00B5474E">
            <w:pPr>
              <w:jc w:val="both"/>
              <w:rPr>
                <w:b/>
                <w:bCs/>
              </w:rPr>
            </w:pPr>
            <w:r w:rsidRPr="00475D73">
              <w:rPr>
                <w:color w:val="000000"/>
              </w:rPr>
              <w:lastRenderedPageBreak/>
              <w:t>Документация о конкурентной закупке предоставляется для ознакомления на сайте</w:t>
            </w:r>
            <w:r w:rsidRPr="00475D73">
              <w:rPr>
                <w:rStyle w:val="11"/>
                <w:color w:val="000000"/>
              </w:rPr>
              <w:t xml:space="preserve"> </w:t>
            </w:r>
            <w:hyperlink r:id="rId12" w:history="1">
              <w:r w:rsidRPr="003A6EE3">
                <w:rPr>
                  <w:rStyle w:val="a5"/>
                  <w:lang w:val="en-US"/>
                </w:rPr>
                <w:t>www</w:t>
              </w:r>
              <w:r w:rsidRPr="003A6EE3">
                <w:rPr>
                  <w:rStyle w:val="a5"/>
                </w:rPr>
                <w:t>.</w:t>
              </w:r>
              <w:proofErr w:type="spellStart"/>
              <w:r w:rsidRPr="003A6EE3">
                <w:rPr>
                  <w:rStyle w:val="a5"/>
                  <w:lang w:val="en-US"/>
                </w:rPr>
                <w:t>zakupki</w:t>
              </w:r>
              <w:proofErr w:type="spellEnd"/>
              <w:r w:rsidRPr="003A6EE3">
                <w:rPr>
                  <w:rStyle w:val="a5"/>
                </w:rPr>
                <w:t>.</w:t>
              </w:r>
              <w:proofErr w:type="spellStart"/>
              <w:r w:rsidRPr="003A6EE3">
                <w:rPr>
                  <w:rStyle w:val="a5"/>
                  <w:lang w:val="en-US"/>
                </w:rPr>
                <w:t>gov</w:t>
              </w:r>
              <w:proofErr w:type="spellEnd"/>
              <w:r w:rsidRPr="003A6EE3">
                <w:rPr>
                  <w:rStyle w:val="a5"/>
                </w:rPr>
                <w:t>.</w:t>
              </w:r>
              <w:proofErr w:type="spellStart"/>
              <w:r w:rsidRPr="003A6EE3">
                <w:rPr>
                  <w:rStyle w:val="a5"/>
                  <w:lang w:val="en-US"/>
                </w:rPr>
                <w:t>ru</w:t>
              </w:r>
              <w:proofErr w:type="spellEnd"/>
              <w:r w:rsidRPr="003A6EE3">
                <w:rPr>
                  <w:rStyle w:val="a5"/>
                </w:rPr>
                <w:t>,</w:t>
              </w:r>
            </w:hyperlink>
            <w:r w:rsidRPr="00292A51">
              <w:rPr>
                <w:color w:val="000000"/>
              </w:rPr>
              <w:t xml:space="preserve"> </w:t>
            </w:r>
            <w:r>
              <w:rPr>
                <w:color w:val="000000"/>
              </w:rPr>
              <w:t>без взимания платы</w:t>
            </w:r>
          </w:p>
        </w:tc>
      </w:tr>
      <w:tr w:rsidR="009A6D1D" w:rsidTr="00292A51">
        <w:tc>
          <w:tcPr>
            <w:tcW w:w="616" w:type="dxa"/>
            <w:vMerge w:val="restart"/>
          </w:tcPr>
          <w:p w:rsidR="009A6D1D" w:rsidRDefault="002442F6" w:rsidP="009A6D1D">
            <w:pPr>
              <w:jc w:val="center"/>
              <w:rPr>
                <w:b/>
              </w:rPr>
            </w:pPr>
            <w:r>
              <w:rPr>
                <w:b/>
              </w:rPr>
              <w:lastRenderedPageBreak/>
              <w:t>21</w:t>
            </w:r>
          </w:p>
        </w:tc>
        <w:tc>
          <w:tcPr>
            <w:tcW w:w="9874" w:type="dxa"/>
            <w:gridSpan w:val="2"/>
          </w:tcPr>
          <w:p w:rsidR="009A6D1D" w:rsidRDefault="009A6D1D" w:rsidP="009A6D1D">
            <w:r>
              <w:rPr>
                <w:b/>
                <w:bCs/>
              </w:rPr>
              <w:t xml:space="preserve">Приложения к Извещению о проведении закупки, являющиеся его неотъемлемой частью </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Приложение № 1</w:t>
            </w:r>
          </w:p>
        </w:tc>
        <w:tc>
          <w:tcPr>
            <w:tcW w:w="5103" w:type="dxa"/>
          </w:tcPr>
          <w:p w:rsidR="009A6D1D" w:rsidRDefault="009A6D1D" w:rsidP="009A6D1D">
            <w:r>
              <w:t>Описание предмета  закупки</w:t>
            </w:r>
          </w:p>
        </w:tc>
      </w:tr>
      <w:tr w:rsidR="009A6D1D" w:rsidTr="000E5B43">
        <w:trPr>
          <w:trHeight w:val="245"/>
        </w:trPr>
        <w:tc>
          <w:tcPr>
            <w:tcW w:w="616" w:type="dxa"/>
            <w:vMerge/>
          </w:tcPr>
          <w:p w:rsidR="009A6D1D" w:rsidRDefault="009A6D1D" w:rsidP="009A6D1D">
            <w:pPr>
              <w:jc w:val="center"/>
            </w:pPr>
          </w:p>
        </w:tc>
        <w:tc>
          <w:tcPr>
            <w:tcW w:w="4771" w:type="dxa"/>
          </w:tcPr>
          <w:p w:rsidR="009A6D1D" w:rsidRDefault="009A6D1D" w:rsidP="009A6D1D">
            <w:pPr>
              <w:rPr>
                <w:bCs/>
              </w:rPr>
            </w:pPr>
            <w:r>
              <w:rPr>
                <w:bCs/>
              </w:rPr>
              <w:t>Приложение № 2</w:t>
            </w:r>
          </w:p>
        </w:tc>
        <w:tc>
          <w:tcPr>
            <w:tcW w:w="5103" w:type="dxa"/>
          </w:tcPr>
          <w:p w:rsidR="009A6D1D" w:rsidRDefault="009A6D1D" w:rsidP="009A6D1D">
            <w:r>
              <w:t>Проект договора</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Приложение № 3</w:t>
            </w:r>
          </w:p>
        </w:tc>
        <w:tc>
          <w:tcPr>
            <w:tcW w:w="5103" w:type="dxa"/>
          </w:tcPr>
          <w:p w:rsidR="009A6D1D" w:rsidRDefault="009A6D1D" w:rsidP="009A6D1D">
            <w:r>
              <w:t xml:space="preserve">Обоснование начальной (максимальной) цены договора </w:t>
            </w:r>
          </w:p>
        </w:tc>
      </w:tr>
      <w:tr w:rsidR="009A6D1D" w:rsidTr="000E5B43">
        <w:tc>
          <w:tcPr>
            <w:tcW w:w="616" w:type="dxa"/>
            <w:vMerge/>
          </w:tcPr>
          <w:p w:rsidR="009A6D1D" w:rsidRDefault="009A6D1D" w:rsidP="009A6D1D">
            <w:pPr>
              <w:jc w:val="center"/>
            </w:pPr>
          </w:p>
        </w:tc>
        <w:tc>
          <w:tcPr>
            <w:tcW w:w="4771" w:type="dxa"/>
          </w:tcPr>
          <w:p w:rsidR="009A6D1D" w:rsidRDefault="009A6D1D" w:rsidP="009A6D1D">
            <w:pPr>
              <w:rPr>
                <w:bCs/>
              </w:rPr>
            </w:pPr>
            <w:r>
              <w:rPr>
                <w:bCs/>
              </w:rPr>
              <w:t>Приложение № 4</w:t>
            </w:r>
          </w:p>
        </w:tc>
        <w:tc>
          <w:tcPr>
            <w:tcW w:w="5103" w:type="dxa"/>
          </w:tcPr>
          <w:p w:rsidR="009A6D1D" w:rsidRDefault="009A6D1D" w:rsidP="009A6D1D">
            <w:r>
              <w:t>Формы документов, установленные в соответствии с Извещением о проведении закупки</w:t>
            </w:r>
          </w:p>
        </w:tc>
      </w:tr>
    </w:tbl>
    <w:p w:rsidR="00120F0B" w:rsidRDefault="00AF7B95">
      <w:pPr>
        <w:jc w:val="right"/>
        <w:rPr>
          <w:color w:val="000000"/>
        </w:rPr>
      </w:pPr>
      <w:r>
        <w:rPr>
          <w:b/>
          <w:bCs/>
          <w:sz w:val="22"/>
          <w:szCs w:val="22"/>
        </w:rPr>
        <w:br w:type="page"/>
      </w:r>
      <w:r>
        <w:rPr>
          <w:color w:val="000000"/>
        </w:rPr>
        <w:lastRenderedPageBreak/>
        <w:t xml:space="preserve">Приложение № 4 </w:t>
      </w:r>
      <w:r>
        <w:rPr>
          <w:color w:val="000000"/>
        </w:rPr>
        <w:br/>
        <w:t>к извещению о проведении закупки</w:t>
      </w:r>
    </w:p>
    <w:p w:rsidR="00120F0B" w:rsidRDefault="00AF7B95">
      <w:pPr>
        <w:ind w:firstLine="708"/>
        <w:jc w:val="center"/>
        <w:rPr>
          <w:b/>
        </w:rPr>
      </w:pPr>
      <w:r>
        <w:rPr>
          <w:b/>
        </w:rPr>
        <w:t xml:space="preserve">Формы документов, установленные в соответствии с Извещением о проведении </w:t>
      </w:r>
      <w:r w:rsidR="00CC29A4">
        <w:rPr>
          <w:b/>
        </w:rPr>
        <w:t>запроса котировок.</w:t>
      </w:r>
      <w:r>
        <w:rPr>
          <w:b/>
        </w:rPr>
        <w:t xml:space="preserve"> </w:t>
      </w:r>
    </w:p>
    <w:p w:rsidR="00120F0B" w:rsidRDefault="00120F0B">
      <w:pPr>
        <w:ind w:firstLine="708"/>
        <w:jc w:val="center"/>
        <w:rPr>
          <w:b/>
          <w:color w:val="000000"/>
        </w:rPr>
      </w:pPr>
    </w:p>
    <w:p w:rsidR="00120F0B" w:rsidRDefault="00120F0B">
      <w:pPr>
        <w:jc w:val="center"/>
        <w:rPr>
          <w:b/>
          <w:bCs/>
          <w:color w:val="000000"/>
        </w:rPr>
      </w:pPr>
    </w:p>
    <w:p w:rsidR="00120F0B" w:rsidRDefault="00AF7B95">
      <w:pPr>
        <w:rPr>
          <w:b/>
          <w:bCs/>
          <w:color w:val="000000"/>
          <w:sz w:val="18"/>
          <w:szCs w:val="18"/>
          <w:u w:val="single"/>
        </w:rPr>
      </w:pPr>
      <w:r>
        <w:rPr>
          <w:b/>
          <w:bCs/>
          <w:color w:val="000000"/>
          <w:sz w:val="18"/>
          <w:szCs w:val="18"/>
          <w:u w:val="single"/>
        </w:rPr>
        <w:t>ФОРМА № 1</w:t>
      </w:r>
    </w:p>
    <w:p w:rsidR="00120F0B" w:rsidRDefault="00AF7B95">
      <w:pPr>
        <w:jc w:val="center"/>
        <w:rPr>
          <w:b/>
          <w:bCs/>
          <w:color w:val="000000"/>
          <w:sz w:val="18"/>
          <w:szCs w:val="18"/>
        </w:rPr>
      </w:pPr>
      <w:r>
        <w:rPr>
          <w:b/>
          <w:bCs/>
          <w:color w:val="000000"/>
          <w:sz w:val="18"/>
          <w:szCs w:val="18"/>
        </w:rPr>
        <w:t xml:space="preserve">Заявка на участие в закупке </w:t>
      </w:r>
    </w:p>
    <w:p w:rsidR="00120F0B" w:rsidRPr="00B5474E" w:rsidRDefault="00AF7B95">
      <w:pPr>
        <w:jc w:val="both"/>
        <w:rPr>
          <w:b/>
          <w:i/>
          <w:sz w:val="24"/>
          <w:szCs w:val="24"/>
          <w:u w:val="single"/>
        </w:rPr>
      </w:pPr>
      <w:r w:rsidRPr="00B5474E">
        <w:rPr>
          <w:b/>
          <w:i/>
          <w:sz w:val="24"/>
          <w:szCs w:val="24"/>
          <w:u w:val="single"/>
        </w:rPr>
        <w:t>*</w:t>
      </w:r>
      <w:r w:rsidRPr="00024BC1">
        <w:rPr>
          <w:b/>
          <w:i/>
          <w:sz w:val="24"/>
          <w:szCs w:val="24"/>
          <w:highlight w:val="yellow"/>
          <w:u w:val="single"/>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120F0B">
        <w:tc>
          <w:tcPr>
            <w:tcW w:w="4644" w:type="dxa"/>
            <w:shd w:val="clear" w:color="auto" w:fill="auto"/>
          </w:tcPr>
          <w:p w:rsidR="00120F0B" w:rsidRDefault="00AF7B95" w:rsidP="00475D73">
            <w:pPr>
              <w:rPr>
                <w:rFonts w:eastAsia="Calibri"/>
                <w:sz w:val="18"/>
                <w:szCs w:val="18"/>
              </w:rPr>
            </w:pPr>
            <w:r>
              <w:rPr>
                <w:rFonts w:eastAsia="Calibri"/>
                <w:bCs/>
                <w:sz w:val="18"/>
                <w:szCs w:val="18"/>
              </w:rPr>
              <w:t>Наименование участника закупки</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bCs/>
                <w:sz w:val="18"/>
                <w:szCs w:val="18"/>
              </w:rPr>
              <w:t>Фирменное наименование участника закупки (при наличии)</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color w:val="000000"/>
                <w:sz w:val="18"/>
                <w:szCs w:val="18"/>
              </w:rPr>
              <w:t>Адрес юридического лица в пределах места нахождения юридического лица</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bCs/>
                <w:sz w:val="18"/>
                <w:szCs w:val="18"/>
              </w:rPr>
              <w:t xml:space="preserve">Идентификационный номер налогоплательщика учредителей участника закупки (при наличии) </w:t>
            </w:r>
            <w:r>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bCs/>
                <w:sz w:val="18"/>
                <w:szCs w:val="18"/>
              </w:rPr>
              <w:t xml:space="preserve">Идентификационный номер налогоплательщика членов коллегиального исполнительного органа участника закупки (при наличии) </w:t>
            </w:r>
            <w:r>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bCs/>
                <w:sz w:val="18"/>
                <w:szCs w:val="18"/>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bCs/>
                <w:sz w:val="18"/>
                <w:szCs w:val="18"/>
              </w:rPr>
            </w:pPr>
            <w:r>
              <w:rPr>
                <w:rFonts w:eastAsia="Calibri"/>
                <w:bCs/>
                <w:sz w:val="18"/>
                <w:szCs w:val="18"/>
              </w:rPr>
              <w:t>Банковские реквизиты участника закупки</w:t>
            </w:r>
          </w:p>
        </w:tc>
        <w:tc>
          <w:tcPr>
            <w:tcW w:w="5670" w:type="dxa"/>
            <w:shd w:val="clear" w:color="auto" w:fill="auto"/>
          </w:tcPr>
          <w:p w:rsidR="00120F0B" w:rsidRDefault="00AF7B95" w:rsidP="00475D73">
            <w:pPr>
              <w:rPr>
                <w:rFonts w:eastAsia="Calibri"/>
                <w:bCs/>
                <w:sz w:val="18"/>
                <w:szCs w:val="18"/>
              </w:rPr>
            </w:pPr>
            <w:r>
              <w:rPr>
                <w:rFonts w:eastAsia="Calibri"/>
                <w:bCs/>
                <w:sz w:val="18"/>
                <w:szCs w:val="18"/>
              </w:rPr>
              <w:t xml:space="preserve">КПП участника закупки </w:t>
            </w:r>
          </w:p>
          <w:p w:rsidR="00120F0B" w:rsidRDefault="00AF7B95" w:rsidP="00475D73">
            <w:pPr>
              <w:rPr>
                <w:rFonts w:eastAsia="Calibri"/>
                <w:sz w:val="18"/>
                <w:szCs w:val="18"/>
              </w:rPr>
            </w:pPr>
            <w:r>
              <w:rPr>
                <w:rFonts w:eastAsia="Calibri"/>
                <w:bCs/>
                <w:sz w:val="18"/>
                <w:szCs w:val="18"/>
              </w:rPr>
              <w:t xml:space="preserve">ОГРН участника закупки </w:t>
            </w:r>
          </w:p>
          <w:p w:rsidR="00120F0B" w:rsidRDefault="00AF7B95" w:rsidP="00475D73">
            <w:pPr>
              <w:rPr>
                <w:rFonts w:eastAsia="Calibri"/>
                <w:sz w:val="18"/>
                <w:szCs w:val="18"/>
              </w:rPr>
            </w:pPr>
            <w:r>
              <w:rPr>
                <w:rFonts w:eastAsia="Calibri"/>
                <w:sz w:val="18"/>
                <w:szCs w:val="18"/>
              </w:rPr>
              <w:t xml:space="preserve">Расчетный счет </w:t>
            </w:r>
            <w:r>
              <w:rPr>
                <w:rFonts w:eastAsia="Calibri"/>
                <w:sz w:val="18"/>
                <w:szCs w:val="18"/>
              </w:rPr>
              <w:br/>
              <w:t xml:space="preserve">Корреспондентский счет </w:t>
            </w:r>
            <w:r>
              <w:rPr>
                <w:rFonts w:eastAsia="Calibri"/>
                <w:sz w:val="18"/>
                <w:szCs w:val="18"/>
              </w:rPr>
              <w:br/>
              <w:t xml:space="preserve">БИК </w:t>
            </w:r>
            <w:r>
              <w:rPr>
                <w:rFonts w:eastAsia="Calibri"/>
                <w:sz w:val="18"/>
                <w:szCs w:val="18"/>
              </w:rPr>
              <w:br/>
              <w:t xml:space="preserve">В </w:t>
            </w:r>
            <w:r>
              <w:rPr>
                <w:rFonts w:eastAsia="Calibri"/>
                <w:sz w:val="18"/>
                <w:szCs w:val="18"/>
              </w:rPr>
              <w:br/>
              <w:t>(указывается банк, в котором открыт счет)</w:t>
            </w:r>
          </w:p>
          <w:p w:rsidR="00120F0B" w:rsidRDefault="00AF7B95" w:rsidP="00475D73">
            <w:pPr>
              <w:rPr>
                <w:rFonts w:eastAsia="Calibri"/>
                <w:bCs/>
                <w:sz w:val="18"/>
                <w:szCs w:val="18"/>
              </w:rPr>
            </w:pPr>
            <w:r>
              <w:rPr>
                <w:rFonts w:eastAsia="Calibri"/>
                <w:bCs/>
                <w:sz w:val="18"/>
                <w:szCs w:val="18"/>
              </w:rPr>
              <w:t xml:space="preserve">ОКТМО </w:t>
            </w:r>
          </w:p>
          <w:p w:rsidR="00120F0B" w:rsidRDefault="00AF7B95" w:rsidP="00475D73">
            <w:pPr>
              <w:rPr>
                <w:rFonts w:eastAsia="Calibri"/>
                <w:sz w:val="18"/>
                <w:szCs w:val="18"/>
              </w:rPr>
            </w:pPr>
            <w:r>
              <w:rPr>
                <w:rFonts w:eastAsia="Calibri"/>
                <w:bCs/>
                <w:sz w:val="18"/>
                <w:szCs w:val="18"/>
              </w:rPr>
              <w:t xml:space="preserve">ОКПО </w:t>
            </w:r>
          </w:p>
        </w:tc>
      </w:tr>
      <w:tr w:rsidR="00120F0B">
        <w:tc>
          <w:tcPr>
            <w:tcW w:w="4644" w:type="dxa"/>
            <w:shd w:val="clear" w:color="auto" w:fill="auto"/>
          </w:tcPr>
          <w:p w:rsidR="00120F0B" w:rsidRDefault="00AF7B95" w:rsidP="00475D73">
            <w:pPr>
              <w:rPr>
                <w:rFonts w:eastAsia="Calibri"/>
                <w:sz w:val="18"/>
                <w:szCs w:val="18"/>
              </w:rPr>
            </w:pPr>
            <w:r>
              <w:rPr>
                <w:rFonts w:eastAsia="Calibri"/>
                <w:sz w:val="18"/>
                <w:szCs w:val="18"/>
              </w:rPr>
              <w:t>Номер контактного телефона</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sz w:val="18"/>
                <w:szCs w:val="18"/>
              </w:rPr>
              <w:t xml:space="preserve">Адрес электронной почты </w:t>
            </w:r>
          </w:p>
        </w:tc>
        <w:tc>
          <w:tcPr>
            <w:tcW w:w="5670" w:type="dxa"/>
            <w:shd w:val="clear" w:color="auto" w:fill="auto"/>
          </w:tcPr>
          <w:p w:rsidR="00120F0B" w:rsidRDefault="00120F0B" w:rsidP="00475D73">
            <w:pPr>
              <w:rPr>
                <w:rFonts w:eastAsia="Calibri"/>
                <w:sz w:val="18"/>
                <w:szCs w:val="18"/>
              </w:rPr>
            </w:pPr>
          </w:p>
        </w:tc>
      </w:tr>
    </w:tbl>
    <w:p w:rsidR="00120F0B" w:rsidRDefault="00120F0B">
      <w:pPr>
        <w:rPr>
          <w:sz w:val="18"/>
          <w:szCs w:val="18"/>
        </w:rPr>
      </w:pPr>
    </w:p>
    <w:p w:rsidR="00120F0B" w:rsidRPr="00B5474E" w:rsidRDefault="00AF7B95">
      <w:pPr>
        <w:rPr>
          <w:b/>
          <w:i/>
          <w:sz w:val="24"/>
          <w:szCs w:val="24"/>
          <w:u w:val="single"/>
        </w:rPr>
      </w:pPr>
      <w:r w:rsidRPr="00024BC1">
        <w:rPr>
          <w:b/>
          <w:i/>
          <w:sz w:val="24"/>
          <w:szCs w:val="24"/>
          <w:highlight w:val="yellow"/>
          <w:u w:val="single"/>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120F0B">
        <w:tc>
          <w:tcPr>
            <w:tcW w:w="4644" w:type="dxa"/>
            <w:shd w:val="clear" w:color="auto" w:fill="auto"/>
          </w:tcPr>
          <w:p w:rsidR="00120F0B" w:rsidRDefault="00AF7B95" w:rsidP="00475D73">
            <w:pPr>
              <w:rPr>
                <w:rFonts w:eastAsia="Calibri"/>
                <w:sz w:val="18"/>
                <w:szCs w:val="18"/>
              </w:rPr>
            </w:pPr>
            <w:r>
              <w:rPr>
                <w:rFonts w:eastAsia="Calibri"/>
                <w:bCs/>
                <w:sz w:val="18"/>
                <w:szCs w:val="18"/>
              </w:rPr>
              <w:t>Фамилия Имя Отчество (при наличии)</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bCs/>
                <w:sz w:val="18"/>
                <w:szCs w:val="18"/>
              </w:rPr>
              <w:t>Паспортные данные</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color w:val="000000"/>
                <w:sz w:val="18"/>
                <w:szCs w:val="18"/>
              </w:rPr>
              <w:t>Адрес места жительства физического лица, зарегистрированного в качестве индивидуального</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bCs/>
                <w:sz w:val="18"/>
                <w:szCs w:val="18"/>
              </w:rPr>
            </w:pPr>
            <w:r>
              <w:rPr>
                <w:rFonts w:eastAsia="Calibri"/>
                <w:bCs/>
                <w:sz w:val="18"/>
                <w:szCs w:val="18"/>
              </w:rPr>
              <w:t>Банковские реквизиты участника закупки</w:t>
            </w:r>
          </w:p>
        </w:tc>
        <w:tc>
          <w:tcPr>
            <w:tcW w:w="5670" w:type="dxa"/>
            <w:shd w:val="clear" w:color="auto" w:fill="auto"/>
          </w:tcPr>
          <w:p w:rsidR="00120F0B" w:rsidRDefault="00AF7B95" w:rsidP="00475D73">
            <w:pPr>
              <w:rPr>
                <w:rFonts w:eastAsia="Calibri"/>
                <w:sz w:val="18"/>
                <w:szCs w:val="18"/>
              </w:rPr>
            </w:pPr>
            <w:r>
              <w:rPr>
                <w:rFonts w:eastAsia="Calibri"/>
                <w:bCs/>
                <w:sz w:val="18"/>
                <w:szCs w:val="18"/>
              </w:rPr>
              <w:t xml:space="preserve">ОГРНИП участника закупки </w:t>
            </w:r>
          </w:p>
          <w:p w:rsidR="00120F0B" w:rsidRDefault="00AF7B95" w:rsidP="00475D73">
            <w:pPr>
              <w:rPr>
                <w:rFonts w:eastAsia="Calibri"/>
                <w:sz w:val="18"/>
                <w:szCs w:val="18"/>
              </w:rPr>
            </w:pPr>
            <w:r>
              <w:rPr>
                <w:rFonts w:eastAsia="Calibri"/>
                <w:sz w:val="18"/>
                <w:szCs w:val="18"/>
              </w:rPr>
              <w:t xml:space="preserve">Расчетный счет </w:t>
            </w:r>
            <w:r>
              <w:rPr>
                <w:rFonts w:eastAsia="Calibri"/>
                <w:sz w:val="18"/>
                <w:szCs w:val="18"/>
              </w:rPr>
              <w:br/>
              <w:t xml:space="preserve">Корреспондентский счет </w:t>
            </w:r>
            <w:r>
              <w:rPr>
                <w:rFonts w:eastAsia="Calibri"/>
                <w:sz w:val="18"/>
                <w:szCs w:val="18"/>
              </w:rPr>
              <w:br/>
              <w:t xml:space="preserve">БИК </w:t>
            </w:r>
            <w:r>
              <w:rPr>
                <w:rFonts w:eastAsia="Calibri"/>
                <w:sz w:val="18"/>
                <w:szCs w:val="18"/>
              </w:rPr>
              <w:br/>
              <w:t xml:space="preserve">В </w:t>
            </w:r>
            <w:r>
              <w:rPr>
                <w:rFonts w:eastAsia="Calibri"/>
                <w:sz w:val="18"/>
                <w:szCs w:val="18"/>
              </w:rPr>
              <w:br/>
              <w:t>(указывается банк, в котором открыт счет)</w:t>
            </w:r>
          </w:p>
          <w:p w:rsidR="00120F0B" w:rsidRDefault="00AF7B95" w:rsidP="00475D73">
            <w:pPr>
              <w:rPr>
                <w:rFonts w:eastAsia="Calibri"/>
                <w:bCs/>
                <w:sz w:val="18"/>
                <w:szCs w:val="18"/>
              </w:rPr>
            </w:pPr>
            <w:r>
              <w:rPr>
                <w:rFonts w:eastAsia="Calibri"/>
                <w:bCs/>
                <w:sz w:val="18"/>
                <w:szCs w:val="18"/>
              </w:rPr>
              <w:t xml:space="preserve">ОКТМО </w:t>
            </w:r>
          </w:p>
          <w:p w:rsidR="00120F0B" w:rsidRDefault="00AF7B95" w:rsidP="00475D73">
            <w:pPr>
              <w:rPr>
                <w:rFonts w:eastAsia="Calibri"/>
                <w:bCs/>
                <w:sz w:val="18"/>
                <w:szCs w:val="18"/>
              </w:rPr>
            </w:pPr>
            <w:r>
              <w:rPr>
                <w:rFonts w:eastAsia="Calibri"/>
                <w:bCs/>
                <w:sz w:val="18"/>
                <w:szCs w:val="18"/>
              </w:rPr>
              <w:t xml:space="preserve">ОКПО </w:t>
            </w:r>
          </w:p>
        </w:tc>
      </w:tr>
      <w:tr w:rsidR="00120F0B">
        <w:tc>
          <w:tcPr>
            <w:tcW w:w="4644" w:type="dxa"/>
            <w:shd w:val="clear" w:color="auto" w:fill="auto"/>
          </w:tcPr>
          <w:p w:rsidR="00120F0B" w:rsidRDefault="00AF7B95" w:rsidP="00475D73">
            <w:pPr>
              <w:rPr>
                <w:rFonts w:eastAsia="Calibri"/>
                <w:sz w:val="18"/>
                <w:szCs w:val="18"/>
              </w:rPr>
            </w:pPr>
            <w:r>
              <w:rPr>
                <w:rFonts w:eastAsia="Calibri"/>
                <w:sz w:val="18"/>
                <w:szCs w:val="18"/>
              </w:rPr>
              <w:t>Номер контактного телефона</w:t>
            </w:r>
          </w:p>
        </w:tc>
        <w:tc>
          <w:tcPr>
            <w:tcW w:w="5670" w:type="dxa"/>
            <w:shd w:val="clear" w:color="auto" w:fill="auto"/>
          </w:tcPr>
          <w:p w:rsidR="00120F0B" w:rsidRDefault="00120F0B" w:rsidP="00475D73">
            <w:pPr>
              <w:rPr>
                <w:rFonts w:eastAsia="Calibri"/>
                <w:sz w:val="18"/>
                <w:szCs w:val="18"/>
              </w:rPr>
            </w:pPr>
          </w:p>
        </w:tc>
      </w:tr>
      <w:tr w:rsidR="00120F0B">
        <w:tc>
          <w:tcPr>
            <w:tcW w:w="4644" w:type="dxa"/>
            <w:shd w:val="clear" w:color="auto" w:fill="auto"/>
          </w:tcPr>
          <w:p w:rsidR="00120F0B" w:rsidRDefault="00AF7B95" w:rsidP="00475D73">
            <w:pPr>
              <w:rPr>
                <w:rFonts w:eastAsia="Calibri"/>
                <w:sz w:val="18"/>
                <w:szCs w:val="18"/>
              </w:rPr>
            </w:pPr>
            <w:r>
              <w:rPr>
                <w:rFonts w:eastAsia="Calibri"/>
                <w:sz w:val="18"/>
                <w:szCs w:val="18"/>
              </w:rPr>
              <w:t xml:space="preserve">Адрес электронной почты </w:t>
            </w:r>
          </w:p>
        </w:tc>
        <w:tc>
          <w:tcPr>
            <w:tcW w:w="5670" w:type="dxa"/>
            <w:shd w:val="clear" w:color="auto" w:fill="auto"/>
          </w:tcPr>
          <w:p w:rsidR="00120F0B" w:rsidRDefault="00120F0B" w:rsidP="00475D73">
            <w:pPr>
              <w:rPr>
                <w:rFonts w:eastAsia="Calibri"/>
                <w:sz w:val="18"/>
                <w:szCs w:val="18"/>
              </w:rPr>
            </w:pPr>
          </w:p>
        </w:tc>
      </w:tr>
    </w:tbl>
    <w:p w:rsidR="00120F0B" w:rsidRDefault="00120F0B">
      <w:pPr>
        <w:rPr>
          <w:i/>
          <w:sz w:val="18"/>
          <w:szCs w:val="18"/>
          <w:u w:val="single"/>
        </w:rPr>
      </w:pPr>
    </w:p>
    <w:p w:rsidR="00120F0B" w:rsidRDefault="00AF7B95">
      <w:pPr>
        <w:ind w:firstLine="708"/>
        <w:rPr>
          <w:b/>
          <w:i/>
          <w:sz w:val="18"/>
          <w:szCs w:val="18"/>
          <w:u w:val="single"/>
        </w:rPr>
      </w:pPr>
      <w:r>
        <w:rPr>
          <w:b/>
          <w:bCs/>
          <w:sz w:val="18"/>
          <w:szCs w:val="18"/>
        </w:rPr>
        <w:t>____________________________________________________________ (</w:t>
      </w:r>
      <w:r>
        <w:rPr>
          <w:b/>
          <w:bCs/>
          <w:i/>
          <w:sz w:val="18"/>
          <w:szCs w:val="18"/>
        </w:rPr>
        <w:t>полное наименование участника закупки</w:t>
      </w:r>
      <w:r>
        <w:rPr>
          <w:b/>
          <w:bCs/>
          <w:sz w:val="18"/>
          <w:szCs w:val="18"/>
        </w:rPr>
        <w:t>), изучив извещение о проведении закупки, с</w:t>
      </w:r>
      <w:r>
        <w:rPr>
          <w:b/>
          <w:sz w:val="18"/>
          <w:szCs w:val="18"/>
        </w:rPr>
        <w:t xml:space="preserve">ообщаем о своем согласии на </w:t>
      </w:r>
      <w:r>
        <w:rPr>
          <w:b/>
          <w:iCs/>
          <w:color w:val="000000"/>
          <w:sz w:val="18"/>
          <w:szCs w:val="18"/>
        </w:rPr>
        <w:t xml:space="preserve">поставку товара, выполнение работы или оказание </w:t>
      </w:r>
      <w:r>
        <w:rPr>
          <w:b/>
          <w:iCs/>
          <w:color w:val="000000"/>
          <w:sz w:val="18"/>
          <w:szCs w:val="18"/>
        </w:rPr>
        <w:lastRenderedPageBreak/>
        <w:t>услуги на условиях, предусмотренных извещением о проведении закупки и не подлежащих изменению по результатам ее проведения, в том числе:</w:t>
      </w:r>
    </w:p>
    <w:p w:rsidR="00120F0B" w:rsidRPr="00B5474E" w:rsidRDefault="00AF7B95">
      <w:pPr>
        <w:ind w:firstLine="708"/>
        <w:jc w:val="both"/>
        <w:rPr>
          <w:b/>
          <w:i/>
          <w:sz w:val="18"/>
          <w:szCs w:val="18"/>
        </w:rPr>
      </w:pPr>
      <w:r>
        <w:rPr>
          <w:sz w:val="18"/>
          <w:szCs w:val="18"/>
        </w:rPr>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Pr>
          <w:b/>
          <w:sz w:val="18"/>
          <w:szCs w:val="18"/>
        </w:rPr>
        <w:t xml:space="preserve"> </w:t>
      </w:r>
      <w:r w:rsidRPr="00B5474E">
        <w:rPr>
          <w:b/>
          <w:sz w:val="18"/>
          <w:szCs w:val="18"/>
        </w:rPr>
        <w:t>(</w:t>
      </w:r>
      <w:r w:rsidRPr="00B5474E">
        <w:rPr>
          <w:b/>
          <w:i/>
          <w:sz w:val="18"/>
          <w:szCs w:val="18"/>
        </w:rPr>
        <w:t>в случае, если предметом закупки являются работы или услуги);</w:t>
      </w:r>
    </w:p>
    <w:p w:rsidR="00120F0B" w:rsidRPr="00475D73" w:rsidRDefault="00AF7B95">
      <w:pPr>
        <w:ind w:firstLine="708"/>
        <w:jc w:val="both"/>
        <w:rPr>
          <w:sz w:val="18"/>
          <w:szCs w:val="18"/>
        </w:rPr>
      </w:pPr>
      <w:r w:rsidRPr="00475D73">
        <w:rPr>
          <w:sz w:val="18"/>
          <w:szCs w:val="18"/>
        </w:rPr>
        <w:t xml:space="preserve">- на поставку товара, который указан в извещении о проведении закупки и </w:t>
      </w:r>
      <w:r w:rsidR="00B5474E" w:rsidRPr="00475D73">
        <w:rPr>
          <w:sz w:val="18"/>
          <w:szCs w:val="18"/>
        </w:rPr>
        <w:t>в отношении,</w:t>
      </w:r>
      <w:r w:rsidRPr="00475D73">
        <w:rPr>
          <w:sz w:val="18"/>
          <w:szCs w:val="18"/>
        </w:rPr>
        <w:t xml:space="preserve">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120F0B" w:rsidRPr="00475D73" w:rsidRDefault="00AF7B95">
      <w:pPr>
        <w:ind w:firstLine="708"/>
        <w:jc w:val="both"/>
        <w:rPr>
          <w:sz w:val="18"/>
          <w:szCs w:val="18"/>
        </w:rPr>
      </w:pPr>
      <w:r w:rsidRPr="00475D73">
        <w:rPr>
          <w:sz w:val="18"/>
          <w:szCs w:val="18"/>
        </w:rPr>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120F0B" w:rsidRPr="00475D73" w:rsidRDefault="00120F0B">
      <w:pPr>
        <w:rPr>
          <w:b/>
          <w:bCs/>
          <w:sz w:val="18"/>
          <w:szCs w:val="18"/>
        </w:rPr>
      </w:pPr>
    </w:p>
    <w:p w:rsidR="00120F0B" w:rsidRPr="00475D73" w:rsidRDefault="00120F0B">
      <w:pPr>
        <w:rPr>
          <w:b/>
          <w:bCs/>
          <w:sz w:val="18"/>
          <w:szCs w:val="18"/>
        </w:rPr>
      </w:pPr>
    </w:p>
    <w:p w:rsidR="00120F0B" w:rsidRPr="00475D73" w:rsidRDefault="00AF7B95">
      <w:pPr>
        <w:jc w:val="center"/>
        <w:rPr>
          <w:i/>
          <w:sz w:val="18"/>
          <w:szCs w:val="18"/>
        </w:rPr>
      </w:pPr>
      <w:r w:rsidRPr="00475D73">
        <w:rPr>
          <w:i/>
          <w:sz w:val="18"/>
          <w:szCs w:val="18"/>
        </w:rPr>
        <w:t>Подписано усиленной электронной квалифицированной подписью лица, имеющего право действовать от имени участника закупки</w:t>
      </w:r>
    </w:p>
    <w:p w:rsidR="00120F0B" w:rsidRPr="00475D73" w:rsidRDefault="00120F0B">
      <w:pPr>
        <w:rPr>
          <w:i/>
          <w:sz w:val="18"/>
          <w:szCs w:val="18"/>
          <w:u w:val="single"/>
        </w:rPr>
      </w:pPr>
    </w:p>
    <w:p w:rsidR="00120F0B" w:rsidRPr="00475D73" w:rsidRDefault="00120F0B">
      <w:pPr>
        <w:rPr>
          <w:bCs/>
        </w:rPr>
      </w:pPr>
    </w:p>
    <w:p w:rsidR="00120F0B" w:rsidRPr="00475D73" w:rsidRDefault="00120F0B">
      <w:pPr>
        <w:rPr>
          <w:bCs/>
        </w:rPr>
      </w:pPr>
    </w:p>
    <w:p w:rsidR="00120F0B" w:rsidRPr="00475D73" w:rsidRDefault="00120F0B">
      <w:pPr>
        <w:rPr>
          <w:bCs/>
        </w:rPr>
      </w:pPr>
    </w:p>
    <w:p w:rsidR="00120F0B" w:rsidRPr="00475D73" w:rsidRDefault="00120F0B">
      <w:pPr>
        <w:rPr>
          <w:bCs/>
        </w:rPr>
      </w:pPr>
    </w:p>
    <w:p w:rsidR="00120F0B" w:rsidRPr="00475D73" w:rsidRDefault="00120F0B">
      <w:pPr>
        <w:rPr>
          <w:bCs/>
        </w:rPr>
      </w:pPr>
    </w:p>
    <w:p w:rsidR="00120F0B" w:rsidRDefault="00120F0B">
      <w:pPr>
        <w:rPr>
          <w:i/>
          <w:u w:val="single"/>
        </w:rPr>
      </w:pPr>
    </w:p>
    <w:p w:rsidR="00120F0B" w:rsidRDefault="00120F0B">
      <w:pPr>
        <w:rPr>
          <w:i/>
          <w:u w:val="single"/>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120F0B">
      <w:pPr>
        <w:rPr>
          <w:b/>
        </w:rPr>
      </w:pPr>
    </w:p>
    <w:p w:rsidR="00120F0B" w:rsidRDefault="00AF7B95">
      <w:pPr>
        <w:rPr>
          <w:b/>
          <w:bCs/>
          <w:color w:val="000000"/>
          <w:u w:val="single"/>
        </w:rPr>
      </w:pPr>
      <w:r>
        <w:rPr>
          <w:b/>
          <w:bCs/>
          <w:color w:val="000000"/>
          <w:u w:val="single"/>
        </w:rPr>
        <w:lastRenderedPageBreak/>
        <w:t>ФОРМА № 2</w:t>
      </w:r>
    </w:p>
    <w:p w:rsidR="00120F0B" w:rsidRDefault="00120F0B">
      <w:pPr>
        <w:rPr>
          <w:b/>
        </w:rPr>
      </w:pPr>
    </w:p>
    <w:p w:rsidR="00120F0B" w:rsidRDefault="00AF7B95">
      <w:pPr>
        <w:jc w:val="center"/>
        <w:rPr>
          <w:b/>
          <w:color w:val="000000"/>
          <w:sz w:val="18"/>
          <w:szCs w:val="18"/>
        </w:rPr>
      </w:pPr>
      <w:r>
        <w:rPr>
          <w:b/>
          <w:color w:val="000000"/>
          <w:sz w:val="18"/>
          <w:szCs w:val="18"/>
        </w:rPr>
        <w:t>Декларация, подтверждающая на дату подачи заявки на участие в конкурентной закупке соответствие участника закупки требованиям, установленным разделом 12 Извещения о проведении закупки</w:t>
      </w:r>
    </w:p>
    <w:p w:rsidR="00DF064B" w:rsidRDefault="00DF064B">
      <w:pPr>
        <w:jc w:val="center"/>
        <w:rPr>
          <w:b/>
          <w:color w:val="000000"/>
          <w:sz w:val="18"/>
          <w:szCs w:val="18"/>
        </w:rPr>
      </w:pPr>
    </w:p>
    <w:p w:rsidR="00120F0B" w:rsidRPr="00475D73" w:rsidRDefault="00AF7B95" w:rsidP="00475D73">
      <w:pPr>
        <w:autoSpaceDE w:val="0"/>
        <w:autoSpaceDN w:val="0"/>
        <w:adjustRightInd w:val="0"/>
        <w:ind w:firstLine="708"/>
        <w:jc w:val="both"/>
        <w:rPr>
          <w:i/>
          <w:sz w:val="18"/>
          <w:szCs w:val="18"/>
        </w:rPr>
      </w:pPr>
      <w:r w:rsidRPr="00475D73">
        <w:rPr>
          <w:sz w:val="18"/>
          <w:szCs w:val="18"/>
        </w:rPr>
        <w:t xml:space="preserve">Настоящим подтверждаем, что на момент подачи заявки на участие в закупке ____________________________________________ </w:t>
      </w:r>
      <w:r w:rsidRPr="00475D73">
        <w:rPr>
          <w:b/>
          <w:i/>
          <w:sz w:val="18"/>
          <w:szCs w:val="18"/>
        </w:rPr>
        <w:t>(наименование участника закупки</w:t>
      </w:r>
      <w:r w:rsidRPr="00475D73">
        <w:rPr>
          <w:i/>
          <w:sz w:val="18"/>
          <w:szCs w:val="18"/>
        </w:rPr>
        <w:t xml:space="preserve">) </w:t>
      </w:r>
      <w:r w:rsidRPr="00475D73">
        <w:rPr>
          <w:sz w:val="18"/>
          <w:szCs w:val="18"/>
        </w:rPr>
        <w:t>обладает</w:t>
      </w:r>
      <w:r w:rsidRPr="00475D73">
        <w:rPr>
          <w:i/>
          <w:sz w:val="18"/>
          <w:szCs w:val="18"/>
        </w:rPr>
        <w:t xml:space="preserve"> </w:t>
      </w:r>
      <w:r w:rsidRPr="00475D73">
        <w:rPr>
          <w:color w:val="000000"/>
          <w:sz w:val="18"/>
          <w:szCs w:val="18"/>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sidRPr="00475D73">
        <w:rPr>
          <w:sz w:val="18"/>
          <w:szCs w:val="18"/>
        </w:rPr>
        <w:t xml:space="preserve">установленным в извещении о проведении закупки, и Положении о закупке товаров, работ, услуг для нужд </w:t>
      </w:r>
      <w:r w:rsidR="00DF064B">
        <w:rPr>
          <w:sz w:val="18"/>
          <w:szCs w:val="18"/>
        </w:rPr>
        <w:t>Муниципального общеобразовательного учреждения средней общеобразовательной школы № 3</w:t>
      </w:r>
      <w:r w:rsidRPr="00475D73">
        <w:rPr>
          <w:sz w:val="18"/>
          <w:szCs w:val="18"/>
        </w:rPr>
        <w:t>, а именно:</w:t>
      </w:r>
    </w:p>
    <w:p w:rsidR="00120F0B" w:rsidRPr="00475D73" w:rsidRDefault="00AF7B95" w:rsidP="00475D73">
      <w:pPr>
        <w:ind w:firstLine="708"/>
        <w:jc w:val="both"/>
        <w:rPr>
          <w:sz w:val="18"/>
          <w:szCs w:val="18"/>
        </w:rPr>
      </w:pPr>
      <w:r w:rsidRPr="00475D73">
        <w:rPr>
          <w:rStyle w:val="11"/>
          <w:rFonts w:eastAsia="Calibri"/>
          <w:color w:val="000000"/>
          <w:sz w:val="18"/>
          <w:szCs w:val="18"/>
          <w:lang w:eastAsia="en-US"/>
        </w:rPr>
        <w:t>1)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20F0B" w:rsidRPr="00475D73" w:rsidRDefault="00AF7B95" w:rsidP="00475D73">
      <w:pPr>
        <w:ind w:firstLine="708"/>
        <w:jc w:val="both"/>
        <w:rPr>
          <w:sz w:val="18"/>
          <w:szCs w:val="18"/>
        </w:rPr>
      </w:pPr>
      <w:r w:rsidRPr="00475D73">
        <w:rPr>
          <w:rStyle w:val="11"/>
          <w:rFonts w:eastAsia="Calibri"/>
          <w:color w:val="000000"/>
          <w:sz w:val="18"/>
          <w:szCs w:val="18"/>
          <w:lang w:eastAsia="en-US"/>
        </w:rPr>
        <w:t xml:space="preserve">2) у участника закупки не приостановлена деятельность в порядке, установленном </w:t>
      </w:r>
      <w:r w:rsidRPr="00475D73">
        <w:rPr>
          <w:rStyle w:val="a5"/>
          <w:rFonts w:eastAsia="Calibri"/>
          <w:color w:val="000000"/>
          <w:sz w:val="18"/>
          <w:szCs w:val="18"/>
          <w:u w:val="none"/>
          <w:lang w:eastAsia="en-US"/>
        </w:rPr>
        <w:t>Кодексом</w:t>
      </w:r>
      <w:r w:rsidRPr="00475D73">
        <w:rPr>
          <w:rStyle w:val="11"/>
          <w:rFonts w:eastAsia="Calibri"/>
          <w:color w:val="000000"/>
          <w:sz w:val="18"/>
          <w:szCs w:val="18"/>
          <w:lang w:eastAsia="en-US"/>
        </w:rPr>
        <w:t xml:space="preserve"> Российской Федерации об административных правонарушениях;</w:t>
      </w:r>
    </w:p>
    <w:p w:rsidR="00120F0B" w:rsidRPr="00475D73" w:rsidRDefault="00AF7B95" w:rsidP="00475D73">
      <w:pPr>
        <w:ind w:firstLine="708"/>
        <w:jc w:val="both"/>
        <w:rPr>
          <w:sz w:val="18"/>
          <w:szCs w:val="18"/>
        </w:rPr>
      </w:pPr>
      <w:r w:rsidRPr="00475D73">
        <w:rPr>
          <w:rStyle w:val="11"/>
          <w:rFonts w:eastAsia="Calibri"/>
          <w:color w:val="000000"/>
          <w:sz w:val="18"/>
          <w:szCs w:val="18"/>
          <w:lang w:eastAsia="en-US"/>
        </w:rPr>
        <w:t xml:space="preserve">3)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75D73">
        <w:rPr>
          <w:rStyle w:val="a5"/>
          <w:rFonts w:eastAsia="Calibri"/>
          <w:color w:val="000000"/>
          <w:sz w:val="18"/>
          <w:szCs w:val="18"/>
          <w:u w:val="none"/>
          <w:lang w:eastAsia="en-US"/>
        </w:rPr>
        <w:t>законодательством</w:t>
      </w:r>
      <w:r w:rsidRPr="00475D73">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475D73">
        <w:rPr>
          <w:rStyle w:val="a5"/>
          <w:rFonts w:eastAsia="Calibri"/>
          <w:color w:val="000000"/>
          <w:sz w:val="18"/>
          <w:szCs w:val="18"/>
          <w:u w:val="none"/>
          <w:lang w:eastAsia="en-US"/>
        </w:rPr>
        <w:t>законодательством</w:t>
      </w:r>
      <w:r w:rsidRPr="00475D73">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120F0B" w:rsidRPr="00475D73" w:rsidRDefault="00AF7B95" w:rsidP="00475D73">
      <w:pPr>
        <w:ind w:firstLine="708"/>
        <w:jc w:val="both"/>
        <w:rPr>
          <w:sz w:val="18"/>
          <w:szCs w:val="18"/>
        </w:rPr>
      </w:pPr>
      <w:r w:rsidRPr="00475D73">
        <w:rPr>
          <w:rStyle w:val="11"/>
          <w:rFonts w:eastAsia="Calibri"/>
          <w:color w:val="000000"/>
          <w:sz w:val="18"/>
          <w:szCs w:val="18"/>
          <w:lang w:eastAsia="en-US"/>
        </w:rPr>
        <w:t xml:space="preserve">4)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475D73">
        <w:rPr>
          <w:rStyle w:val="a5"/>
          <w:rFonts w:eastAsia="Calibri"/>
          <w:color w:val="000000"/>
          <w:sz w:val="18"/>
          <w:szCs w:val="18"/>
          <w:u w:val="none"/>
          <w:lang w:eastAsia="en-US"/>
        </w:rPr>
        <w:t>статьями 289</w:t>
      </w:r>
      <w:r w:rsidRPr="00475D73">
        <w:rPr>
          <w:rStyle w:val="11"/>
          <w:rFonts w:eastAsia="Calibri"/>
          <w:color w:val="000000"/>
          <w:sz w:val="18"/>
          <w:szCs w:val="18"/>
          <w:lang w:eastAsia="en-US"/>
        </w:rPr>
        <w:t xml:space="preserve">, </w:t>
      </w:r>
      <w:r w:rsidRPr="00475D73">
        <w:rPr>
          <w:rStyle w:val="a5"/>
          <w:rFonts w:eastAsia="Calibri"/>
          <w:color w:val="000000"/>
          <w:sz w:val="18"/>
          <w:szCs w:val="18"/>
          <w:u w:val="none"/>
          <w:lang w:eastAsia="en-US"/>
        </w:rPr>
        <w:t>290</w:t>
      </w:r>
      <w:r w:rsidRPr="00475D73">
        <w:rPr>
          <w:rStyle w:val="11"/>
          <w:rFonts w:eastAsia="Calibri"/>
          <w:color w:val="000000"/>
          <w:sz w:val="18"/>
          <w:szCs w:val="18"/>
          <w:lang w:eastAsia="en-US"/>
        </w:rPr>
        <w:t xml:space="preserve">, </w:t>
      </w:r>
      <w:r w:rsidRPr="00475D73">
        <w:rPr>
          <w:rStyle w:val="a5"/>
          <w:rFonts w:eastAsia="Calibri"/>
          <w:color w:val="000000"/>
          <w:sz w:val="18"/>
          <w:szCs w:val="18"/>
          <w:u w:val="none"/>
          <w:lang w:eastAsia="en-US"/>
        </w:rPr>
        <w:t>291</w:t>
      </w:r>
      <w:r w:rsidRPr="00475D73">
        <w:rPr>
          <w:rStyle w:val="11"/>
          <w:rFonts w:eastAsia="Calibri"/>
          <w:color w:val="000000"/>
          <w:sz w:val="18"/>
          <w:szCs w:val="18"/>
          <w:lang w:eastAsia="en-US"/>
        </w:rPr>
        <w:t xml:space="preserve">, </w:t>
      </w:r>
      <w:r w:rsidRPr="00475D73">
        <w:rPr>
          <w:rStyle w:val="a5"/>
          <w:rFonts w:eastAsia="Calibri"/>
          <w:color w:val="000000"/>
          <w:sz w:val="18"/>
          <w:szCs w:val="18"/>
          <w:u w:val="none"/>
          <w:lang w:eastAsia="en-US"/>
        </w:rPr>
        <w:t>291.1</w:t>
      </w:r>
      <w:r w:rsidRPr="00475D73">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0F0B" w:rsidRPr="00475D73" w:rsidRDefault="00AF7B95" w:rsidP="00475D73">
      <w:pPr>
        <w:ind w:firstLine="708"/>
        <w:jc w:val="both"/>
        <w:rPr>
          <w:sz w:val="18"/>
          <w:szCs w:val="18"/>
        </w:rPr>
      </w:pPr>
      <w:r w:rsidRPr="00475D73">
        <w:rPr>
          <w:rStyle w:val="11"/>
          <w:rFonts w:eastAsia="Calibri"/>
          <w:color w:val="000000"/>
          <w:sz w:val="18"/>
          <w:szCs w:val="18"/>
          <w:lang w:eastAsia="en-US"/>
        </w:rPr>
        <w:t>5)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20F0B" w:rsidRPr="00475D73" w:rsidRDefault="00AF7B95" w:rsidP="00475D73">
      <w:pPr>
        <w:ind w:firstLine="708"/>
        <w:jc w:val="both"/>
        <w:rPr>
          <w:rStyle w:val="11"/>
          <w:rFonts w:eastAsia="Calibri"/>
          <w:color w:val="000000"/>
          <w:sz w:val="18"/>
          <w:szCs w:val="18"/>
          <w:lang w:eastAsia="en-US"/>
        </w:rPr>
      </w:pPr>
      <w:r w:rsidRPr="00475D73">
        <w:rPr>
          <w:rStyle w:val="11"/>
          <w:rFonts w:eastAsia="Calibri"/>
          <w:color w:val="000000"/>
          <w:sz w:val="18"/>
          <w:szCs w:val="18"/>
          <w:lang w:eastAsia="en-US"/>
        </w:rPr>
        <w:t>6)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120F0B" w:rsidRPr="00475D73" w:rsidRDefault="00AF7B95" w:rsidP="00475D73">
      <w:pPr>
        <w:pStyle w:val="Standard"/>
        <w:ind w:firstLine="708"/>
        <w:jc w:val="both"/>
        <w:rPr>
          <w:rFonts w:ascii="Times New Roman" w:hAnsi="Times New Roman" w:cs="Times New Roman"/>
          <w:color w:val="auto"/>
          <w:sz w:val="18"/>
          <w:szCs w:val="18"/>
        </w:rPr>
      </w:pPr>
      <w:r w:rsidRPr="00475D73">
        <w:rPr>
          <w:rStyle w:val="11"/>
          <w:rFonts w:ascii="Times New Roman" w:hAnsi="Times New Roman" w:cs="Times New Roman"/>
          <w:color w:val="000000"/>
          <w:sz w:val="18"/>
          <w:szCs w:val="18"/>
        </w:rPr>
        <w:t xml:space="preserve">7) </w:t>
      </w:r>
      <w:r w:rsidRPr="00475D73">
        <w:rPr>
          <w:rFonts w:ascii="Times New Roman" w:hAnsi="Times New Roman" w:cs="Times New Roman"/>
          <w:color w:val="auto"/>
          <w:sz w:val="18"/>
          <w:szCs w:val="18"/>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по адресу (сайта, или страницы сайта информационно-телекоммуникационной сети «Интернет») </w:t>
      </w:r>
      <w:r w:rsidRPr="00475D73">
        <w:rPr>
          <w:rFonts w:ascii="Times New Roman" w:hAnsi="Times New Roman" w:cs="Times New Roman"/>
          <w:b/>
          <w:color w:val="auto"/>
          <w:sz w:val="18"/>
          <w:szCs w:val="18"/>
        </w:rPr>
        <w:t>______________________________________________________________;</w:t>
      </w:r>
    </w:p>
    <w:p w:rsidR="00120F0B" w:rsidRPr="00475D73" w:rsidRDefault="00AF7B95" w:rsidP="00475D73">
      <w:pPr>
        <w:ind w:firstLine="708"/>
        <w:jc w:val="both"/>
        <w:rPr>
          <w:rStyle w:val="11"/>
          <w:rFonts w:eastAsia="Calibri"/>
          <w:color w:val="000000"/>
          <w:sz w:val="18"/>
          <w:szCs w:val="18"/>
          <w:lang w:eastAsia="en-US"/>
        </w:rPr>
      </w:pPr>
      <w:r w:rsidRPr="00475D73">
        <w:rPr>
          <w:rStyle w:val="11"/>
          <w:rFonts w:eastAsia="Calibri"/>
          <w:color w:val="000000"/>
          <w:sz w:val="18"/>
          <w:szCs w:val="18"/>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20F0B" w:rsidRDefault="00AF7B95" w:rsidP="00475D73">
      <w:pPr>
        <w:ind w:firstLine="708"/>
        <w:jc w:val="both"/>
        <w:rPr>
          <w:rStyle w:val="11"/>
          <w:rFonts w:eastAsia="Calibri"/>
          <w:color w:val="000000"/>
          <w:sz w:val="18"/>
          <w:szCs w:val="18"/>
          <w:lang w:eastAsia="en-US"/>
        </w:rPr>
      </w:pPr>
      <w:r w:rsidRPr="00475D73">
        <w:rPr>
          <w:rStyle w:val="11"/>
          <w:rFonts w:eastAsia="Calibri"/>
          <w:color w:val="000000"/>
          <w:sz w:val="18"/>
          <w:szCs w:val="18"/>
          <w:lang w:eastAsia="en-US"/>
        </w:rPr>
        <w:t xml:space="preserve">9) участник закупки обладает </w:t>
      </w:r>
      <w:r w:rsidRPr="00475D73">
        <w:rPr>
          <w:rStyle w:val="11"/>
          <w:color w:val="000000"/>
          <w:sz w:val="18"/>
          <w:szCs w:val="18"/>
        </w:rPr>
        <w:t>правами использования результата интеллектуальной деятельности в случае использования такого результата при исполнении договора.</w:t>
      </w:r>
    </w:p>
    <w:p w:rsidR="00120F0B" w:rsidRDefault="00120F0B" w:rsidP="00475D73">
      <w:pPr>
        <w:pStyle w:val="Standard"/>
        <w:ind w:firstLine="708"/>
        <w:jc w:val="both"/>
        <w:rPr>
          <w:rFonts w:ascii="Times New Roman" w:hAnsi="Times New Roman" w:cs="Times New Roman"/>
          <w:color w:val="000000"/>
          <w:sz w:val="18"/>
          <w:szCs w:val="18"/>
        </w:rPr>
      </w:pPr>
    </w:p>
    <w:p w:rsidR="00120F0B" w:rsidRDefault="00120F0B">
      <w:pPr>
        <w:rPr>
          <w:b/>
        </w:rPr>
      </w:pPr>
    </w:p>
    <w:p w:rsidR="00120F0B" w:rsidRDefault="00120F0B">
      <w:pPr>
        <w:pStyle w:val="Standard"/>
        <w:ind w:firstLine="737"/>
        <w:jc w:val="both"/>
        <w:rPr>
          <w:rFonts w:ascii="Times New Roman" w:hAnsi="Times New Roman" w:cs="Times New Roman"/>
          <w:color w:val="000000"/>
          <w:sz w:val="18"/>
          <w:szCs w:val="18"/>
        </w:rPr>
      </w:pPr>
    </w:p>
    <w:p w:rsidR="00120F0B" w:rsidRDefault="00120F0B">
      <w:pPr>
        <w:rPr>
          <w:b/>
          <w:sz w:val="18"/>
          <w:szCs w:val="18"/>
        </w:rPr>
      </w:pPr>
    </w:p>
    <w:p w:rsidR="00120F0B" w:rsidRDefault="00AF7B95">
      <w:pPr>
        <w:pStyle w:val="Standard"/>
        <w:ind w:firstLine="737"/>
        <w:jc w:val="both"/>
        <w:rPr>
          <w:rFonts w:ascii="Times New Roman" w:hAnsi="Times New Roman" w:cs="Times New Roman"/>
          <w:i/>
          <w:color w:val="000000"/>
          <w:sz w:val="18"/>
          <w:szCs w:val="18"/>
        </w:rPr>
      </w:pPr>
      <w:r>
        <w:rPr>
          <w:rFonts w:ascii="Times New Roman" w:eastAsia="Times New Roman" w:hAnsi="Times New Roman" w:cs="Times New Roman"/>
          <w:i/>
          <w:color w:val="auto"/>
          <w:sz w:val="18"/>
          <w:szCs w:val="18"/>
          <w:lang w:eastAsia="ru-RU"/>
        </w:rPr>
        <w:t>Подписано усиленной электронной квалифицированной подписью лица, имеющего право действовать от имени участника закупки</w:t>
      </w:r>
    </w:p>
    <w:p w:rsidR="00120F0B" w:rsidRDefault="00120F0B">
      <w:pPr>
        <w:pStyle w:val="Standard"/>
        <w:ind w:firstLine="737"/>
        <w:jc w:val="both"/>
        <w:rPr>
          <w:rFonts w:ascii="Times New Roman" w:hAnsi="Times New Roman" w:cs="Times New Roman"/>
          <w:color w:val="000000"/>
          <w:sz w:val="18"/>
          <w:szCs w:val="18"/>
        </w:rPr>
      </w:pPr>
    </w:p>
    <w:p w:rsidR="00120F0B" w:rsidRDefault="00120F0B">
      <w:pPr>
        <w:pStyle w:val="Standard"/>
        <w:ind w:firstLine="737"/>
        <w:jc w:val="both"/>
        <w:rPr>
          <w:rFonts w:ascii="Times New Roman" w:hAnsi="Times New Roman" w:cs="Times New Roman"/>
          <w:color w:val="000000"/>
          <w:sz w:val="18"/>
          <w:szCs w:val="18"/>
        </w:rPr>
      </w:pPr>
    </w:p>
    <w:p w:rsidR="00120F0B" w:rsidRDefault="00120F0B">
      <w:pPr>
        <w:pStyle w:val="Standard"/>
        <w:ind w:firstLine="737"/>
        <w:jc w:val="both"/>
        <w:rPr>
          <w:rFonts w:ascii="Times New Roman" w:hAnsi="Times New Roman" w:cs="Times New Roman"/>
          <w:color w:val="000000"/>
          <w:sz w:val="18"/>
          <w:szCs w:val="18"/>
        </w:rPr>
      </w:pPr>
    </w:p>
    <w:p w:rsidR="00120F0B" w:rsidRDefault="00120F0B">
      <w:pPr>
        <w:pStyle w:val="Standard"/>
        <w:ind w:firstLine="737"/>
        <w:jc w:val="both"/>
        <w:rPr>
          <w:rFonts w:ascii="Times New Roman" w:hAnsi="Times New Roman" w:cs="Times New Roman"/>
          <w:color w:val="000000"/>
          <w:sz w:val="18"/>
          <w:szCs w:val="18"/>
        </w:rPr>
      </w:pPr>
    </w:p>
    <w:p w:rsidR="00120F0B" w:rsidRDefault="00120F0B">
      <w:pPr>
        <w:pStyle w:val="Standard"/>
        <w:ind w:firstLine="737"/>
        <w:jc w:val="both"/>
        <w:rPr>
          <w:rFonts w:ascii="Times New Roman" w:hAnsi="Times New Roman" w:cs="Times New Roman"/>
          <w:color w:val="000000"/>
          <w:sz w:val="20"/>
          <w:szCs w:val="20"/>
        </w:rPr>
      </w:pPr>
    </w:p>
    <w:p w:rsidR="00120F0B" w:rsidRDefault="00120F0B">
      <w:pPr>
        <w:pStyle w:val="Standard"/>
        <w:ind w:firstLine="737"/>
        <w:jc w:val="both"/>
        <w:rPr>
          <w:rFonts w:ascii="Times New Roman" w:hAnsi="Times New Roman" w:cs="Times New Roman"/>
          <w:color w:val="000000"/>
          <w:sz w:val="20"/>
          <w:szCs w:val="20"/>
        </w:rPr>
        <w:sectPr w:rsidR="00120F0B">
          <w:footerReference w:type="default" r:id="rId13"/>
          <w:footnotePr>
            <w:numFmt w:val="chicago"/>
          </w:footnotePr>
          <w:pgSz w:w="11906" w:h="16838"/>
          <w:pgMar w:top="568" w:right="851" w:bottom="851" w:left="851" w:header="709" w:footer="709" w:gutter="0"/>
          <w:cols w:space="708"/>
          <w:docGrid w:linePitch="360"/>
        </w:sectPr>
      </w:pPr>
    </w:p>
    <w:p w:rsidR="00120F0B" w:rsidRDefault="00AF7B95">
      <w:pPr>
        <w:rPr>
          <w:b/>
          <w:bCs/>
          <w:color w:val="000000"/>
          <w:u w:val="single"/>
        </w:rPr>
      </w:pPr>
      <w:r>
        <w:rPr>
          <w:b/>
          <w:bCs/>
          <w:color w:val="000000"/>
          <w:u w:val="single"/>
        </w:rPr>
        <w:lastRenderedPageBreak/>
        <w:t>ФОРМА № 3</w:t>
      </w:r>
    </w:p>
    <w:p w:rsidR="00120F0B" w:rsidRDefault="00120F0B">
      <w:pPr>
        <w:autoSpaceDE w:val="0"/>
        <w:autoSpaceDN w:val="0"/>
        <w:adjustRightInd w:val="0"/>
        <w:jc w:val="both"/>
      </w:pPr>
    </w:p>
    <w:p w:rsidR="00120F0B" w:rsidRDefault="00AF7B95">
      <w:pPr>
        <w:jc w:val="center"/>
        <w:rPr>
          <w:b/>
          <w:color w:val="000000"/>
        </w:rPr>
      </w:pPr>
      <w:r>
        <w:rPr>
          <w:b/>
          <w:color w:val="000000"/>
          <w:sz w:val="18"/>
          <w:szCs w:val="18"/>
        </w:rPr>
        <w:t>Предложение участника конкурентной закупки в отношении предмета такой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892"/>
        <w:gridCol w:w="1426"/>
        <w:gridCol w:w="1737"/>
        <w:gridCol w:w="1390"/>
        <w:gridCol w:w="1848"/>
        <w:gridCol w:w="1583"/>
        <w:gridCol w:w="1621"/>
        <w:gridCol w:w="1511"/>
        <w:gridCol w:w="1610"/>
      </w:tblGrid>
      <w:tr w:rsidR="00B5474E" w:rsidRPr="00292A51" w:rsidTr="00B5474E">
        <w:tc>
          <w:tcPr>
            <w:tcW w:w="508" w:type="dxa"/>
            <w:shd w:val="clear" w:color="auto" w:fill="auto"/>
          </w:tcPr>
          <w:p w:rsidR="00B5474E" w:rsidRPr="00292A51" w:rsidRDefault="00B5474E">
            <w:pPr>
              <w:jc w:val="center"/>
              <w:rPr>
                <w:rFonts w:eastAsia="Calibri"/>
                <w:b/>
                <w:sz w:val="18"/>
                <w:szCs w:val="18"/>
              </w:rPr>
            </w:pPr>
            <w:r w:rsidRPr="00292A51">
              <w:rPr>
                <w:rFonts w:eastAsia="Calibri"/>
                <w:b/>
                <w:sz w:val="18"/>
                <w:szCs w:val="18"/>
              </w:rPr>
              <w:t>№ п/п</w:t>
            </w:r>
          </w:p>
        </w:tc>
        <w:tc>
          <w:tcPr>
            <w:tcW w:w="1892" w:type="dxa"/>
            <w:shd w:val="clear" w:color="auto" w:fill="auto"/>
          </w:tcPr>
          <w:p w:rsidR="00B5474E" w:rsidRPr="00292A51" w:rsidRDefault="00B5474E">
            <w:pPr>
              <w:jc w:val="center"/>
              <w:rPr>
                <w:rFonts w:eastAsia="Calibri"/>
                <w:b/>
                <w:color w:val="000000"/>
                <w:sz w:val="18"/>
                <w:szCs w:val="18"/>
              </w:rPr>
            </w:pPr>
            <w:r w:rsidRPr="00292A51">
              <w:rPr>
                <w:rFonts w:eastAsia="Calibri"/>
                <w:b/>
                <w:sz w:val="18"/>
                <w:szCs w:val="18"/>
              </w:rPr>
              <w:t xml:space="preserve">Наименование товара, </w:t>
            </w:r>
            <w:r w:rsidRPr="00292A51">
              <w:rPr>
                <w:rFonts w:eastAsia="Calibri"/>
                <w:b/>
                <w:color w:val="000000"/>
                <w:sz w:val="18"/>
                <w:szCs w:val="18"/>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5474E" w:rsidRPr="00292A51" w:rsidRDefault="00B5474E">
            <w:pPr>
              <w:jc w:val="center"/>
              <w:rPr>
                <w:rFonts w:eastAsia="Calibri"/>
                <w:b/>
                <w:sz w:val="18"/>
                <w:szCs w:val="18"/>
              </w:rPr>
            </w:pPr>
            <w:r w:rsidRPr="00292A51">
              <w:rPr>
                <w:rFonts w:eastAsia="Calibri"/>
                <w:b/>
                <w:color w:val="000000"/>
                <w:sz w:val="18"/>
                <w:szCs w:val="18"/>
              </w:rPr>
              <w:t>Сведения о регистрационном удостоверении (номер, дата)</w:t>
            </w:r>
          </w:p>
        </w:tc>
        <w:tc>
          <w:tcPr>
            <w:tcW w:w="1426" w:type="dxa"/>
          </w:tcPr>
          <w:p w:rsidR="00B5474E" w:rsidRPr="00292A51" w:rsidRDefault="00B5474E">
            <w:pPr>
              <w:jc w:val="center"/>
              <w:rPr>
                <w:rFonts w:eastAsia="Calibri"/>
                <w:b/>
                <w:sz w:val="18"/>
                <w:szCs w:val="18"/>
              </w:rPr>
            </w:pPr>
            <w:r w:rsidRPr="00292A51">
              <w:rPr>
                <w:rFonts w:eastAsia="Calibri"/>
                <w:b/>
                <w:sz w:val="18"/>
                <w:szCs w:val="18"/>
              </w:rPr>
              <w:t>ОКПД 2</w:t>
            </w:r>
          </w:p>
        </w:tc>
        <w:tc>
          <w:tcPr>
            <w:tcW w:w="1737" w:type="dxa"/>
            <w:shd w:val="clear" w:color="auto" w:fill="auto"/>
          </w:tcPr>
          <w:p w:rsidR="00B5474E" w:rsidRPr="00292A51" w:rsidRDefault="00B5474E">
            <w:pPr>
              <w:jc w:val="center"/>
              <w:rPr>
                <w:rFonts w:eastAsia="Calibri"/>
                <w:b/>
                <w:sz w:val="18"/>
                <w:szCs w:val="18"/>
              </w:rPr>
            </w:pPr>
            <w:r w:rsidRPr="00292A51">
              <w:rPr>
                <w:rFonts w:eastAsia="Calibri"/>
                <w:b/>
                <w:sz w:val="18"/>
                <w:szCs w:val="18"/>
              </w:rPr>
              <w:t>Наименование страны происхождения предлагаемых к поставке товаров</w:t>
            </w:r>
          </w:p>
        </w:tc>
        <w:tc>
          <w:tcPr>
            <w:tcW w:w="1390" w:type="dxa"/>
          </w:tcPr>
          <w:p w:rsidR="00B5474E" w:rsidRPr="00292A51" w:rsidRDefault="00B5474E">
            <w:pPr>
              <w:jc w:val="center"/>
              <w:rPr>
                <w:rFonts w:eastAsia="Calibri"/>
                <w:b/>
                <w:color w:val="000000"/>
                <w:sz w:val="18"/>
                <w:szCs w:val="18"/>
              </w:rPr>
            </w:pPr>
            <w:r w:rsidRPr="00B5474E">
              <w:rPr>
                <w:rFonts w:eastAsia="Calibri"/>
                <w:b/>
                <w:color w:val="000000"/>
                <w:sz w:val="18"/>
                <w:szCs w:val="18"/>
              </w:rPr>
              <w:t xml:space="preserve">Номер реестровой записи товара, наименование реестра   </w:t>
            </w:r>
          </w:p>
        </w:tc>
        <w:tc>
          <w:tcPr>
            <w:tcW w:w="1848" w:type="dxa"/>
            <w:shd w:val="clear" w:color="auto" w:fill="auto"/>
          </w:tcPr>
          <w:p w:rsidR="00B5474E" w:rsidRPr="00292A51" w:rsidRDefault="00B5474E">
            <w:pPr>
              <w:jc w:val="center"/>
              <w:rPr>
                <w:rFonts w:eastAsia="Calibri"/>
                <w:b/>
                <w:sz w:val="18"/>
                <w:szCs w:val="18"/>
              </w:rPr>
            </w:pPr>
            <w:r w:rsidRPr="00292A51">
              <w:rPr>
                <w:rFonts w:eastAsia="Calibri"/>
                <w:b/>
                <w:color w:val="000000"/>
                <w:sz w:val="18"/>
                <w:szCs w:val="18"/>
              </w:rPr>
              <w:t>Конкретные показатели товара (</w:t>
            </w:r>
            <w:r w:rsidRPr="00292A51">
              <w:rPr>
                <w:rFonts w:eastAsia="Calibri"/>
                <w:b/>
                <w:sz w:val="18"/>
                <w:szCs w:val="18"/>
              </w:rPr>
              <w:t>функциональные, технические, качественные характеристики, эксплуатационные характеристики</w:t>
            </w:r>
            <w:r w:rsidRPr="00292A51">
              <w:rPr>
                <w:rFonts w:eastAsia="Calibri"/>
                <w:b/>
                <w:color w:val="000000"/>
                <w:sz w:val="18"/>
                <w:szCs w:val="18"/>
              </w:rPr>
              <w:t>, соответствующие значениям, установленным в извещении о проведении закупки</w:t>
            </w:r>
          </w:p>
        </w:tc>
        <w:tc>
          <w:tcPr>
            <w:tcW w:w="1583" w:type="dxa"/>
            <w:shd w:val="clear" w:color="auto" w:fill="auto"/>
          </w:tcPr>
          <w:p w:rsidR="00B5474E" w:rsidRPr="00292A51" w:rsidRDefault="00B5474E">
            <w:pPr>
              <w:jc w:val="center"/>
              <w:rPr>
                <w:rFonts w:eastAsia="Calibri"/>
                <w:b/>
                <w:sz w:val="18"/>
                <w:szCs w:val="18"/>
              </w:rPr>
            </w:pPr>
            <w:r w:rsidRPr="00292A51">
              <w:rPr>
                <w:rFonts w:eastAsia="Calibri"/>
                <w:b/>
                <w:sz w:val="18"/>
                <w:szCs w:val="18"/>
              </w:rPr>
              <w:t>Единица измерения товара</w:t>
            </w:r>
          </w:p>
        </w:tc>
        <w:tc>
          <w:tcPr>
            <w:tcW w:w="1621" w:type="dxa"/>
            <w:shd w:val="clear" w:color="auto" w:fill="auto"/>
          </w:tcPr>
          <w:p w:rsidR="00B5474E" w:rsidRPr="00292A51" w:rsidRDefault="00B5474E">
            <w:pPr>
              <w:jc w:val="center"/>
              <w:rPr>
                <w:rFonts w:eastAsia="Calibri"/>
                <w:b/>
                <w:sz w:val="18"/>
                <w:szCs w:val="18"/>
              </w:rPr>
            </w:pPr>
            <w:r w:rsidRPr="00292A51">
              <w:rPr>
                <w:rFonts w:eastAsia="Calibri"/>
                <w:b/>
                <w:sz w:val="18"/>
                <w:szCs w:val="18"/>
              </w:rPr>
              <w:t>Количество</w:t>
            </w:r>
          </w:p>
        </w:tc>
        <w:tc>
          <w:tcPr>
            <w:tcW w:w="1511" w:type="dxa"/>
            <w:shd w:val="clear" w:color="auto" w:fill="auto"/>
          </w:tcPr>
          <w:p w:rsidR="00B5474E" w:rsidRPr="00292A51" w:rsidRDefault="00B5474E">
            <w:pPr>
              <w:jc w:val="center"/>
              <w:rPr>
                <w:rFonts w:eastAsia="Calibri"/>
                <w:b/>
                <w:sz w:val="18"/>
                <w:szCs w:val="18"/>
              </w:rPr>
            </w:pPr>
            <w:r w:rsidRPr="00292A51">
              <w:rPr>
                <w:rFonts w:eastAsia="Calibri"/>
                <w:b/>
                <w:sz w:val="18"/>
                <w:szCs w:val="18"/>
              </w:rPr>
              <w:t>Цена за единицу товара, рубли</w:t>
            </w:r>
          </w:p>
        </w:tc>
        <w:tc>
          <w:tcPr>
            <w:tcW w:w="1610" w:type="dxa"/>
            <w:shd w:val="clear" w:color="auto" w:fill="auto"/>
          </w:tcPr>
          <w:p w:rsidR="00B5474E" w:rsidRPr="00292A51" w:rsidRDefault="00B5474E">
            <w:pPr>
              <w:jc w:val="center"/>
              <w:rPr>
                <w:rFonts w:eastAsia="Calibri"/>
                <w:b/>
                <w:sz w:val="18"/>
                <w:szCs w:val="18"/>
              </w:rPr>
            </w:pPr>
            <w:r w:rsidRPr="00292A51">
              <w:rPr>
                <w:rFonts w:eastAsia="Calibri"/>
                <w:b/>
                <w:sz w:val="18"/>
                <w:szCs w:val="18"/>
              </w:rPr>
              <w:t>Стоимость, рубли</w:t>
            </w:r>
          </w:p>
        </w:tc>
      </w:tr>
      <w:tr w:rsidR="00B5474E" w:rsidRPr="00292A51" w:rsidTr="00B5474E">
        <w:tc>
          <w:tcPr>
            <w:tcW w:w="508" w:type="dxa"/>
            <w:shd w:val="clear" w:color="auto" w:fill="auto"/>
          </w:tcPr>
          <w:p w:rsidR="00B5474E" w:rsidRPr="00292A51" w:rsidRDefault="00B5474E">
            <w:pPr>
              <w:rPr>
                <w:rFonts w:eastAsia="Calibri"/>
                <w:sz w:val="18"/>
                <w:szCs w:val="18"/>
              </w:rPr>
            </w:pPr>
          </w:p>
        </w:tc>
        <w:tc>
          <w:tcPr>
            <w:tcW w:w="1892" w:type="dxa"/>
            <w:shd w:val="clear" w:color="auto" w:fill="auto"/>
          </w:tcPr>
          <w:p w:rsidR="00B5474E" w:rsidRPr="00292A51" w:rsidRDefault="00B5474E">
            <w:pPr>
              <w:rPr>
                <w:rFonts w:eastAsia="Calibri"/>
                <w:sz w:val="18"/>
                <w:szCs w:val="18"/>
              </w:rPr>
            </w:pPr>
          </w:p>
        </w:tc>
        <w:tc>
          <w:tcPr>
            <w:tcW w:w="1426" w:type="dxa"/>
          </w:tcPr>
          <w:p w:rsidR="00B5474E" w:rsidRPr="00292A51" w:rsidRDefault="00B5474E">
            <w:pPr>
              <w:rPr>
                <w:rFonts w:eastAsia="Calibri"/>
                <w:sz w:val="18"/>
                <w:szCs w:val="18"/>
              </w:rPr>
            </w:pPr>
          </w:p>
        </w:tc>
        <w:tc>
          <w:tcPr>
            <w:tcW w:w="1737" w:type="dxa"/>
            <w:shd w:val="clear" w:color="auto" w:fill="auto"/>
          </w:tcPr>
          <w:p w:rsidR="00B5474E" w:rsidRPr="00292A51" w:rsidRDefault="00B5474E">
            <w:pPr>
              <w:rPr>
                <w:rFonts w:eastAsia="Calibri"/>
                <w:sz w:val="18"/>
                <w:szCs w:val="18"/>
              </w:rPr>
            </w:pPr>
          </w:p>
        </w:tc>
        <w:tc>
          <w:tcPr>
            <w:tcW w:w="1390" w:type="dxa"/>
          </w:tcPr>
          <w:p w:rsidR="00B5474E" w:rsidRPr="00292A51" w:rsidRDefault="00B5474E">
            <w:pPr>
              <w:rPr>
                <w:rFonts w:eastAsia="Calibri"/>
                <w:sz w:val="18"/>
                <w:szCs w:val="18"/>
              </w:rPr>
            </w:pPr>
          </w:p>
        </w:tc>
        <w:tc>
          <w:tcPr>
            <w:tcW w:w="1848" w:type="dxa"/>
            <w:shd w:val="clear" w:color="auto" w:fill="auto"/>
          </w:tcPr>
          <w:p w:rsidR="00B5474E" w:rsidRPr="00292A51" w:rsidRDefault="00B5474E">
            <w:pPr>
              <w:rPr>
                <w:rFonts w:eastAsia="Calibri"/>
                <w:sz w:val="18"/>
                <w:szCs w:val="18"/>
              </w:rPr>
            </w:pPr>
          </w:p>
        </w:tc>
        <w:tc>
          <w:tcPr>
            <w:tcW w:w="1583" w:type="dxa"/>
            <w:shd w:val="clear" w:color="auto" w:fill="auto"/>
          </w:tcPr>
          <w:p w:rsidR="00B5474E" w:rsidRPr="00292A51" w:rsidRDefault="00B5474E">
            <w:pPr>
              <w:rPr>
                <w:rFonts w:eastAsia="Calibri"/>
                <w:sz w:val="18"/>
                <w:szCs w:val="18"/>
              </w:rPr>
            </w:pPr>
          </w:p>
        </w:tc>
        <w:tc>
          <w:tcPr>
            <w:tcW w:w="1621" w:type="dxa"/>
            <w:shd w:val="clear" w:color="auto" w:fill="auto"/>
          </w:tcPr>
          <w:p w:rsidR="00B5474E" w:rsidRPr="00292A51" w:rsidRDefault="00B5474E">
            <w:pPr>
              <w:rPr>
                <w:rFonts w:eastAsia="Calibri"/>
                <w:sz w:val="18"/>
                <w:szCs w:val="18"/>
              </w:rPr>
            </w:pPr>
          </w:p>
        </w:tc>
        <w:tc>
          <w:tcPr>
            <w:tcW w:w="1511" w:type="dxa"/>
            <w:shd w:val="clear" w:color="auto" w:fill="auto"/>
          </w:tcPr>
          <w:p w:rsidR="00B5474E" w:rsidRPr="00292A51" w:rsidRDefault="00B5474E">
            <w:pPr>
              <w:rPr>
                <w:rFonts w:eastAsia="Calibri"/>
                <w:sz w:val="18"/>
                <w:szCs w:val="18"/>
              </w:rPr>
            </w:pPr>
          </w:p>
        </w:tc>
        <w:tc>
          <w:tcPr>
            <w:tcW w:w="1610" w:type="dxa"/>
            <w:shd w:val="clear" w:color="auto" w:fill="auto"/>
          </w:tcPr>
          <w:p w:rsidR="00B5474E" w:rsidRPr="00292A51" w:rsidRDefault="00B5474E">
            <w:pPr>
              <w:rPr>
                <w:rFonts w:eastAsia="Calibri"/>
                <w:sz w:val="18"/>
                <w:szCs w:val="18"/>
              </w:rPr>
            </w:pPr>
          </w:p>
        </w:tc>
      </w:tr>
    </w:tbl>
    <w:p w:rsidR="00120F0B" w:rsidRDefault="00120F0B">
      <w:pPr>
        <w:rPr>
          <w:b/>
        </w:rPr>
      </w:pPr>
    </w:p>
    <w:p w:rsidR="00BF103D" w:rsidRPr="009919CB" w:rsidRDefault="00BF103D" w:rsidP="00BF103D">
      <w:pPr>
        <w:pStyle w:val="21"/>
        <w:ind w:right="142"/>
        <w:jc w:val="both"/>
        <w:rPr>
          <w:b/>
          <w:szCs w:val="24"/>
        </w:rPr>
      </w:pPr>
      <w:r w:rsidRPr="009919CB">
        <w:rPr>
          <w:b/>
          <w:szCs w:val="24"/>
        </w:rPr>
        <w:t>Участник вправе указать (при наличии):</w:t>
      </w:r>
    </w:p>
    <w:p w:rsidR="00BF103D" w:rsidRPr="009919CB" w:rsidRDefault="00BF103D" w:rsidP="00BF103D">
      <w:pPr>
        <w:pStyle w:val="21"/>
        <w:ind w:right="142"/>
        <w:jc w:val="both"/>
        <w:rPr>
          <w:b/>
          <w:szCs w:val="24"/>
        </w:rPr>
      </w:pPr>
      <w:r w:rsidRPr="009919CB">
        <w:rPr>
          <w:b/>
          <w:szCs w:val="24"/>
        </w:rPr>
        <w:t>- наименование производителя;</w:t>
      </w:r>
    </w:p>
    <w:p w:rsidR="00BF103D" w:rsidRPr="009919CB" w:rsidRDefault="00BF103D" w:rsidP="00BF103D">
      <w:pPr>
        <w:pStyle w:val="21"/>
        <w:ind w:right="142"/>
        <w:jc w:val="both"/>
        <w:rPr>
          <w:b/>
          <w:szCs w:val="24"/>
        </w:rPr>
      </w:pPr>
      <w:r w:rsidRPr="009919CB">
        <w:rPr>
          <w:b/>
          <w:szCs w:val="24"/>
        </w:rPr>
        <w:t>-  номер реестровой записи промышленной продукции и приложить выписки на поставляемый товар;</w:t>
      </w:r>
    </w:p>
    <w:p w:rsidR="00BF103D" w:rsidRPr="009919CB" w:rsidRDefault="00BF103D" w:rsidP="00BF103D">
      <w:pPr>
        <w:pStyle w:val="21"/>
        <w:ind w:right="142"/>
        <w:jc w:val="both"/>
        <w:rPr>
          <w:b/>
          <w:szCs w:val="24"/>
        </w:rPr>
      </w:pPr>
      <w:r w:rsidRPr="009919CB">
        <w:rPr>
          <w:b/>
          <w:szCs w:val="24"/>
        </w:rPr>
        <w:t>- порядковый номер реестровый записи единого реестра российской радиоэлектронной продукции</w:t>
      </w:r>
    </w:p>
    <w:p w:rsidR="00BF103D" w:rsidRPr="009919CB" w:rsidRDefault="00BF103D" w:rsidP="00BF103D">
      <w:pPr>
        <w:pStyle w:val="21"/>
        <w:ind w:right="142"/>
        <w:jc w:val="both"/>
        <w:rPr>
          <w:b/>
          <w:szCs w:val="24"/>
        </w:rPr>
      </w:pPr>
      <w:r w:rsidRPr="009919CB">
        <w:rPr>
          <w:b/>
          <w:szCs w:val="24"/>
        </w:rPr>
        <w:t xml:space="preserve">- номер реестровой записи евразийской промышленной продукции. </w:t>
      </w:r>
    </w:p>
    <w:p w:rsidR="00BF103D" w:rsidRDefault="00BF103D" w:rsidP="00BF103D">
      <w:pPr>
        <w:rPr>
          <w:szCs w:val="24"/>
        </w:rPr>
      </w:pPr>
    </w:p>
    <w:p w:rsidR="00120F0B" w:rsidRDefault="00BF103D" w:rsidP="00BF103D">
      <w:pPr>
        <w:rPr>
          <w:b/>
        </w:rPr>
      </w:pPr>
      <w:r w:rsidRPr="009919CB">
        <w:rPr>
          <w:szCs w:val="24"/>
        </w:rPr>
        <w:t>Отсутствие данных сведений и документов не влечет за собой отклонение заявки</w:t>
      </w:r>
      <w:r w:rsidRPr="009919CB">
        <w:rPr>
          <w:b/>
          <w:szCs w:val="24"/>
        </w:rPr>
        <w:t>.</w:t>
      </w:r>
    </w:p>
    <w:p w:rsidR="00120F0B" w:rsidRDefault="00120F0B">
      <w:pPr>
        <w:rPr>
          <w:b/>
        </w:rPr>
      </w:pPr>
    </w:p>
    <w:p w:rsidR="00120F0B" w:rsidRDefault="00120F0B">
      <w:pPr>
        <w:rPr>
          <w:b/>
        </w:rPr>
      </w:pPr>
    </w:p>
    <w:p w:rsidR="00120F0B" w:rsidRDefault="00120F0B">
      <w:pPr>
        <w:rPr>
          <w:b/>
        </w:rPr>
      </w:pPr>
    </w:p>
    <w:p w:rsidR="00120F0B" w:rsidRDefault="00AF7B95">
      <w:pPr>
        <w:jc w:val="center"/>
      </w:pPr>
      <w:r>
        <w:t xml:space="preserve">Подписано </w:t>
      </w:r>
      <w:r>
        <w:rPr>
          <w:color w:val="000000"/>
        </w:rPr>
        <w:t>усиленной электронной квалифицированной подписью</w:t>
      </w:r>
    </w:p>
    <w:p w:rsidR="00120F0B" w:rsidRDefault="00AF7B95">
      <w:pPr>
        <w:jc w:val="center"/>
      </w:pPr>
      <w:r>
        <w:t xml:space="preserve">_____________________________________________________________________________ </w:t>
      </w:r>
    </w:p>
    <w:p w:rsidR="00120F0B" w:rsidRDefault="00AF7B95">
      <w:pPr>
        <w:jc w:val="center"/>
        <w:rPr>
          <w:sz w:val="16"/>
          <w:szCs w:val="16"/>
        </w:rPr>
      </w:pPr>
      <w:r>
        <w:rPr>
          <w:sz w:val="16"/>
          <w:szCs w:val="16"/>
        </w:rPr>
        <w:t>(ФИО лица, имеющего право действовать от имени участника закупки)</w:t>
      </w:r>
    </w:p>
    <w:p w:rsidR="00120F0B" w:rsidRDefault="00120F0B">
      <w:pPr>
        <w:ind w:firstLine="540"/>
        <w:jc w:val="both"/>
        <w:rPr>
          <w:bCs/>
        </w:rPr>
      </w:pPr>
    </w:p>
    <w:p w:rsidR="00120F0B" w:rsidRDefault="00120F0B">
      <w:pPr>
        <w:rPr>
          <w:b/>
        </w:rPr>
      </w:pPr>
    </w:p>
    <w:p w:rsidR="00120F0B" w:rsidRDefault="00120F0B">
      <w:pPr>
        <w:rPr>
          <w:b/>
        </w:rPr>
      </w:pPr>
    </w:p>
    <w:p w:rsidR="00120F0B" w:rsidRDefault="00120F0B">
      <w:pPr>
        <w:ind w:left="3969"/>
        <w:jc w:val="right"/>
        <w:rPr>
          <w:bCs/>
        </w:rPr>
      </w:pPr>
    </w:p>
    <w:p w:rsidR="00120F0B" w:rsidRDefault="00120F0B">
      <w:pPr>
        <w:jc w:val="both"/>
        <w:rPr>
          <w:bCs/>
        </w:rPr>
      </w:pPr>
    </w:p>
    <w:p w:rsidR="00120F0B" w:rsidRDefault="00120F0B">
      <w:pPr>
        <w:jc w:val="both"/>
        <w:rPr>
          <w:bCs/>
        </w:rPr>
        <w:sectPr w:rsidR="00120F0B">
          <w:footnotePr>
            <w:numFmt w:val="chicago"/>
          </w:footnotePr>
          <w:pgSz w:w="16838" w:h="11906" w:orient="landscape"/>
          <w:pgMar w:top="851" w:right="851" w:bottom="851" w:left="851" w:header="709" w:footer="709" w:gutter="0"/>
          <w:cols w:space="708"/>
          <w:docGrid w:linePitch="360"/>
        </w:sectPr>
      </w:pPr>
    </w:p>
    <w:p w:rsidR="00120F0B" w:rsidRDefault="00AF7B95">
      <w:pPr>
        <w:rPr>
          <w:b/>
          <w:bCs/>
          <w:color w:val="000000"/>
          <w:u w:val="single"/>
        </w:rPr>
      </w:pPr>
      <w:r>
        <w:rPr>
          <w:b/>
          <w:bCs/>
          <w:color w:val="000000"/>
          <w:u w:val="single"/>
        </w:rPr>
        <w:lastRenderedPageBreak/>
        <w:t>ФОРМА № 4</w:t>
      </w:r>
    </w:p>
    <w:p w:rsidR="00120F0B" w:rsidRDefault="00120F0B"/>
    <w:p w:rsidR="00120F0B" w:rsidRDefault="00AF7B95">
      <w:pPr>
        <w:jc w:val="center"/>
        <w:rPr>
          <w:b/>
          <w:i/>
          <w:color w:val="000000"/>
        </w:rPr>
      </w:pPr>
      <w:r>
        <w:rPr>
          <w:b/>
          <w:i/>
          <w:color w:val="000000"/>
        </w:rPr>
        <w:t xml:space="preserve">ПРЕДЛОЖЕНИЕ УЧАСТНИКА ЗАПРОСА КОТИРОВОК В ЭЛЕКТРОННОЙ ФОРМЕ </w:t>
      </w:r>
    </w:p>
    <w:p w:rsidR="00120F0B" w:rsidRDefault="00AF7B95">
      <w:pPr>
        <w:jc w:val="center"/>
        <w:rPr>
          <w:b/>
          <w:i/>
          <w:color w:val="000000"/>
        </w:rPr>
      </w:pPr>
      <w:r>
        <w:rPr>
          <w:b/>
          <w:i/>
          <w:color w:val="000000"/>
        </w:rPr>
        <w:t>О ЦЕНЕ ДОГОВОРА</w:t>
      </w:r>
    </w:p>
    <w:p w:rsidR="00120F0B" w:rsidRDefault="00120F0B">
      <w:pPr>
        <w:rPr>
          <w:b/>
          <w:bCs/>
        </w:rPr>
      </w:pPr>
    </w:p>
    <w:p w:rsidR="00120F0B" w:rsidRDefault="00AF7B95">
      <w:pPr>
        <w:ind w:firstLine="709"/>
        <w:jc w:val="both"/>
      </w:pPr>
      <w:r>
        <w:t>Изучив извещение о проведении запроса котировок в электронной форме</w:t>
      </w:r>
      <w:r w:rsidR="00DF064B">
        <w:t>,</w:t>
      </w:r>
      <w:r>
        <w:t xml:space="preserve"> объектом закупки (предметом договора), которого является __________________________________________ (</w:t>
      </w:r>
      <w:r>
        <w:rPr>
          <w:i/>
        </w:rPr>
        <w:t>наименование запроса котировок</w:t>
      </w:r>
      <w:r>
        <w:t>), участник закупки предлагает цену Договора в размере:</w:t>
      </w:r>
    </w:p>
    <w:p w:rsidR="00120F0B" w:rsidRDefault="00120F0B">
      <w:pPr>
        <w:ind w:firstLine="709"/>
        <w:jc w:val="both"/>
      </w:pPr>
    </w:p>
    <w:p w:rsidR="00120F0B" w:rsidRDefault="00AF7B95">
      <w:pPr>
        <w:ind w:firstLine="709"/>
        <w:jc w:val="both"/>
        <w:rPr>
          <w:bCs/>
        </w:rPr>
      </w:pPr>
      <w:r>
        <w:t xml:space="preserve">________________________________________________ </w:t>
      </w:r>
      <w:r>
        <w:rPr>
          <w:bCs/>
        </w:rPr>
        <w:t xml:space="preserve">_______ рублей _______ копеек, в том числе НДС. </w:t>
      </w:r>
      <w:r>
        <w:rPr>
          <w:i/>
        </w:rPr>
        <w:t>(</w:t>
      </w:r>
      <w:proofErr w:type="gramStart"/>
      <w:r>
        <w:rPr>
          <w:i/>
        </w:rPr>
        <w:t>В</w:t>
      </w:r>
      <w:proofErr w:type="gramEnd"/>
      <w:r>
        <w:rPr>
          <w:i/>
        </w:rPr>
        <w:t xml:space="preserve"> случае если Поставщик, Исполнитель не является плательщиком НДС, указать: НДС не облагается на основании...)</w:t>
      </w:r>
    </w:p>
    <w:p w:rsidR="00120F0B" w:rsidRDefault="00120F0B">
      <w:pPr>
        <w:rPr>
          <w:bCs/>
        </w:rPr>
      </w:pPr>
    </w:p>
    <w:p w:rsidR="00120F0B" w:rsidRDefault="00AF7B95">
      <w:pPr>
        <w:ind w:firstLine="708"/>
        <w:jc w:val="both"/>
        <w:rPr>
          <w:bCs/>
        </w:rPr>
      </w:pPr>
      <w:r>
        <w:rPr>
          <w:color w:val="000000"/>
        </w:rPr>
        <w:t>Предложенная цена Договора включает в себя стоимость товара (работы, услуги), а также расходы на перевозку, страхование, уплату таможенных пошлин, налогов, сборов и других обязательных платежей, а также все иные расходы</w:t>
      </w:r>
      <w:r w:rsidR="00475D73">
        <w:rPr>
          <w:color w:val="000000"/>
        </w:rPr>
        <w:t>,</w:t>
      </w:r>
      <w:r>
        <w:rPr>
          <w:color w:val="000000"/>
        </w:rPr>
        <w:t xml:space="preserve"> предусмотренные извещением о проведении запроса котировок в электронной форме.</w:t>
      </w:r>
    </w:p>
    <w:p w:rsidR="00120F0B" w:rsidRDefault="00120F0B">
      <w:pPr>
        <w:rPr>
          <w:bCs/>
        </w:rPr>
      </w:pPr>
    </w:p>
    <w:p w:rsidR="00120F0B" w:rsidRDefault="00120F0B">
      <w:pPr>
        <w:jc w:val="center"/>
        <w:rPr>
          <w:b/>
          <w:i/>
          <w:color w:val="000000"/>
        </w:rPr>
      </w:pPr>
    </w:p>
    <w:p w:rsidR="00120F0B" w:rsidRDefault="00AF7B95">
      <w:pPr>
        <w:jc w:val="center"/>
      </w:pPr>
      <w:r>
        <w:t xml:space="preserve">Подписано </w:t>
      </w:r>
      <w:r>
        <w:rPr>
          <w:color w:val="000000"/>
        </w:rPr>
        <w:t>усиленной электронной квалифицированной подписью</w:t>
      </w:r>
    </w:p>
    <w:p w:rsidR="00120F0B" w:rsidRDefault="00AF7B95">
      <w:pPr>
        <w:jc w:val="center"/>
      </w:pPr>
      <w:r>
        <w:t xml:space="preserve">_____________________________________________________________________________ </w:t>
      </w:r>
    </w:p>
    <w:p w:rsidR="00120F0B" w:rsidRDefault="00AF7B95">
      <w:pPr>
        <w:jc w:val="center"/>
        <w:rPr>
          <w:sz w:val="16"/>
          <w:szCs w:val="16"/>
        </w:rPr>
      </w:pPr>
      <w:r>
        <w:rPr>
          <w:sz w:val="16"/>
          <w:szCs w:val="16"/>
        </w:rPr>
        <w:t>(ФИО лица, имеющего право действовать от имени участника закупки)</w:t>
      </w:r>
    </w:p>
    <w:p w:rsidR="00120F0B" w:rsidRDefault="00120F0B">
      <w:pPr>
        <w:jc w:val="center"/>
        <w:rPr>
          <w:b/>
          <w:i/>
          <w:color w:val="000000"/>
        </w:rPr>
      </w:pPr>
    </w:p>
    <w:p w:rsidR="00120F0B" w:rsidRDefault="00120F0B">
      <w:pPr>
        <w:jc w:val="center"/>
        <w:rPr>
          <w:b/>
          <w:i/>
          <w:color w:val="000000"/>
        </w:rPr>
      </w:pPr>
    </w:p>
    <w:sectPr w:rsidR="00120F0B" w:rsidSect="00F03F1E">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BA" w:rsidRDefault="005F23BA">
      <w:r>
        <w:separator/>
      </w:r>
    </w:p>
  </w:endnote>
  <w:endnote w:type="continuationSeparator" w:id="0">
    <w:p w:rsidR="005F23BA" w:rsidRDefault="005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A4" w:rsidRDefault="00CC29A4">
    <w:pPr>
      <w:pStyle w:val="af"/>
      <w:jc w:val="right"/>
    </w:pPr>
    <w:r>
      <w:fldChar w:fldCharType="begin"/>
    </w:r>
    <w:r>
      <w:instrText xml:space="preserve"> PAGE   \* MERGEFORMAT </w:instrText>
    </w:r>
    <w:r>
      <w:fldChar w:fldCharType="separate"/>
    </w:r>
    <w:r w:rsidR="0091566D">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BA" w:rsidRDefault="005F23BA">
      <w:r>
        <w:separator/>
      </w:r>
    </w:p>
  </w:footnote>
  <w:footnote w:type="continuationSeparator" w:id="0">
    <w:p w:rsidR="005F23BA" w:rsidRDefault="005F23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0B"/>
    <w:rsid w:val="000023BA"/>
    <w:rsid w:val="00024BC1"/>
    <w:rsid w:val="00030EF7"/>
    <w:rsid w:val="00094C51"/>
    <w:rsid w:val="000E5B43"/>
    <w:rsid w:val="00120F0B"/>
    <w:rsid w:val="001A39F1"/>
    <w:rsid w:val="001B06E5"/>
    <w:rsid w:val="001B782E"/>
    <w:rsid w:val="002442F6"/>
    <w:rsid w:val="002831A7"/>
    <w:rsid w:val="00292A51"/>
    <w:rsid w:val="0031105D"/>
    <w:rsid w:val="003A6EE3"/>
    <w:rsid w:val="003C731C"/>
    <w:rsid w:val="003F5C7A"/>
    <w:rsid w:val="00415993"/>
    <w:rsid w:val="00445CA1"/>
    <w:rsid w:val="00446CE8"/>
    <w:rsid w:val="00475D73"/>
    <w:rsid w:val="004C69C8"/>
    <w:rsid w:val="00506CAC"/>
    <w:rsid w:val="00577895"/>
    <w:rsid w:val="00581730"/>
    <w:rsid w:val="005E630E"/>
    <w:rsid w:val="005F23BA"/>
    <w:rsid w:val="0067364F"/>
    <w:rsid w:val="006844CA"/>
    <w:rsid w:val="00691F75"/>
    <w:rsid w:val="007666E4"/>
    <w:rsid w:val="007A6675"/>
    <w:rsid w:val="00804FC9"/>
    <w:rsid w:val="008256E4"/>
    <w:rsid w:val="00837EC7"/>
    <w:rsid w:val="0087768D"/>
    <w:rsid w:val="0091566D"/>
    <w:rsid w:val="00954573"/>
    <w:rsid w:val="00960AD6"/>
    <w:rsid w:val="009A6D1D"/>
    <w:rsid w:val="00A31EA6"/>
    <w:rsid w:val="00AA033A"/>
    <w:rsid w:val="00AD4659"/>
    <w:rsid w:val="00AF7B95"/>
    <w:rsid w:val="00B5474E"/>
    <w:rsid w:val="00BF103D"/>
    <w:rsid w:val="00BF1C57"/>
    <w:rsid w:val="00C22230"/>
    <w:rsid w:val="00CC29A4"/>
    <w:rsid w:val="00D130A5"/>
    <w:rsid w:val="00D60B32"/>
    <w:rsid w:val="00DC2DB3"/>
    <w:rsid w:val="00DF064B"/>
    <w:rsid w:val="00E953E7"/>
    <w:rsid w:val="00EC176B"/>
    <w:rsid w:val="00F03F1E"/>
    <w:rsid w:val="00F155D5"/>
    <w:rsid w:val="00F87F49"/>
    <w:rsid w:val="00FA5AA3"/>
    <w:rsid w:val="00FE2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F5D95"/>
  <w15:docId w15:val="{9D7895DA-E8B5-46F9-8F68-ABC7DDD8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F1E"/>
  </w:style>
  <w:style w:type="paragraph" w:styleId="1">
    <w:name w:val="heading 1"/>
    <w:basedOn w:val="a"/>
    <w:next w:val="a"/>
    <w:link w:val="10"/>
    <w:qFormat/>
    <w:rsid w:val="00F03F1E"/>
    <w:pPr>
      <w:keepNext/>
      <w:ind w:right="-567" w:firstLine="1134"/>
      <w:jc w:val="both"/>
      <w:outlineLvl w:val="0"/>
    </w:pPr>
    <w:rPr>
      <w:b/>
      <w:sz w:val="28"/>
    </w:rPr>
  </w:style>
  <w:style w:type="paragraph" w:styleId="2">
    <w:name w:val="heading 2"/>
    <w:basedOn w:val="a"/>
    <w:next w:val="a"/>
    <w:link w:val="20"/>
    <w:qFormat/>
    <w:rsid w:val="00F03F1E"/>
    <w:pPr>
      <w:keepNext/>
      <w:spacing w:before="240" w:after="60"/>
      <w:outlineLvl w:val="1"/>
    </w:pPr>
    <w:rPr>
      <w:rFonts w:ascii="Arial" w:hAnsi="Arial"/>
      <w:b/>
      <w:bCs/>
      <w:i/>
      <w:iCs/>
      <w:sz w:val="28"/>
      <w:szCs w:val="28"/>
    </w:rPr>
  </w:style>
  <w:style w:type="paragraph" w:styleId="3">
    <w:name w:val="heading 3"/>
    <w:basedOn w:val="a"/>
    <w:next w:val="a"/>
    <w:link w:val="30"/>
    <w:qFormat/>
    <w:rsid w:val="00F03F1E"/>
    <w:pPr>
      <w:keepNext/>
      <w:spacing w:before="240" w:after="60"/>
      <w:outlineLvl w:val="2"/>
    </w:pPr>
    <w:rPr>
      <w:rFonts w:ascii="Arial" w:hAnsi="Arial"/>
      <w:b/>
      <w:bCs/>
      <w:sz w:val="26"/>
      <w:szCs w:val="26"/>
    </w:rPr>
  </w:style>
  <w:style w:type="paragraph" w:styleId="4">
    <w:name w:val="heading 4"/>
    <w:basedOn w:val="a"/>
    <w:next w:val="a"/>
    <w:qFormat/>
    <w:rsid w:val="00F03F1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03F1E"/>
    <w:pPr>
      <w:spacing w:before="240" w:after="60"/>
      <w:jc w:val="center"/>
      <w:outlineLvl w:val="0"/>
    </w:pPr>
    <w:rPr>
      <w:rFonts w:ascii="Arial" w:hAnsi="Arial"/>
      <w:b/>
      <w:kern w:val="28"/>
      <w:sz w:val="32"/>
    </w:rPr>
  </w:style>
  <w:style w:type="paragraph" w:styleId="a4">
    <w:name w:val="Balloon Text"/>
    <w:basedOn w:val="a"/>
    <w:semiHidden/>
    <w:rsid w:val="00F03F1E"/>
    <w:rPr>
      <w:rFonts w:ascii="Tahoma" w:hAnsi="Tahoma" w:cs="Tahoma"/>
      <w:sz w:val="16"/>
      <w:szCs w:val="16"/>
    </w:rPr>
  </w:style>
  <w:style w:type="character" w:customStyle="1" w:styleId="20">
    <w:name w:val="Заголовок 2 Знак"/>
    <w:link w:val="2"/>
    <w:rsid w:val="00F03F1E"/>
    <w:rPr>
      <w:rFonts w:ascii="Arial" w:hAnsi="Arial" w:cs="Arial"/>
      <w:b/>
      <w:bCs/>
      <w:i/>
      <w:iCs/>
      <w:sz w:val="28"/>
      <w:szCs w:val="28"/>
    </w:rPr>
  </w:style>
  <w:style w:type="character" w:customStyle="1" w:styleId="30">
    <w:name w:val="Заголовок 3 Знак"/>
    <w:link w:val="3"/>
    <w:rsid w:val="00F03F1E"/>
    <w:rPr>
      <w:rFonts w:ascii="Arial" w:hAnsi="Arial" w:cs="Arial"/>
      <w:b/>
      <w:bCs/>
      <w:sz w:val="26"/>
      <w:szCs w:val="26"/>
    </w:rPr>
  </w:style>
  <w:style w:type="character" w:styleId="a5">
    <w:name w:val="Hyperlink"/>
    <w:rsid w:val="00F03F1E"/>
    <w:rPr>
      <w:color w:val="0563C1"/>
      <w:u w:val="single"/>
    </w:rPr>
  </w:style>
  <w:style w:type="paragraph" w:styleId="a6">
    <w:name w:val="Normal (Web)"/>
    <w:basedOn w:val="a"/>
    <w:uiPriority w:val="99"/>
    <w:unhideWhenUsed/>
    <w:rsid w:val="00F03F1E"/>
    <w:pPr>
      <w:spacing w:before="100" w:beforeAutospacing="1" w:after="100" w:afterAutospacing="1"/>
    </w:pPr>
    <w:rPr>
      <w:sz w:val="24"/>
      <w:szCs w:val="24"/>
    </w:rPr>
  </w:style>
  <w:style w:type="paragraph" w:styleId="a7">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
    <w:link w:val="a8"/>
    <w:qFormat/>
    <w:rsid w:val="00F03F1E"/>
    <w:pPr>
      <w:ind w:left="720"/>
      <w:contextualSpacing/>
    </w:pPr>
    <w:rPr>
      <w:sz w:val="24"/>
      <w:szCs w:val="24"/>
    </w:rPr>
  </w:style>
  <w:style w:type="paragraph" w:styleId="31">
    <w:name w:val="Body Text Indent 3"/>
    <w:basedOn w:val="a"/>
    <w:link w:val="32"/>
    <w:rsid w:val="00F03F1E"/>
    <w:pPr>
      <w:autoSpaceDE w:val="0"/>
      <w:autoSpaceDN w:val="0"/>
      <w:spacing w:after="120"/>
      <w:ind w:left="283"/>
    </w:pPr>
    <w:rPr>
      <w:sz w:val="16"/>
      <w:szCs w:val="16"/>
    </w:rPr>
  </w:style>
  <w:style w:type="character" w:customStyle="1" w:styleId="32">
    <w:name w:val="Основной текст с отступом 3 Знак"/>
    <w:link w:val="31"/>
    <w:rsid w:val="00F03F1E"/>
    <w:rPr>
      <w:sz w:val="16"/>
      <w:szCs w:val="16"/>
    </w:rPr>
  </w:style>
  <w:style w:type="paragraph" w:styleId="a9">
    <w:name w:val="Body Text"/>
    <w:basedOn w:val="a"/>
    <w:link w:val="aa"/>
    <w:rsid w:val="00F03F1E"/>
    <w:pPr>
      <w:spacing w:after="120"/>
    </w:pPr>
  </w:style>
  <w:style w:type="character" w:customStyle="1" w:styleId="aa">
    <w:name w:val="Основной текст Знак"/>
    <w:basedOn w:val="a0"/>
    <w:link w:val="a9"/>
    <w:rsid w:val="00F03F1E"/>
  </w:style>
  <w:style w:type="paragraph" w:styleId="ab">
    <w:name w:val="footnote text"/>
    <w:basedOn w:val="a"/>
    <w:link w:val="ac"/>
    <w:uiPriority w:val="99"/>
    <w:rsid w:val="00F03F1E"/>
  </w:style>
  <w:style w:type="character" w:customStyle="1" w:styleId="ac">
    <w:name w:val="Текст сноски Знак"/>
    <w:link w:val="ab"/>
    <w:uiPriority w:val="99"/>
    <w:rsid w:val="00F03F1E"/>
  </w:style>
  <w:style w:type="paragraph" w:customStyle="1" w:styleId="ConsPlusNormal">
    <w:name w:val="ConsPlusNormal"/>
    <w:rsid w:val="00F03F1E"/>
    <w:pPr>
      <w:widowControl w:val="0"/>
      <w:autoSpaceDE w:val="0"/>
      <w:autoSpaceDN w:val="0"/>
      <w:adjustRightInd w:val="0"/>
      <w:ind w:firstLine="720"/>
    </w:pPr>
    <w:rPr>
      <w:rFonts w:ascii="Arial" w:hAnsi="Arial" w:cs="Arial"/>
    </w:rPr>
  </w:style>
  <w:style w:type="paragraph" w:customStyle="1" w:styleId="text-1">
    <w:name w:val="text-1"/>
    <w:basedOn w:val="a"/>
    <w:rsid w:val="00F03F1E"/>
    <w:pPr>
      <w:spacing w:before="100" w:beforeAutospacing="1" w:after="100" w:afterAutospacing="1"/>
    </w:pPr>
    <w:rPr>
      <w:sz w:val="24"/>
      <w:szCs w:val="24"/>
    </w:rPr>
  </w:style>
  <w:style w:type="paragraph" w:styleId="ad">
    <w:name w:val="header"/>
    <w:basedOn w:val="a"/>
    <w:link w:val="ae"/>
    <w:rsid w:val="00F03F1E"/>
    <w:pPr>
      <w:tabs>
        <w:tab w:val="center" w:pos="4677"/>
        <w:tab w:val="right" w:pos="9355"/>
      </w:tabs>
    </w:pPr>
  </w:style>
  <w:style w:type="character" w:customStyle="1" w:styleId="ae">
    <w:name w:val="Верхний колонтитул Знак"/>
    <w:basedOn w:val="a0"/>
    <w:link w:val="ad"/>
    <w:rsid w:val="00F03F1E"/>
  </w:style>
  <w:style w:type="paragraph" w:styleId="af">
    <w:name w:val="footer"/>
    <w:basedOn w:val="a"/>
    <w:link w:val="af0"/>
    <w:uiPriority w:val="99"/>
    <w:rsid w:val="00F03F1E"/>
    <w:pPr>
      <w:tabs>
        <w:tab w:val="center" w:pos="4677"/>
        <w:tab w:val="right" w:pos="9355"/>
      </w:tabs>
    </w:pPr>
  </w:style>
  <w:style w:type="character" w:customStyle="1" w:styleId="af0">
    <w:name w:val="Нижний колонтитул Знак"/>
    <w:basedOn w:val="a0"/>
    <w:link w:val="af"/>
    <w:uiPriority w:val="99"/>
    <w:rsid w:val="00F03F1E"/>
  </w:style>
  <w:style w:type="paragraph" w:customStyle="1" w:styleId="Njd">
    <w:name w:val="Обычный.Njd"/>
    <w:rsid w:val="00F03F1E"/>
  </w:style>
  <w:style w:type="character" w:customStyle="1" w:styleId="itemtext">
    <w:name w:val="itemtext"/>
    <w:rsid w:val="00F03F1E"/>
  </w:style>
  <w:style w:type="table" w:styleId="af1">
    <w:name w:val="Table Grid"/>
    <w:basedOn w:val="a1"/>
    <w:uiPriority w:val="59"/>
    <w:rsid w:val="00F03F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F03F1E"/>
    <w:rPr>
      <w:b/>
      <w:bCs/>
    </w:rPr>
  </w:style>
  <w:style w:type="paragraph" w:customStyle="1" w:styleId="ConsPlusNonformat">
    <w:name w:val="ConsPlusNonformat"/>
    <w:rsid w:val="00F03F1E"/>
    <w:pPr>
      <w:widowControl w:val="0"/>
      <w:autoSpaceDE w:val="0"/>
      <w:autoSpaceDN w:val="0"/>
    </w:pPr>
    <w:rPr>
      <w:rFonts w:ascii="Courier New" w:hAnsi="Courier New" w:cs="Courier New"/>
    </w:rPr>
  </w:style>
  <w:style w:type="character" w:customStyle="1" w:styleId="af3">
    <w:name w:val="Гипертекстовая ссылка"/>
    <w:uiPriority w:val="99"/>
    <w:rsid w:val="00F03F1E"/>
    <w:rPr>
      <w:rFonts w:cs="Times New Roman"/>
      <w:b w:val="0"/>
      <w:color w:val="106BBE"/>
    </w:rPr>
  </w:style>
  <w:style w:type="paragraph" w:customStyle="1" w:styleId="af4">
    <w:name w:val="Нормальный (таблица)"/>
    <w:basedOn w:val="a"/>
    <w:next w:val="a"/>
    <w:uiPriority w:val="99"/>
    <w:rsid w:val="00F03F1E"/>
    <w:pPr>
      <w:widowControl w:val="0"/>
      <w:autoSpaceDE w:val="0"/>
      <w:autoSpaceDN w:val="0"/>
      <w:adjustRightInd w:val="0"/>
      <w:jc w:val="both"/>
    </w:pPr>
    <w:rPr>
      <w:rFonts w:ascii="Times New Roman CYR" w:hAnsi="Times New Roman CYR" w:cs="Times New Roman CYR"/>
      <w:sz w:val="24"/>
      <w:szCs w:val="24"/>
    </w:rPr>
  </w:style>
  <w:style w:type="paragraph" w:customStyle="1" w:styleId="af5">
    <w:name w:val="Прижатый влево"/>
    <w:basedOn w:val="a"/>
    <w:next w:val="a"/>
    <w:uiPriority w:val="99"/>
    <w:rsid w:val="00F03F1E"/>
    <w:pPr>
      <w:widowControl w:val="0"/>
      <w:autoSpaceDE w:val="0"/>
      <w:autoSpaceDN w:val="0"/>
      <w:adjustRightInd w:val="0"/>
    </w:pPr>
    <w:rPr>
      <w:rFonts w:ascii="Times New Roman CYR" w:hAnsi="Times New Roman CYR" w:cs="Times New Roman CYR"/>
      <w:sz w:val="24"/>
      <w:szCs w:val="24"/>
    </w:rPr>
  </w:style>
  <w:style w:type="paragraph" w:customStyle="1" w:styleId="af6">
    <w:name w:val="Таблицы (моноширинный)"/>
    <w:basedOn w:val="a"/>
    <w:next w:val="a"/>
    <w:uiPriority w:val="99"/>
    <w:rsid w:val="00F03F1E"/>
    <w:pPr>
      <w:widowControl w:val="0"/>
      <w:autoSpaceDE w:val="0"/>
      <w:autoSpaceDN w:val="0"/>
      <w:adjustRightInd w:val="0"/>
    </w:pPr>
    <w:rPr>
      <w:rFonts w:ascii="Courier New" w:hAnsi="Courier New" w:cs="Courier New"/>
      <w:sz w:val="24"/>
      <w:szCs w:val="24"/>
    </w:rPr>
  </w:style>
  <w:style w:type="character" w:styleId="af7">
    <w:name w:val="annotation reference"/>
    <w:rsid w:val="00F03F1E"/>
    <w:rPr>
      <w:sz w:val="16"/>
      <w:szCs w:val="16"/>
    </w:rPr>
  </w:style>
  <w:style w:type="paragraph" w:styleId="af8">
    <w:name w:val="annotation text"/>
    <w:basedOn w:val="a"/>
    <w:link w:val="af9"/>
    <w:uiPriority w:val="99"/>
    <w:rsid w:val="00F03F1E"/>
  </w:style>
  <w:style w:type="character" w:customStyle="1" w:styleId="af9">
    <w:name w:val="Текст примечания Знак"/>
    <w:basedOn w:val="a0"/>
    <w:link w:val="af8"/>
    <w:uiPriority w:val="99"/>
    <w:rsid w:val="00F03F1E"/>
  </w:style>
  <w:style w:type="paragraph" w:styleId="afa">
    <w:name w:val="annotation subject"/>
    <w:basedOn w:val="af8"/>
    <w:next w:val="af8"/>
    <w:link w:val="afb"/>
    <w:rsid w:val="00F03F1E"/>
    <w:rPr>
      <w:b/>
      <w:bCs/>
    </w:rPr>
  </w:style>
  <w:style w:type="character" w:customStyle="1" w:styleId="afb">
    <w:name w:val="Тема примечания Знак"/>
    <w:link w:val="afa"/>
    <w:rsid w:val="00F03F1E"/>
    <w:rPr>
      <w:b/>
      <w:bCs/>
    </w:rPr>
  </w:style>
  <w:style w:type="paragraph" w:customStyle="1" w:styleId="Standard">
    <w:name w:val="Standard"/>
    <w:rsid w:val="00F03F1E"/>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F03F1E"/>
    <w:rPr>
      <w:color w:val="0563C1"/>
      <w:u w:val="single"/>
    </w:rPr>
  </w:style>
  <w:style w:type="numbering" w:customStyle="1" w:styleId="WWNum4">
    <w:name w:val="WWNum4"/>
    <w:basedOn w:val="a2"/>
    <w:rsid w:val="00F03F1E"/>
    <w:pPr>
      <w:numPr>
        <w:numId w:val="11"/>
      </w:numPr>
    </w:pPr>
  </w:style>
  <w:style w:type="paragraph" w:customStyle="1" w:styleId="Textbody">
    <w:name w:val="Text body"/>
    <w:basedOn w:val="Standard"/>
    <w:rsid w:val="00F03F1E"/>
    <w:pPr>
      <w:spacing w:after="140" w:line="288" w:lineRule="auto"/>
    </w:pPr>
  </w:style>
  <w:style w:type="paragraph" w:customStyle="1" w:styleId="Standarduser">
    <w:name w:val="Standard (user)"/>
    <w:rsid w:val="00F03F1E"/>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F03F1E"/>
    <w:rPr>
      <w:rFonts w:ascii="Segoe UI" w:hAnsi="Segoe UI" w:cs="Segoe UI" w:hint="default"/>
      <w:color w:val="000000"/>
      <w:sz w:val="20"/>
      <w:szCs w:val="20"/>
    </w:rPr>
  </w:style>
  <w:style w:type="character" w:styleId="afc">
    <w:name w:val="footnote reference"/>
    <w:semiHidden/>
    <w:unhideWhenUsed/>
    <w:rsid w:val="00F03F1E"/>
    <w:rPr>
      <w:vertAlign w:val="superscript"/>
    </w:rPr>
  </w:style>
  <w:style w:type="character" w:styleId="afd">
    <w:name w:val="Emphasis"/>
    <w:uiPriority w:val="20"/>
    <w:qFormat/>
    <w:rsid w:val="00F03F1E"/>
    <w:rPr>
      <w:i/>
      <w:iCs/>
    </w:rPr>
  </w:style>
  <w:style w:type="character" w:customStyle="1" w:styleId="10">
    <w:name w:val="Заголовок 1 Знак"/>
    <w:link w:val="1"/>
    <w:rsid w:val="00F03F1E"/>
    <w:rPr>
      <w:b/>
      <w:sz w:val="28"/>
    </w:rPr>
  </w:style>
  <w:style w:type="character" w:customStyle="1" w:styleId="11">
    <w:name w:val="Основной шрифт абзаца1"/>
    <w:rsid w:val="00F03F1E"/>
  </w:style>
  <w:style w:type="character" w:customStyle="1" w:styleId="a8">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7"/>
    <w:locked/>
    <w:rsid w:val="00030EF7"/>
    <w:rPr>
      <w:sz w:val="24"/>
      <w:szCs w:val="24"/>
    </w:rPr>
  </w:style>
  <w:style w:type="paragraph" w:customStyle="1" w:styleId="21">
    <w:name w:val="Обычный2"/>
    <w:qFormat/>
    <w:rsid w:val="00BF10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443307319">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zakupki.gov.ru,%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182&amp;dst=100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faina-savchenko@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74E1-D349-410E-84A3-B56B487E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14054</Words>
  <Characters>80111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93978</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Елена Анатольевна</dc:creator>
  <cp:lastModifiedBy>Фаина</cp:lastModifiedBy>
  <cp:revision>32</cp:revision>
  <cp:lastPrinted>2025-03-17T03:26:00Z</cp:lastPrinted>
  <dcterms:created xsi:type="dcterms:W3CDTF">2025-02-25T05:08:00Z</dcterms:created>
  <dcterms:modified xsi:type="dcterms:W3CDTF">2025-04-08T07:21:00Z</dcterms:modified>
</cp:coreProperties>
</file>