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6E" w:rsidRPr="00880B79" w:rsidRDefault="00995366" w:rsidP="009953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B79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7E5098" w:rsidRPr="00880B79" w:rsidRDefault="00995366" w:rsidP="009953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B79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7E5098" w:rsidRPr="00880B79">
        <w:rPr>
          <w:rFonts w:ascii="Times New Roman" w:hAnsi="Times New Roman" w:cs="Times New Roman"/>
          <w:b/>
          <w:sz w:val="26"/>
          <w:szCs w:val="26"/>
        </w:rPr>
        <w:t>разработку проекта границ зон санитарной охраны источник</w:t>
      </w:r>
      <w:r w:rsidR="000C5EF0" w:rsidRPr="00880B79">
        <w:rPr>
          <w:rFonts w:ascii="Times New Roman" w:hAnsi="Times New Roman" w:cs="Times New Roman"/>
          <w:b/>
          <w:sz w:val="26"/>
          <w:szCs w:val="26"/>
        </w:rPr>
        <w:t>а</w:t>
      </w:r>
      <w:r w:rsidR="007E5098" w:rsidRPr="00880B79">
        <w:rPr>
          <w:rFonts w:ascii="Times New Roman" w:hAnsi="Times New Roman" w:cs="Times New Roman"/>
          <w:b/>
          <w:sz w:val="26"/>
          <w:szCs w:val="26"/>
        </w:rPr>
        <w:t xml:space="preserve"> водоснабжения </w:t>
      </w:r>
      <w:r w:rsidR="001F279D">
        <w:rPr>
          <w:rFonts w:ascii="Times New Roman" w:hAnsi="Times New Roman" w:cs="Times New Roman"/>
          <w:b/>
          <w:sz w:val="26"/>
          <w:szCs w:val="26"/>
        </w:rPr>
        <w:t>д</w:t>
      </w:r>
      <w:r w:rsidR="007E5098" w:rsidRPr="00880B7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F279D">
        <w:rPr>
          <w:rFonts w:ascii="Times New Roman" w:hAnsi="Times New Roman" w:cs="Times New Roman"/>
          <w:b/>
          <w:sz w:val="26"/>
          <w:szCs w:val="26"/>
        </w:rPr>
        <w:t>Дмитриевка</w:t>
      </w:r>
      <w:r w:rsidR="007E5098" w:rsidRPr="00880B7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C5EF0" w:rsidRPr="00880B79">
        <w:rPr>
          <w:rFonts w:ascii="Times New Roman" w:hAnsi="Times New Roman" w:cs="Times New Roman"/>
          <w:b/>
          <w:sz w:val="26"/>
          <w:szCs w:val="26"/>
        </w:rPr>
        <w:t>Мелеузовского</w:t>
      </w:r>
      <w:proofErr w:type="spellEnd"/>
      <w:r w:rsidR="007E5098" w:rsidRPr="00880B79">
        <w:rPr>
          <w:rFonts w:ascii="Times New Roman" w:hAnsi="Times New Roman" w:cs="Times New Roman"/>
          <w:b/>
          <w:sz w:val="26"/>
          <w:szCs w:val="26"/>
        </w:rPr>
        <w:t xml:space="preserve"> района Республики Башкортостан</w:t>
      </w:r>
      <w:r w:rsidR="000C5EF0" w:rsidRPr="00880B79">
        <w:rPr>
          <w:rFonts w:ascii="Times New Roman" w:hAnsi="Times New Roman" w:cs="Times New Roman"/>
          <w:b/>
          <w:sz w:val="26"/>
          <w:szCs w:val="26"/>
        </w:rPr>
        <w:t xml:space="preserve"> (скважина № 211</w:t>
      </w:r>
      <w:r w:rsidR="001F279D">
        <w:rPr>
          <w:rFonts w:ascii="Times New Roman" w:hAnsi="Times New Roman" w:cs="Times New Roman"/>
          <w:b/>
          <w:sz w:val="26"/>
          <w:szCs w:val="26"/>
        </w:rPr>
        <w:t>5</w:t>
      </w:r>
      <w:r w:rsidR="000C5EF0" w:rsidRPr="00880B79">
        <w:rPr>
          <w:rFonts w:ascii="Times New Roman" w:hAnsi="Times New Roman" w:cs="Times New Roman"/>
          <w:b/>
          <w:sz w:val="26"/>
          <w:szCs w:val="26"/>
        </w:rPr>
        <w:t>)</w:t>
      </w:r>
      <w:r w:rsidR="007E5098" w:rsidRPr="00880B79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80B79" w:rsidRPr="00880B79" w:rsidTr="003611FC">
        <w:tc>
          <w:tcPr>
            <w:tcW w:w="3114" w:type="dxa"/>
            <w:vAlign w:val="center"/>
          </w:tcPr>
          <w:p w:rsidR="00995366" w:rsidRPr="00880B79" w:rsidRDefault="00995366" w:rsidP="009953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B79">
              <w:rPr>
                <w:rFonts w:ascii="Times New Roman" w:hAnsi="Times New Roman" w:cs="Times New Roman"/>
                <w:b/>
                <w:sz w:val="26"/>
                <w:szCs w:val="26"/>
              </w:rPr>
              <w:t>1.Основание для выполнения работ:</w:t>
            </w:r>
          </w:p>
        </w:tc>
        <w:tc>
          <w:tcPr>
            <w:tcW w:w="6231" w:type="dxa"/>
          </w:tcPr>
          <w:p w:rsidR="00995366" w:rsidRPr="00880B79" w:rsidRDefault="0097019D" w:rsidP="001F279D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Заявка на проведение работ, лицензия на право пользования недрами</w:t>
            </w:r>
            <w:r w:rsidR="000C5EF0" w:rsidRPr="00880B79">
              <w:rPr>
                <w:rFonts w:ascii="Times New Roman" w:hAnsi="Times New Roman" w:cs="Times New Roman"/>
              </w:rPr>
              <w:t xml:space="preserve"> УФА 02262</w:t>
            </w:r>
            <w:r w:rsidR="001F279D">
              <w:rPr>
                <w:rFonts w:ascii="Times New Roman" w:hAnsi="Times New Roman" w:cs="Times New Roman"/>
              </w:rPr>
              <w:t>7</w:t>
            </w:r>
            <w:r w:rsidR="000C5EF0" w:rsidRPr="00880B79">
              <w:rPr>
                <w:rFonts w:ascii="Times New Roman" w:hAnsi="Times New Roman" w:cs="Times New Roman"/>
              </w:rPr>
              <w:t xml:space="preserve"> ВЭ от 22.03.2024</w:t>
            </w:r>
            <w:r w:rsidRPr="00880B79">
              <w:rPr>
                <w:rFonts w:ascii="Times New Roman" w:hAnsi="Times New Roman" w:cs="Times New Roman"/>
              </w:rPr>
              <w:t>.</w:t>
            </w:r>
          </w:p>
        </w:tc>
      </w:tr>
      <w:tr w:rsidR="00880B79" w:rsidRPr="00880B79" w:rsidTr="003611FC">
        <w:tc>
          <w:tcPr>
            <w:tcW w:w="3114" w:type="dxa"/>
            <w:vAlign w:val="center"/>
          </w:tcPr>
          <w:p w:rsidR="00995366" w:rsidRPr="00880B79" w:rsidRDefault="00995366" w:rsidP="009953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B79">
              <w:rPr>
                <w:rFonts w:ascii="Times New Roman" w:hAnsi="Times New Roman" w:cs="Times New Roman"/>
                <w:b/>
                <w:sz w:val="26"/>
                <w:szCs w:val="26"/>
              </w:rPr>
              <w:t>2.Целевое назначение работ:</w:t>
            </w:r>
          </w:p>
        </w:tc>
        <w:tc>
          <w:tcPr>
            <w:tcW w:w="6231" w:type="dxa"/>
          </w:tcPr>
          <w:p w:rsidR="00E201DE" w:rsidRPr="00880B79" w:rsidRDefault="005A12A7" w:rsidP="00F32E7B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Р</w:t>
            </w:r>
            <w:r w:rsidR="00995366" w:rsidRPr="00880B79">
              <w:rPr>
                <w:rFonts w:ascii="Times New Roman" w:hAnsi="Times New Roman" w:cs="Times New Roman"/>
              </w:rPr>
              <w:t>азработка проекта организации зон санитарной</w:t>
            </w:r>
            <w:r w:rsidR="00B9076A" w:rsidRPr="00880B79">
              <w:rPr>
                <w:rFonts w:ascii="Times New Roman" w:hAnsi="Times New Roman" w:cs="Times New Roman"/>
              </w:rPr>
              <w:t xml:space="preserve"> </w:t>
            </w:r>
            <w:r w:rsidR="00995366" w:rsidRPr="00880B79">
              <w:rPr>
                <w:rFonts w:ascii="Times New Roman" w:hAnsi="Times New Roman" w:cs="Times New Roman"/>
              </w:rPr>
              <w:t xml:space="preserve">охраны </w:t>
            </w:r>
            <w:r w:rsidR="006500CE" w:rsidRPr="00880B79">
              <w:rPr>
                <w:rFonts w:ascii="Times New Roman" w:hAnsi="Times New Roman" w:cs="Times New Roman"/>
              </w:rPr>
              <w:t>водозабора</w:t>
            </w:r>
            <w:r w:rsidR="00F32E7B" w:rsidRPr="00880B79">
              <w:rPr>
                <w:rFonts w:ascii="Times New Roman" w:hAnsi="Times New Roman" w:cs="Times New Roman"/>
              </w:rPr>
              <w:t xml:space="preserve"> (далее проект ЗСО)</w:t>
            </w:r>
            <w:r w:rsidR="00E201DE" w:rsidRPr="00880B79">
              <w:rPr>
                <w:rFonts w:ascii="Times New Roman" w:hAnsi="Times New Roman" w:cs="Times New Roman"/>
              </w:rPr>
              <w:t>.</w:t>
            </w:r>
          </w:p>
        </w:tc>
      </w:tr>
      <w:tr w:rsidR="00880B79" w:rsidRPr="00880B79" w:rsidTr="003611FC">
        <w:tc>
          <w:tcPr>
            <w:tcW w:w="3114" w:type="dxa"/>
            <w:vAlign w:val="center"/>
          </w:tcPr>
          <w:p w:rsidR="00995366" w:rsidRPr="00880B79" w:rsidRDefault="00B9076A" w:rsidP="00B907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B79">
              <w:rPr>
                <w:rFonts w:ascii="Times New Roman" w:hAnsi="Times New Roman" w:cs="Times New Roman"/>
                <w:b/>
                <w:sz w:val="26"/>
                <w:szCs w:val="26"/>
              </w:rPr>
              <w:t>3. Основные задачи работ:</w:t>
            </w:r>
          </w:p>
        </w:tc>
        <w:tc>
          <w:tcPr>
            <w:tcW w:w="6231" w:type="dxa"/>
          </w:tcPr>
          <w:p w:rsidR="00B9076A" w:rsidRPr="00880B79" w:rsidRDefault="00B9076A" w:rsidP="00B907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0B79">
              <w:rPr>
                <w:rFonts w:ascii="Times New Roman" w:hAnsi="Times New Roman" w:cs="Times New Roman"/>
              </w:rPr>
              <w:t>- Сбор, систематизация, обработка и анализ необходимых для проектирования документов и материалов.</w:t>
            </w:r>
          </w:p>
          <w:p w:rsidR="00B9076A" w:rsidRPr="00880B79" w:rsidRDefault="00B9076A" w:rsidP="00B9076A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- Проведение эколого-гидрогеологического обследования территории.</w:t>
            </w:r>
          </w:p>
          <w:p w:rsidR="00B9076A" w:rsidRPr="00880B79" w:rsidRDefault="00B9076A" w:rsidP="00B9076A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- Разработка проекта в соответствии с требованиями СанПиН 2.1.4.1110-02 «Зоны санитарной охраны источников водоснабжения и водопроводов питьевого назначения» и законодательства о санитарно-эпидемиологическом благополучии населения, законодательства о недрах и водного законодательства.</w:t>
            </w:r>
          </w:p>
          <w:p w:rsidR="00B9076A" w:rsidRPr="00880B79" w:rsidRDefault="00B9076A" w:rsidP="00B9076A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- Прохождение санитарно-эпидемиологической экспертизы проекта и получение положительного экспертного заключения в</w:t>
            </w:r>
            <w:r w:rsidRPr="00880B79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Hlk29902633"/>
            <w:r w:rsidRPr="00880B79">
              <w:rPr>
                <w:rFonts w:ascii="Times New Roman" w:hAnsi="Times New Roman" w:cs="Times New Roman"/>
                <w:bCs/>
              </w:rPr>
              <w:t>аккредитованн</w:t>
            </w:r>
            <w:r w:rsidR="00847658" w:rsidRPr="00880B79">
              <w:rPr>
                <w:rFonts w:ascii="Times New Roman" w:hAnsi="Times New Roman" w:cs="Times New Roman"/>
                <w:bCs/>
              </w:rPr>
              <w:t>ом</w:t>
            </w:r>
            <w:r w:rsidRPr="00880B79">
              <w:rPr>
                <w:rFonts w:ascii="Times New Roman" w:hAnsi="Times New Roman" w:cs="Times New Roman"/>
                <w:bCs/>
              </w:rPr>
              <w:t xml:space="preserve"> орган</w:t>
            </w:r>
            <w:r w:rsidR="00847658" w:rsidRPr="00880B79">
              <w:rPr>
                <w:rFonts w:ascii="Times New Roman" w:hAnsi="Times New Roman" w:cs="Times New Roman"/>
                <w:bCs/>
              </w:rPr>
              <w:t>е</w:t>
            </w:r>
            <w:r w:rsidRPr="00880B79">
              <w:rPr>
                <w:rFonts w:ascii="Times New Roman" w:hAnsi="Times New Roman" w:cs="Times New Roman"/>
                <w:bCs/>
              </w:rPr>
              <w:t xml:space="preserve"> инспекции</w:t>
            </w:r>
            <w:bookmarkEnd w:id="0"/>
            <w:r w:rsidRPr="00880B79">
              <w:rPr>
                <w:rFonts w:ascii="Times New Roman" w:hAnsi="Times New Roman" w:cs="Times New Roman"/>
              </w:rPr>
              <w:t>.</w:t>
            </w:r>
          </w:p>
          <w:p w:rsidR="00F32E7B" w:rsidRPr="00880B79" w:rsidRDefault="00B9076A" w:rsidP="00807A6E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 xml:space="preserve">- Сопровождение проекта при его согласовании в государственных инстанциях </w:t>
            </w:r>
            <w:proofErr w:type="spellStart"/>
            <w:r w:rsidRPr="00880B7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880B79">
              <w:rPr>
                <w:rFonts w:ascii="Times New Roman" w:hAnsi="Times New Roman" w:cs="Times New Roman"/>
              </w:rPr>
              <w:t xml:space="preserve"> согласно установленному порядку.</w:t>
            </w:r>
          </w:p>
          <w:p w:rsidR="000C5EF0" w:rsidRPr="00880B79" w:rsidRDefault="000C5EF0" w:rsidP="00807A6E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- Подготовка текстового и графического описания трех поясов зоны санитарной охраны источника водоснабжения с перечнем координат характерных точек этих границ в системе координат, используемой для ведения ЕГРН.</w:t>
            </w:r>
          </w:p>
          <w:p w:rsidR="00807A6E" w:rsidRPr="00880B79" w:rsidRDefault="00807A6E" w:rsidP="00807A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0B79">
              <w:rPr>
                <w:rFonts w:ascii="Times New Roman" w:hAnsi="Times New Roman" w:cs="Times New Roman"/>
              </w:rPr>
              <w:t xml:space="preserve">- Сопровождение проекта при его утверждении (установлении зон санитарной охраны) </w:t>
            </w:r>
            <w:r w:rsidRPr="00880B79">
              <w:rPr>
                <w:rFonts w:ascii="Times New Roman" w:hAnsi="Times New Roman" w:cs="Times New Roman"/>
                <w:bCs/>
              </w:rPr>
              <w:t>в Министерство экологии и природопользования Республики Башкортостан.</w:t>
            </w:r>
          </w:p>
        </w:tc>
      </w:tr>
      <w:tr w:rsidR="00880B79" w:rsidRPr="00880B79" w:rsidTr="003611FC">
        <w:tc>
          <w:tcPr>
            <w:tcW w:w="3114" w:type="dxa"/>
            <w:vAlign w:val="center"/>
          </w:tcPr>
          <w:p w:rsidR="00995366" w:rsidRPr="00880B79" w:rsidRDefault="00DF57A2" w:rsidP="00DF57A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0B79">
              <w:rPr>
                <w:rFonts w:ascii="Times New Roman" w:hAnsi="Times New Roman" w:cs="Times New Roman"/>
                <w:b/>
                <w:sz w:val="26"/>
                <w:szCs w:val="26"/>
              </w:rPr>
              <w:t>4. Сроки выполнения работ:</w:t>
            </w:r>
          </w:p>
        </w:tc>
        <w:tc>
          <w:tcPr>
            <w:tcW w:w="6231" w:type="dxa"/>
          </w:tcPr>
          <w:p w:rsidR="00995366" w:rsidRPr="00880B79" w:rsidRDefault="00472D68" w:rsidP="00DF57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2D68">
              <w:rPr>
                <w:rFonts w:ascii="Times New Roman" w:hAnsi="Times New Roman" w:cs="Times New Roman"/>
                <w:b/>
              </w:rPr>
              <w:t xml:space="preserve">200 (двести) </w:t>
            </w:r>
            <w:r w:rsidR="00BC13BD">
              <w:rPr>
                <w:rFonts w:ascii="Times New Roman" w:hAnsi="Times New Roman" w:cs="Times New Roman"/>
                <w:b/>
              </w:rPr>
              <w:t>рабочих дней с момента подписания договора</w:t>
            </w:r>
            <w:bookmarkStart w:id="1" w:name="_GoBack"/>
            <w:bookmarkEnd w:id="1"/>
          </w:p>
          <w:p w:rsidR="00DF57A2" w:rsidRPr="00880B79" w:rsidRDefault="00DF57A2" w:rsidP="00DF57A2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Работа выполняется поэтапно:</w:t>
            </w:r>
          </w:p>
          <w:p w:rsidR="00DF57A2" w:rsidRPr="00880B79" w:rsidRDefault="00DF57A2" w:rsidP="00DF57A2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 xml:space="preserve">Разработка проекта организации зон санитарной охраны </w:t>
            </w:r>
            <w:r w:rsidR="00101EE2" w:rsidRPr="00880B79">
              <w:rPr>
                <w:rFonts w:ascii="Times New Roman" w:hAnsi="Times New Roman" w:cs="Times New Roman"/>
              </w:rPr>
              <w:t>водозабора</w:t>
            </w:r>
          </w:p>
          <w:p w:rsidR="00E80CF9" w:rsidRPr="00880B79" w:rsidRDefault="00DF57A2" w:rsidP="00E80C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0B79">
              <w:rPr>
                <w:rFonts w:ascii="Times New Roman" w:hAnsi="Times New Roman" w:cs="Times New Roman"/>
              </w:rPr>
              <w:t xml:space="preserve">Подрядчик разрабатывает и оформляет Проект ЗСО; затем в течение 5 рабочих дней представляет Проект ЗСО в </w:t>
            </w:r>
            <w:r w:rsidRPr="00880B79">
              <w:rPr>
                <w:rFonts w:ascii="Times New Roman" w:hAnsi="Times New Roman" w:cs="Times New Roman"/>
                <w:bCs/>
              </w:rPr>
              <w:t>аккредитованный орган инспекции</w:t>
            </w:r>
            <w:r w:rsidRPr="00880B79">
              <w:rPr>
                <w:rFonts w:ascii="Times New Roman" w:hAnsi="Times New Roman" w:cs="Times New Roman"/>
              </w:rPr>
              <w:t xml:space="preserve">. Подрядчик организует сопровождение Проекта ЗСО: а) при проведении его экспертизы в </w:t>
            </w:r>
            <w:r w:rsidRPr="00880B79">
              <w:rPr>
                <w:rFonts w:ascii="Times New Roman" w:hAnsi="Times New Roman" w:cs="Times New Roman"/>
                <w:bCs/>
              </w:rPr>
              <w:t>аккредитованном органе инспекции</w:t>
            </w:r>
            <w:r w:rsidRPr="00880B79">
              <w:rPr>
                <w:rFonts w:ascii="Times New Roman" w:hAnsi="Times New Roman" w:cs="Times New Roman"/>
              </w:rPr>
              <w:t>. Продолжительность данного этапа определяется внутренним распорядком аккредитованного органа инспекции; б) при получении санитарно-эпидемиологического заключения на Проект ЗСО в Управлени</w:t>
            </w:r>
            <w:r w:rsidR="000C5EF0" w:rsidRPr="00880B79">
              <w:rPr>
                <w:rFonts w:ascii="Times New Roman" w:hAnsi="Times New Roman" w:cs="Times New Roman"/>
              </w:rPr>
              <w:t>и</w:t>
            </w:r>
            <w:r w:rsidRPr="00880B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B7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880B79">
              <w:rPr>
                <w:rFonts w:ascii="Times New Roman" w:hAnsi="Times New Roman" w:cs="Times New Roman"/>
              </w:rPr>
              <w:t xml:space="preserve"> по Республике Башкортостан. Срок получения санитарно-эпидемиологического заключения определяется отраслевыми нормативно-правовыми актами, в частности приказом </w:t>
            </w:r>
            <w:proofErr w:type="spellStart"/>
            <w:r w:rsidRPr="00880B7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880B79">
              <w:rPr>
                <w:rFonts w:ascii="Times New Roman" w:hAnsi="Times New Roman" w:cs="Times New Roman"/>
              </w:rPr>
              <w:t xml:space="preserve"> </w:t>
            </w:r>
            <w:r w:rsidR="00D77FF8" w:rsidRPr="00880B79">
              <w:rPr>
                <w:rFonts w:ascii="Times New Roman" w:hAnsi="Times New Roman" w:cs="Times New Roman"/>
              </w:rPr>
              <w:t>от 5 ноября 2020 г. № 747</w:t>
            </w:r>
            <w:r w:rsidRPr="00880B79">
              <w:rPr>
                <w:rFonts w:ascii="Times New Roman" w:hAnsi="Times New Roman" w:cs="Times New Roman"/>
              </w:rPr>
              <w:t xml:space="preserve">, а также внутренним распорядком Управления </w:t>
            </w:r>
            <w:proofErr w:type="spellStart"/>
            <w:r w:rsidRPr="00880B79">
              <w:rPr>
                <w:rFonts w:ascii="Times New Roman" w:hAnsi="Times New Roman" w:cs="Times New Roman"/>
              </w:rPr>
              <w:t>Роспотребнад</w:t>
            </w:r>
            <w:r w:rsidR="00E80CF9" w:rsidRPr="00880B79">
              <w:rPr>
                <w:rFonts w:ascii="Times New Roman" w:hAnsi="Times New Roman" w:cs="Times New Roman"/>
              </w:rPr>
              <w:t>зора</w:t>
            </w:r>
            <w:proofErr w:type="spellEnd"/>
            <w:r w:rsidR="00E80CF9" w:rsidRPr="00880B79">
              <w:rPr>
                <w:rFonts w:ascii="Times New Roman" w:hAnsi="Times New Roman" w:cs="Times New Roman"/>
              </w:rPr>
              <w:t xml:space="preserve"> по Республике Башкортостан; в) при получении распоряжения на проект ЗСО в Минэкологии РБ. Сроки получения распоряжения на проект ЗСО определяются </w:t>
            </w:r>
            <w:r w:rsidR="00E80CF9" w:rsidRPr="00880B79">
              <w:rPr>
                <w:rFonts w:ascii="Times New Roman" w:hAnsi="Times New Roman" w:cs="Times New Roman"/>
                <w:bCs/>
              </w:rPr>
              <w:t>Порядком утверждения проектов зон санитарной охраны водных объектов, используемых для питьевого и хозяйственно-</w:t>
            </w:r>
            <w:r w:rsidR="00E80CF9" w:rsidRPr="00880B79">
              <w:rPr>
                <w:rFonts w:ascii="Times New Roman" w:hAnsi="Times New Roman" w:cs="Times New Roman"/>
                <w:bCs/>
              </w:rPr>
              <w:lastRenderedPageBreak/>
              <w:t>бытового водоснабжения, на территории Республики Башкортостан.</w:t>
            </w:r>
          </w:p>
          <w:p w:rsidR="00DF57A2" w:rsidRPr="00880B79" w:rsidRDefault="00DF57A2" w:rsidP="00DF57A2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Данный этап работ считается выполненным при получении следующих документов:</w:t>
            </w:r>
          </w:p>
          <w:p w:rsidR="00DD2926" w:rsidRPr="00880B79" w:rsidRDefault="00DF57A2" w:rsidP="00B6263B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Прое</w:t>
            </w:r>
            <w:r w:rsidR="00E80CF9" w:rsidRPr="00880B79">
              <w:rPr>
                <w:rFonts w:ascii="Times New Roman" w:hAnsi="Times New Roman" w:cs="Times New Roman"/>
              </w:rPr>
              <w:t xml:space="preserve">кт ЗСО, экспертное заключение, </w:t>
            </w:r>
            <w:r w:rsidRPr="00880B79">
              <w:rPr>
                <w:rFonts w:ascii="Times New Roman" w:hAnsi="Times New Roman" w:cs="Times New Roman"/>
              </w:rPr>
              <w:t>санитарн</w:t>
            </w:r>
            <w:r w:rsidR="00E80CF9" w:rsidRPr="00880B79">
              <w:rPr>
                <w:rFonts w:ascii="Times New Roman" w:hAnsi="Times New Roman" w:cs="Times New Roman"/>
              </w:rPr>
              <w:t>о эпидемиологическое заключение и распоряжение на проект ЗСО.</w:t>
            </w:r>
          </w:p>
        </w:tc>
      </w:tr>
      <w:tr w:rsidR="00880B79" w:rsidRPr="00880B79" w:rsidTr="003611FC">
        <w:tc>
          <w:tcPr>
            <w:tcW w:w="3114" w:type="dxa"/>
            <w:vAlign w:val="center"/>
          </w:tcPr>
          <w:p w:rsidR="00995366" w:rsidRPr="006C59D3" w:rsidRDefault="00DF57A2" w:rsidP="00DF57A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9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 Требования к предъявляемой работе:</w:t>
            </w:r>
          </w:p>
        </w:tc>
        <w:tc>
          <w:tcPr>
            <w:tcW w:w="6231" w:type="dxa"/>
          </w:tcPr>
          <w:p w:rsidR="00DF57A2" w:rsidRPr="00880B79" w:rsidRDefault="00DF57A2" w:rsidP="00DF57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0B79">
              <w:rPr>
                <w:rFonts w:ascii="Times New Roman" w:hAnsi="Times New Roman" w:cs="Times New Roman"/>
                <w:b/>
              </w:rPr>
              <w:t>Проект ЗСО разработать согласно требованиям следующих основных документов и регламентов:</w:t>
            </w:r>
          </w:p>
          <w:p w:rsidR="00DF57A2" w:rsidRPr="00880B79" w:rsidRDefault="00DF57A2" w:rsidP="00DF57A2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- СанПиН 2.1.4.1110-02 «Зоны санитарной охраны источников водоснабжения и водопроводов питьевого назначения» (Постановление главного государственного санитарного врача РФ от 14.03.2002</w:t>
            </w:r>
            <w:r w:rsidR="00E80CF9" w:rsidRPr="00880B79">
              <w:rPr>
                <w:rFonts w:ascii="Times New Roman" w:hAnsi="Times New Roman" w:cs="Times New Roman"/>
              </w:rPr>
              <w:t> </w:t>
            </w:r>
            <w:r w:rsidRPr="00880B79">
              <w:rPr>
                <w:rFonts w:ascii="Times New Roman" w:hAnsi="Times New Roman" w:cs="Times New Roman"/>
              </w:rPr>
              <w:t>г. № 10).</w:t>
            </w:r>
          </w:p>
          <w:p w:rsidR="00DF57A2" w:rsidRPr="00880B79" w:rsidRDefault="00DF57A2" w:rsidP="00DF57A2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- СП 2.1.5.1059-01 «Гигиенические требования к охране подземных вод от загрязнения» (Постановление главного государственного санитарного врача РФ от 25.07.2001 г. № 19).</w:t>
            </w:r>
          </w:p>
          <w:p w:rsidR="00DF57A2" w:rsidRPr="00880B79" w:rsidRDefault="00DF57A2" w:rsidP="00DF57A2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 xml:space="preserve">- Приказ </w:t>
            </w:r>
            <w:proofErr w:type="spellStart"/>
            <w:r w:rsidRPr="00880B7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880B79">
              <w:rPr>
                <w:rFonts w:ascii="Times New Roman" w:hAnsi="Times New Roman" w:cs="Times New Roman"/>
              </w:rPr>
              <w:t xml:space="preserve"> от 19.07.2007</w:t>
            </w:r>
            <w:r w:rsidR="003611FC" w:rsidRPr="00880B79">
              <w:rPr>
                <w:rFonts w:ascii="Times New Roman" w:hAnsi="Times New Roman" w:cs="Times New Roman"/>
              </w:rPr>
              <w:t> г. № </w:t>
            </w:r>
            <w:r w:rsidRPr="00880B79">
              <w:rPr>
                <w:rFonts w:ascii="Times New Roman" w:hAnsi="Times New Roman" w:cs="Times New Roman"/>
              </w:rPr>
              <w:t>224 «О санитарно-эпидемиологических экспертизах, обследованиях, исследованиях, испытаниях и токсикологических,</w:t>
            </w:r>
            <w:r w:rsidR="003611FC" w:rsidRPr="00880B79">
              <w:rPr>
                <w:rFonts w:ascii="Times New Roman" w:hAnsi="Times New Roman" w:cs="Times New Roman"/>
              </w:rPr>
              <w:t xml:space="preserve"> </w:t>
            </w:r>
            <w:r w:rsidRPr="00880B79">
              <w:rPr>
                <w:rFonts w:ascii="Times New Roman" w:hAnsi="Times New Roman" w:cs="Times New Roman"/>
              </w:rPr>
              <w:t>гигиенических и иных видах оценок».</w:t>
            </w:r>
          </w:p>
          <w:p w:rsidR="00DD2926" w:rsidRPr="00880B79" w:rsidRDefault="00DF57A2" w:rsidP="00591960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 xml:space="preserve">- </w:t>
            </w:r>
            <w:r w:rsidR="00D77FF8" w:rsidRPr="00880B79">
              <w:rPr>
                <w:rFonts w:ascii="Times New Roman" w:hAnsi="Times New Roman" w:cs="Times New Roman"/>
              </w:rPr>
              <w:t xml:space="preserve">Административный </w:t>
            </w:r>
            <w:hyperlink w:anchor="P48" w:history="1">
              <w:r w:rsidR="00D77FF8" w:rsidRPr="00880B79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регламент</w:t>
              </w:r>
            </w:hyperlink>
            <w:r w:rsidR="00D77FF8" w:rsidRPr="00880B79">
              <w:rPr>
                <w:rFonts w:ascii="Times New Roman" w:hAnsi="Times New Roman" w:cs="Times New Roman"/>
              </w:rPr>
      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</w:t>
            </w:r>
            <w:r w:rsidRPr="00880B79">
              <w:rPr>
                <w:rFonts w:ascii="Times New Roman" w:hAnsi="Times New Roman" w:cs="Times New Roman"/>
              </w:rPr>
              <w:t xml:space="preserve"> (приказ </w:t>
            </w:r>
            <w:proofErr w:type="spellStart"/>
            <w:r w:rsidRPr="00880B7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880B79">
              <w:rPr>
                <w:rFonts w:ascii="Times New Roman" w:hAnsi="Times New Roman" w:cs="Times New Roman"/>
              </w:rPr>
              <w:t xml:space="preserve"> от</w:t>
            </w:r>
            <w:r w:rsidR="00D77FF8" w:rsidRPr="00880B79">
              <w:rPr>
                <w:rFonts w:ascii="Times New Roman" w:hAnsi="Times New Roman" w:cs="Times New Roman"/>
              </w:rPr>
              <w:t xml:space="preserve"> 5 ноября 2020 г. № 747</w:t>
            </w:r>
            <w:r w:rsidRPr="00880B79">
              <w:rPr>
                <w:rFonts w:ascii="Times New Roman" w:hAnsi="Times New Roman" w:cs="Times New Roman"/>
              </w:rPr>
              <w:t>).</w:t>
            </w:r>
          </w:p>
          <w:p w:rsidR="00880B79" w:rsidRPr="00880B79" w:rsidRDefault="00880B79" w:rsidP="00591960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 xml:space="preserve">- </w:t>
            </w:r>
            <w:r w:rsidRPr="00880B79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880B79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880B79">
              <w:rPr>
                <w:rFonts w:ascii="Times New Roman" w:eastAsia="Times New Roman" w:hAnsi="Times New Roman" w:cs="Times New Roman"/>
                <w:lang w:eastAsia="ru-RU"/>
              </w:rPr>
              <w:t xml:space="preserve"> № П/0292 от 26.07.2022 г.</w:t>
            </w:r>
          </w:p>
          <w:p w:rsidR="000E69D3" w:rsidRPr="00880B79" w:rsidRDefault="000E69D3" w:rsidP="00D77FF8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 xml:space="preserve">- </w:t>
            </w:r>
            <w:r w:rsidRPr="00880B79">
              <w:rPr>
                <w:rFonts w:ascii="Times New Roman" w:hAnsi="Times New Roman" w:cs="Times New Roman"/>
                <w:bCs/>
              </w:rPr>
              <w:t>Порядок утверждения проектов зон санитарной охраны водных объектов, используемых для питьевого и хозяйственно-бытового водоснабжения, на территории Республики Башкортостан.</w:t>
            </w:r>
          </w:p>
        </w:tc>
      </w:tr>
      <w:tr w:rsidR="006C59D3" w:rsidRPr="00880B79" w:rsidTr="00AD68CF">
        <w:tc>
          <w:tcPr>
            <w:tcW w:w="3114" w:type="dxa"/>
            <w:vAlign w:val="center"/>
          </w:tcPr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9D3">
              <w:rPr>
                <w:rFonts w:ascii="Times New Roman" w:hAnsi="Times New Roman" w:cs="Times New Roman"/>
                <w:b/>
                <w:sz w:val="26"/>
                <w:szCs w:val="26"/>
              </w:rPr>
              <w:t>6. Материалы, предоставляемые Заказчиком</w:t>
            </w:r>
          </w:p>
        </w:tc>
        <w:tc>
          <w:tcPr>
            <w:tcW w:w="6231" w:type="dxa"/>
            <w:vAlign w:val="center"/>
          </w:tcPr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1. Карточка/реквизиты Заказчика;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2. Выписка из ЕГРН на земельный участок, на котором расположена скважина;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3. Генплан предприятия (территории) в масштабе 1:500 - 1:1000 с указанием местоположения скважины и площадок водопроводных сооружений (накопительные ёмкости, фильтра, водонапорные башни, насосные станции и т. д.), с нанесенными существующими строениями, коммуникациями (системы водоснабжения и отвод канализации) и выгребными ямами;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4. Копии протоколов анализа воды в соответствии с требованиями СанПиН 2.1.3684-21 в течении одного года;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5. Паспорт (сертификат) на насос, установленный на скважину;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6. Паспорт (сертификат) на фильтр (при наличии);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7. Паспорт (сертификат) на контрольно-измерительную аппаратуру (при наличии);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8. Данные о водоводе от водозаборной скважины до водопроводных сооружений (накопительные ёмкости, фильтра, водонапорные башни, насосные станции и т. д.) (протяженность, диаметр, глубина заложения, материал труб);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9. Характеристика режима эксплуатации водозабора и сведения о методах наблюдений за подземными водами;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lastRenderedPageBreak/>
              <w:t>10. СЭЗ на использование водного объекта в целях питьевого и хозяйственно – бытового водоснабжения (при наличии);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11. Характеристика первого пояса ЗСО;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11. Копии лицензии и лицензионного соглашения на водопользование с приложениями;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12. Рабочая программа производственного контроля качества питьевой воды;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13. Паспорт разведочно-эксплуатационной скважины;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6C59D3">
              <w:rPr>
                <w:rFonts w:ascii="Times New Roman" w:hAnsi="Times New Roman" w:cs="Times New Roman"/>
              </w:rPr>
              <w:t>14. Договор аренды/свидетельство собственности земельного участка;</w:t>
            </w:r>
          </w:p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C59D3">
              <w:rPr>
                <w:rFonts w:ascii="Times New Roman" w:hAnsi="Times New Roman" w:cs="Times New Roman"/>
              </w:rPr>
              <w:t>Прочая информация предоставляется по письменному запросу на электронную почту __________________________@_____ (ФИО).</w:t>
            </w:r>
          </w:p>
        </w:tc>
      </w:tr>
      <w:tr w:rsidR="006C59D3" w:rsidRPr="00880B79" w:rsidTr="003611FC">
        <w:tc>
          <w:tcPr>
            <w:tcW w:w="3114" w:type="dxa"/>
            <w:vAlign w:val="center"/>
          </w:tcPr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9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7. Рассылка отчетных материалов:</w:t>
            </w:r>
          </w:p>
        </w:tc>
        <w:tc>
          <w:tcPr>
            <w:tcW w:w="6231" w:type="dxa"/>
          </w:tcPr>
          <w:p w:rsidR="006C59D3" w:rsidRPr="00880B79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  <w:b/>
              </w:rPr>
              <w:t>Проект ЗСО</w:t>
            </w:r>
            <w:r w:rsidRPr="00880B79">
              <w:rPr>
                <w:rFonts w:ascii="Times New Roman" w:hAnsi="Times New Roman" w:cs="Times New Roman"/>
              </w:rPr>
              <w:t xml:space="preserve"> (со всеми приложениями) в 1 м экземпляре на бумажном носителе направляется на хранение Заказчику</w:t>
            </w:r>
          </w:p>
        </w:tc>
      </w:tr>
      <w:tr w:rsidR="006C59D3" w:rsidRPr="00880B79" w:rsidTr="003611FC">
        <w:tc>
          <w:tcPr>
            <w:tcW w:w="3114" w:type="dxa"/>
            <w:vAlign w:val="center"/>
          </w:tcPr>
          <w:p w:rsidR="006C59D3" w:rsidRPr="006C59D3" w:rsidRDefault="006C59D3" w:rsidP="006C59D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9D3">
              <w:rPr>
                <w:rFonts w:ascii="Times New Roman" w:hAnsi="Times New Roman" w:cs="Times New Roman"/>
                <w:b/>
                <w:sz w:val="26"/>
                <w:szCs w:val="26"/>
              </w:rPr>
              <w:t>8. Порядок приемки работы:</w:t>
            </w:r>
          </w:p>
        </w:tc>
        <w:tc>
          <w:tcPr>
            <w:tcW w:w="6231" w:type="dxa"/>
          </w:tcPr>
          <w:p w:rsidR="006C59D3" w:rsidRPr="00880B79" w:rsidRDefault="006C59D3" w:rsidP="006C59D3">
            <w:pPr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Согласно договору.</w:t>
            </w:r>
          </w:p>
        </w:tc>
      </w:tr>
      <w:tr w:rsidR="006C59D3" w:rsidRPr="00880B79" w:rsidTr="003611FC">
        <w:tc>
          <w:tcPr>
            <w:tcW w:w="3114" w:type="dxa"/>
            <w:vAlign w:val="center"/>
          </w:tcPr>
          <w:p w:rsidR="006C59D3" w:rsidRPr="006C59D3" w:rsidRDefault="006C59D3" w:rsidP="006C59D3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6C59D3">
              <w:rPr>
                <w:sz w:val="26"/>
                <w:szCs w:val="26"/>
              </w:rPr>
              <w:t>9. Требования к исполнителю:</w:t>
            </w:r>
          </w:p>
        </w:tc>
        <w:tc>
          <w:tcPr>
            <w:tcW w:w="6231" w:type="dxa"/>
          </w:tcPr>
          <w:p w:rsidR="006C59D3" w:rsidRPr="00880B79" w:rsidRDefault="006C59D3" w:rsidP="006C59D3">
            <w:pPr>
              <w:tabs>
                <w:tab w:val="left" w:pos="2740"/>
              </w:tabs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>Наличие опыта выполнения аналогичных работ не менее 5 лет.</w:t>
            </w:r>
          </w:p>
          <w:p w:rsidR="006C59D3" w:rsidRPr="00880B79" w:rsidRDefault="006C59D3" w:rsidP="006C59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80B79">
              <w:rPr>
                <w:color w:val="auto"/>
                <w:sz w:val="22"/>
                <w:szCs w:val="22"/>
              </w:rPr>
              <w:t xml:space="preserve">Разработка и согласование проектной документации должны осуществляться при непосредственном участии гидрогеолога. </w:t>
            </w:r>
          </w:p>
          <w:p w:rsidR="006C59D3" w:rsidRPr="00880B79" w:rsidRDefault="006C59D3" w:rsidP="006C59D3">
            <w:pPr>
              <w:tabs>
                <w:tab w:val="left" w:pos="2740"/>
              </w:tabs>
              <w:jc w:val="both"/>
              <w:rPr>
                <w:rFonts w:ascii="Times New Roman" w:hAnsi="Times New Roman" w:cs="Times New Roman"/>
              </w:rPr>
            </w:pPr>
            <w:r w:rsidRPr="00880B79">
              <w:rPr>
                <w:rFonts w:ascii="Times New Roman" w:hAnsi="Times New Roman" w:cs="Times New Roman"/>
              </w:rPr>
              <w:t xml:space="preserve">Стаж работы гидрогеолога не менее 10 лет. </w:t>
            </w:r>
          </w:p>
        </w:tc>
      </w:tr>
    </w:tbl>
    <w:p w:rsidR="00995366" w:rsidRPr="00880B79" w:rsidRDefault="00995366" w:rsidP="0099536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995366" w:rsidRPr="0088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4D2B"/>
    <w:multiLevelType w:val="multilevel"/>
    <w:tmpl w:val="45A2A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66"/>
    <w:rsid w:val="000C5EF0"/>
    <w:rsid w:val="000E69D3"/>
    <w:rsid w:val="00101EE2"/>
    <w:rsid w:val="001D19A5"/>
    <w:rsid w:val="001F2635"/>
    <w:rsid w:val="001F279D"/>
    <w:rsid w:val="003611FC"/>
    <w:rsid w:val="00405149"/>
    <w:rsid w:val="00472D68"/>
    <w:rsid w:val="004E73D6"/>
    <w:rsid w:val="00521CDE"/>
    <w:rsid w:val="00591960"/>
    <w:rsid w:val="005A12A7"/>
    <w:rsid w:val="006500CE"/>
    <w:rsid w:val="00693319"/>
    <w:rsid w:val="006C59D3"/>
    <w:rsid w:val="00736A8A"/>
    <w:rsid w:val="007E5098"/>
    <w:rsid w:val="007E52F1"/>
    <w:rsid w:val="00807A6E"/>
    <w:rsid w:val="00847658"/>
    <w:rsid w:val="008615FA"/>
    <w:rsid w:val="00880B79"/>
    <w:rsid w:val="008A3E0B"/>
    <w:rsid w:val="00904B98"/>
    <w:rsid w:val="0097019D"/>
    <w:rsid w:val="00995366"/>
    <w:rsid w:val="009D7413"/>
    <w:rsid w:val="009E6F6E"/>
    <w:rsid w:val="00A50BC9"/>
    <w:rsid w:val="00A77776"/>
    <w:rsid w:val="00AE0E18"/>
    <w:rsid w:val="00B02A44"/>
    <w:rsid w:val="00B34EC5"/>
    <w:rsid w:val="00B6263B"/>
    <w:rsid w:val="00B9076A"/>
    <w:rsid w:val="00B96371"/>
    <w:rsid w:val="00BC13BD"/>
    <w:rsid w:val="00D44E3A"/>
    <w:rsid w:val="00D62508"/>
    <w:rsid w:val="00D77FF8"/>
    <w:rsid w:val="00DD2926"/>
    <w:rsid w:val="00DF57A2"/>
    <w:rsid w:val="00E10780"/>
    <w:rsid w:val="00E201DE"/>
    <w:rsid w:val="00E23066"/>
    <w:rsid w:val="00E80CF9"/>
    <w:rsid w:val="00F32E7B"/>
    <w:rsid w:val="00F420D6"/>
    <w:rsid w:val="00F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4E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8615FA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615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15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1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7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019D"/>
  </w:style>
  <w:style w:type="character" w:styleId="a9">
    <w:name w:val="Hyperlink"/>
    <w:basedOn w:val="a0"/>
    <w:uiPriority w:val="99"/>
    <w:unhideWhenUsed/>
    <w:rsid w:val="00D77F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4E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8615FA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615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15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1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7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019D"/>
  </w:style>
  <w:style w:type="character" w:styleId="a9">
    <w:name w:val="Hyperlink"/>
    <w:basedOn w:val="a0"/>
    <w:uiPriority w:val="99"/>
    <w:unhideWhenUsed/>
    <w:rsid w:val="00D77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PEB</cp:lastModifiedBy>
  <cp:revision>2</cp:revision>
  <dcterms:created xsi:type="dcterms:W3CDTF">2025-04-15T08:32:00Z</dcterms:created>
  <dcterms:modified xsi:type="dcterms:W3CDTF">2025-04-15T08:32:00Z</dcterms:modified>
</cp:coreProperties>
</file>