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26D88" w14:textId="18E66787" w:rsidR="00D80EAB" w:rsidRDefault="00FB6DFF" w:rsidP="00FB6DFF">
      <w:pPr>
        <w:pStyle w:val="af7"/>
        <w:ind w:left="-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Приложение №2 </w:t>
      </w:r>
      <w:proofErr w:type="gramStart"/>
      <w:r>
        <w:rPr>
          <w:rFonts w:ascii="Times New Roman" w:hAnsi="Times New Roman"/>
          <w:b/>
          <w:sz w:val="24"/>
        </w:rPr>
        <w:t>к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</w:p>
    <w:p w14:paraId="3111F4BB" w14:textId="2C696B1A" w:rsidR="00FB6DFF" w:rsidRDefault="00FB6DFF" w:rsidP="00FB6DFF">
      <w:pPr>
        <w:pStyle w:val="af7"/>
        <w:ind w:left="-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извещению№________</w:t>
      </w:r>
    </w:p>
    <w:p w14:paraId="5C6D633C" w14:textId="4C8FB504" w:rsidR="00FB6DFF" w:rsidRDefault="00FB6DFF" w:rsidP="00FB6DFF">
      <w:pPr>
        <w:pStyle w:val="af7"/>
        <w:ind w:left="-709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 «____» _______________2025 г.</w:t>
      </w:r>
    </w:p>
    <w:p w14:paraId="39955606" w14:textId="77777777" w:rsidR="00FB6DFF" w:rsidRDefault="00FB6DFF">
      <w:pPr>
        <w:pStyle w:val="af7"/>
        <w:ind w:left="-709"/>
        <w:rPr>
          <w:rFonts w:ascii="Times New Roman" w:hAnsi="Times New Roman"/>
          <w:b/>
          <w:sz w:val="24"/>
        </w:rPr>
      </w:pPr>
    </w:p>
    <w:p w14:paraId="4590E6C1" w14:textId="77777777" w:rsidR="00D80EAB" w:rsidRDefault="002C24FE">
      <w:pPr>
        <w:pStyle w:val="af7"/>
        <w:ind w:left="-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ТЕХНИЧЕСКОЕ ЗАДАНИЕ</w:t>
      </w:r>
    </w:p>
    <w:p w14:paraId="62F146C3" w14:textId="77777777" w:rsidR="00D80EAB" w:rsidRDefault="00D80EAB">
      <w:pPr>
        <w:pStyle w:val="af7"/>
        <w:ind w:left="-709"/>
        <w:rPr>
          <w:rFonts w:ascii="Times New Roman" w:hAnsi="Times New Roman"/>
          <w:b/>
          <w:sz w:val="24"/>
        </w:rPr>
      </w:pPr>
    </w:p>
    <w:p w14:paraId="5D34A013" w14:textId="77777777" w:rsidR="00D80EAB" w:rsidRDefault="002C24FE">
      <w:pPr>
        <w:pStyle w:val="af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Описание объекта закупки:</w:t>
      </w:r>
    </w:p>
    <w:tbl>
      <w:tblPr>
        <w:tblStyle w:val="aff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2555"/>
        <w:gridCol w:w="1277"/>
        <w:gridCol w:w="4393"/>
        <w:gridCol w:w="709"/>
        <w:gridCol w:w="992"/>
      </w:tblGrid>
      <w:tr w:rsidR="00D80EAB" w14:paraId="429F5455" w14:textId="77777777" w:rsidTr="007C0F21">
        <w:trPr>
          <w:jc w:val="center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EDCEB2" w14:textId="77777777" w:rsidR="00D80EAB" w:rsidRDefault="002C24F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5" w:type="dxa"/>
            <w:shd w:val="clear" w:color="auto" w:fill="C5E0B3" w:themeFill="accent6" w:themeFillTint="66"/>
          </w:tcPr>
          <w:p w14:paraId="2C1F5BAE" w14:textId="77777777" w:rsidR="00D80EAB" w:rsidRDefault="002C24F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A0CF3F5" w14:textId="77777777" w:rsidR="00D80EAB" w:rsidRDefault="002C24F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ОКПД 2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DF7DE5C" w14:textId="77777777" w:rsidR="00D80EAB" w:rsidRDefault="002C24F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91A5FE3" w14:textId="77777777" w:rsidR="00D80EAB" w:rsidRDefault="002C24F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3DD7A07" w14:textId="77777777" w:rsidR="00D80EAB" w:rsidRDefault="002C24F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</w:tr>
      <w:tr w:rsidR="00D80EAB" w:rsidRPr="00A50571" w14:paraId="6A79173C" w14:textId="77777777" w:rsidTr="007C0F21">
        <w:trPr>
          <w:trHeight w:val="39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0908" w14:textId="77777777" w:rsidR="00D80EAB" w:rsidRDefault="00D80EAB">
            <w:pPr>
              <w:pStyle w:val="af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E7509" w14:textId="3D08F645" w:rsidR="00D80EAB" w:rsidRDefault="007C0F21" w:rsidP="007C0F21">
            <w:pPr>
              <w:widowControl w:val="0"/>
              <w:jc w:val="both"/>
            </w:pPr>
            <w:r w:rsidRPr="007C0F21">
              <w:t xml:space="preserve">Дымосос ДН 2.7 1500 </w:t>
            </w:r>
            <w:proofErr w:type="gramStart"/>
            <w:r w:rsidRPr="007C0F21">
              <w:t>об</w:t>
            </w:r>
            <w:proofErr w:type="gramEnd"/>
            <w:r w:rsidRPr="007C0F21">
              <w:t>/</w:t>
            </w:r>
            <w:proofErr w:type="gramStart"/>
            <w:r w:rsidRPr="007C0F21">
              <w:t>мин</w:t>
            </w:r>
            <w:proofErr w:type="gramEnd"/>
            <w:r w:rsidRPr="007C0F21">
              <w:t xml:space="preserve"> 1,5 кВт левого вращения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C318" w14:textId="109F42E3" w:rsidR="00D80EAB" w:rsidRDefault="001D24EE">
            <w:r>
              <w:t>28.25.14.129</w:t>
            </w:r>
          </w:p>
          <w:p w14:paraId="48D5C918" w14:textId="77777777" w:rsidR="00AA4FE4" w:rsidRDefault="00AA4FE4"/>
          <w:p w14:paraId="664CC14B" w14:textId="37F36CBC" w:rsidR="00AA4FE4" w:rsidRPr="00AA4FE4" w:rsidRDefault="00AA4FE4">
            <w:pPr>
              <w:rPr>
                <w:sz w:val="18"/>
                <w:szCs w:val="18"/>
              </w:rPr>
            </w:pPr>
            <w:r w:rsidRPr="00FB6DFF">
              <w:rPr>
                <w:sz w:val="18"/>
                <w:szCs w:val="18"/>
              </w:rPr>
              <w:t>ПРЕИМУЩЕСТВО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D0B4" w14:textId="796B9325" w:rsidR="007948DE" w:rsidRPr="007948DE" w:rsidRDefault="007948DE" w:rsidP="007948DE">
            <w:pPr>
              <w:numPr>
                <w:ilvl w:val="0"/>
                <w:numId w:val="3"/>
              </w:numPr>
              <w:jc w:val="both"/>
            </w:pPr>
            <w:r w:rsidRPr="007948DE">
              <w:rPr>
                <w:b/>
                <w:bCs/>
              </w:rPr>
              <w:t>Назначение</w:t>
            </w:r>
            <w:r w:rsidRPr="007948DE">
              <w:t xml:space="preserve">: подача воздуха в закрытые топливные камеры котельных агрегатов с уравновешенной тягой. Может применяться в котельных установках с производительностью 25 тонн пара в час и свыше, в </w:t>
            </w:r>
            <w:proofErr w:type="spellStart"/>
            <w:r w:rsidRPr="007948DE">
              <w:t>газомазутных</w:t>
            </w:r>
            <w:proofErr w:type="spellEnd"/>
            <w:r w:rsidRPr="007948DE">
              <w:t xml:space="preserve"> котлах с тепловой производительностью 0,5–16 Гкал, а также в прочих промышленных установках, где требуется интенсивная подача свежего воздуха в больших объёмах.  </w:t>
            </w:r>
          </w:p>
          <w:p w14:paraId="1E3168ED" w14:textId="0BEF8E2A" w:rsidR="007948DE" w:rsidRPr="007948DE" w:rsidRDefault="007948DE" w:rsidP="007948DE">
            <w:pPr>
              <w:numPr>
                <w:ilvl w:val="0"/>
                <w:numId w:val="3"/>
              </w:numPr>
              <w:jc w:val="both"/>
            </w:pPr>
            <w:r w:rsidRPr="007948DE">
              <w:rPr>
                <w:b/>
                <w:bCs/>
              </w:rPr>
              <w:t>Материал</w:t>
            </w:r>
            <w:r w:rsidRPr="007948DE">
              <w:t xml:space="preserve">: углеродистая сталь.  </w:t>
            </w:r>
          </w:p>
          <w:p w14:paraId="68931646" w14:textId="5A579BD4" w:rsidR="007948DE" w:rsidRPr="007948DE" w:rsidRDefault="007948DE" w:rsidP="007948DE">
            <w:pPr>
              <w:numPr>
                <w:ilvl w:val="0"/>
                <w:numId w:val="3"/>
              </w:numPr>
              <w:jc w:val="both"/>
            </w:pPr>
            <w:r w:rsidRPr="007948DE">
              <w:rPr>
                <w:b/>
                <w:bCs/>
              </w:rPr>
              <w:t>Корпус</w:t>
            </w:r>
            <w:r w:rsidRPr="007948DE">
              <w:t xml:space="preserve">: спиральный поворотный.  </w:t>
            </w:r>
          </w:p>
          <w:p w14:paraId="6DCA74E3" w14:textId="2A0C1D8A" w:rsidR="007948DE" w:rsidRPr="007948DE" w:rsidRDefault="007948DE" w:rsidP="007948DE">
            <w:pPr>
              <w:numPr>
                <w:ilvl w:val="0"/>
                <w:numId w:val="3"/>
              </w:numPr>
              <w:jc w:val="both"/>
            </w:pPr>
            <w:r w:rsidRPr="007948DE">
              <w:rPr>
                <w:b/>
                <w:bCs/>
              </w:rPr>
              <w:t>Количество лопаток рабочего колеса</w:t>
            </w:r>
            <w:r w:rsidRPr="007948DE">
              <w:t xml:space="preserve">: 32.  </w:t>
            </w:r>
          </w:p>
          <w:p w14:paraId="0AF3132B" w14:textId="276E62CC" w:rsidR="007948DE" w:rsidRPr="007948DE" w:rsidRDefault="007948DE" w:rsidP="007948DE">
            <w:pPr>
              <w:numPr>
                <w:ilvl w:val="0"/>
                <w:numId w:val="3"/>
              </w:numPr>
              <w:jc w:val="both"/>
            </w:pPr>
            <w:r w:rsidRPr="007948DE">
              <w:rPr>
                <w:b/>
                <w:bCs/>
              </w:rPr>
              <w:t>Направление движения воздуха</w:t>
            </w:r>
            <w:r w:rsidRPr="007948DE">
              <w:t xml:space="preserve">: одностороннего всасывания.  </w:t>
            </w:r>
          </w:p>
          <w:p w14:paraId="2A32FEE9" w14:textId="62EBADB7" w:rsidR="007948DE" w:rsidRPr="007948DE" w:rsidRDefault="007948DE" w:rsidP="007948DE">
            <w:pPr>
              <w:numPr>
                <w:ilvl w:val="0"/>
                <w:numId w:val="3"/>
              </w:numPr>
              <w:jc w:val="both"/>
            </w:pPr>
            <w:r w:rsidRPr="007948DE">
              <w:rPr>
                <w:b/>
                <w:bCs/>
              </w:rPr>
              <w:t>Рабочая температура окружающей среды</w:t>
            </w:r>
            <w:r w:rsidRPr="007948DE">
              <w:t>: от –30</w:t>
            </w:r>
            <w:proofErr w:type="gramStart"/>
            <w:r w:rsidRPr="007948DE">
              <w:t xml:space="preserve"> °С</w:t>
            </w:r>
            <w:proofErr w:type="gramEnd"/>
            <w:r w:rsidRPr="007948DE">
              <w:t xml:space="preserve"> до +40 °С. При температуре менее –30 °С эксплуатировать агрегат не рекомендуется.  </w:t>
            </w:r>
          </w:p>
          <w:p w14:paraId="016A0385" w14:textId="70AA616B" w:rsidR="007948DE" w:rsidRPr="007948DE" w:rsidRDefault="007948DE" w:rsidP="007948DE">
            <w:pPr>
              <w:numPr>
                <w:ilvl w:val="0"/>
                <w:numId w:val="3"/>
              </w:numPr>
              <w:jc w:val="both"/>
            </w:pPr>
            <w:r w:rsidRPr="007948DE">
              <w:rPr>
                <w:b/>
                <w:bCs/>
              </w:rPr>
              <w:t>Производительность</w:t>
            </w:r>
            <w:r w:rsidRPr="007948DE">
              <w:t>: 0,5 тыс. м³/</w:t>
            </w:r>
            <w:proofErr w:type="gramStart"/>
            <w:r w:rsidRPr="007948DE">
              <w:t>ч</w:t>
            </w:r>
            <w:proofErr w:type="gramEnd"/>
            <w:r w:rsidRPr="007948DE">
              <w:t xml:space="preserve"> (в рабочей зоне).  </w:t>
            </w:r>
          </w:p>
          <w:p w14:paraId="5B15B4BF" w14:textId="47232B40" w:rsidR="007948DE" w:rsidRPr="007948DE" w:rsidRDefault="007948DE" w:rsidP="007948DE">
            <w:pPr>
              <w:numPr>
                <w:ilvl w:val="0"/>
                <w:numId w:val="3"/>
              </w:numPr>
              <w:jc w:val="both"/>
            </w:pPr>
            <w:r w:rsidRPr="007948DE">
              <w:rPr>
                <w:b/>
                <w:bCs/>
              </w:rPr>
              <w:t>Полное давление</w:t>
            </w:r>
            <w:r w:rsidRPr="007948DE">
              <w:t xml:space="preserve">: 375 Па (в рабочей зоне).  </w:t>
            </w:r>
          </w:p>
          <w:p w14:paraId="6AC3DC67" w14:textId="7E259298" w:rsidR="007948DE" w:rsidRPr="007948DE" w:rsidRDefault="007948DE" w:rsidP="007948DE">
            <w:pPr>
              <w:numPr>
                <w:ilvl w:val="0"/>
                <w:numId w:val="3"/>
              </w:numPr>
              <w:jc w:val="both"/>
            </w:pPr>
            <w:r w:rsidRPr="007948DE">
              <w:rPr>
                <w:b/>
                <w:bCs/>
              </w:rPr>
              <w:t>Масса</w:t>
            </w:r>
            <w:r w:rsidRPr="007948DE">
              <w:t xml:space="preserve">: 45 кг.  </w:t>
            </w:r>
          </w:p>
          <w:p w14:paraId="76EB38A0" w14:textId="77777777" w:rsidR="007948DE" w:rsidRPr="007948DE" w:rsidRDefault="007948DE" w:rsidP="007948DE">
            <w:pPr>
              <w:numPr>
                <w:ilvl w:val="0"/>
                <w:numId w:val="3"/>
              </w:numPr>
              <w:jc w:val="both"/>
            </w:pPr>
            <w:r w:rsidRPr="007948DE">
              <w:rPr>
                <w:b/>
                <w:bCs/>
              </w:rPr>
              <w:t>Максимальная температура перемещаемой среды</w:t>
            </w:r>
            <w:r w:rsidRPr="007948DE">
              <w:t>: +80 °С.</w:t>
            </w:r>
          </w:p>
          <w:p w14:paraId="3DD9A674" w14:textId="7FEC794F" w:rsidR="00BD0C31" w:rsidRPr="00483303" w:rsidRDefault="00BD0C31" w:rsidP="009D0DE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7A05" w14:textId="276C0A57" w:rsidR="00D80EAB" w:rsidRPr="003D0215" w:rsidRDefault="003D0215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EF68" w14:textId="6217AB4E" w:rsidR="00D80EAB" w:rsidRPr="003D0215" w:rsidRDefault="007C0F21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7C0F21" w:rsidRPr="00A50571" w14:paraId="02310CFC" w14:textId="77777777" w:rsidTr="007C0F21">
        <w:trPr>
          <w:trHeight w:val="39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7CA0" w14:textId="77777777" w:rsidR="007C0F21" w:rsidRDefault="007C0F21">
            <w:pPr>
              <w:pStyle w:val="af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1F625" w14:textId="6DCBC193" w:rsidR="007C0F21" w:rsidRDefault="007C0F21" w:rsidP="007C0F21">
            <w:pPr>
              <w:widowControl w:val="0"/>
              <w:jc w:val="both"/>
            </w:pPr>
            <w:r w:rsidRPr="007C0F21">
              <w:t xml:space="preserve">Дымосос ДН 2.7 3000 </w:t>
            </w:r>
            <w:proofErr w:type="gramStart"/>
            <w:r w:rsidRPr="007C0F21">
              <w:t>об</w:t>
            </w:r>
            <w:proofErr w:type="gramEnd"/>
            <w:r w:rsidRPr="007C0F21">
              <w:t>/</w:t>
            </w:r>
            <w:proofErr w:type="gramStart"/>
            <w:r w:rsidRPr="007C0F21">
              <w:t>мин</w:t>
            </w:r>
            <w:proofErr w:type="gramEnd"/>
            <w:r w:rsidRPr="007C0F21">
              <w:t xml:space="preserve"> 2,2 кВт левого вращения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6F35" w14:textId="77777777" w:rsidR="007C0F21" w:rsidRDefault="001D24EE">
            <w:r w:rsidRPr="001D24EE">
              <w:t>28.25.14.129</w:t>
            </w:r>
          </w:p>
          <w:p w14:paraId="70CCDE69" w14:textId="77777777" w:rsidR="00AA4FE4" w:rsidRDefault="00AA4FE4"/>
          <w:p w14:paraId="29CCB220" w14:textId="544130C1" w:rsidR="00AA4FE4" w:rsidRDefault="00AA4FE4">
            <w:r w:rsidRPr="00FB6DFF">
              <w:rPr>
                <w:sz w:val="18"/>
                <w:szCs w:val="18"/>
              </w:rPr>
              <w:t>ПРЕИМУЩЕСТВО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112D" w14:textId="0D0035DC" w:rsidR="007948DE" w:rsidRPr="007948DE" w:rsidRDefault="007948DE" w:rsidP="007948D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М</w:t>
            </w:r>
            <w:r w:rsidRPr="007948DE">
              <w:rPr>
                <w:b/>
                <w:bCs/>
                <w:color w:val="333333"/>
              </w:rPr>
              <w:t>атериал:</w:t>
            </w:r>
            <w:r w:rsidRPr="007948DE">
              <w:rPr>
                <w:color w:val="333333"/>
              </w:rPr>
              <w:t xml:space="preserve"> углеродистая сталь;  </w:t>
            </w:r>
          </w:p>
          <w:p w14:paraId="1246CB09" w14:textId="407E3E4B" w:rsidR="007948DE" w:rsidRPr="007948DE" w:rsidRDefault="007948DE" w:rsidP="007948D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Autospacing="1"/>
              <w:rPr>
                <w:color w:val="333333"/>
              </w:rPr>
            </w:pPr>
            <w:r w:rsidRPr="007948DE">
              <w:rPr>
                <w:b/>
                <w:bCs/>
                <w:color w:val="333333"/>
              </w:rPr>
              <w:t>Частота вращения:</w:t>
            </w:r>
            <w:r w:rsidRPr="007948DE">
              <w:rPr>
                <w:color w:val="333333"/>
              </w:rPr>
              <w:t xml:space="preserve"> 3000 </w:t>
            </w:r>
            <w:proofErr w:type="gramStart"/>
            <w:r w:rsidRPr="007948DE">
              <w:rPr>
                <w:color w:val="333333"/>
              </w:rPr>
              <w:t>об</w:t>
            </w:r>
            <w:proofErr w:type="gramEnd"/>
            <w:r w:rsidRPr="007948DE">
              <w:rPr>
                <w:color w:val="333333"/>
              </w:rPr>
              <w:t xml:space="preserve">/мин;  </w:t>
            </w:r>
          </w:p>
          <w:p w14:paraId="40E7CA06" w14:textId="0E824EDC" w:rsidR="007948DE" w:rsidRPr="007948DE" w:rsidRDefault="007948DE" w:rsidP="007948D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Autospacing="1"/>
              <w:rPr>
                <w:color w:val="333333"/>
              </w:rPr>
            </w:pPr>
            <w:r w:rsidRPr="007948DE">
              <w:rPr>
                <w:b/>
                <w:bCs/>
                <w:color w:val="333333"/>
              </w:rPr>
              <w:t>Мощность:</w:t>
            </w:r>
            <w:r w:rsidRPr="007948DE">
              <w:rPr>
                <w:color w:val="333333"/>
              </w:rPr>
              <w:t xml:space="preserve"> 2,2 кВт;  </w:t>
            </w:r>
          </w:p>
          <w:p w14:paraId="173E1309" w14:textId="584BEE84" w:rsidR="007948DE" w:rsidRPr="007948DE" w:rsidRDefault="007948DE" w:rsidP="007948D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Autospacing="1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К</w:t>
            </w:r>
            <w:r w:rsidRPr="007948DE">
              <w:rPr>
                <w:b/>
                <w:bCs/>
                <w:color w:val="333333"/>
              </w:rPr>
              <w:t>орпус</w:t>
            </w:r>
            <w:r w:rsidRPr="007948DE">
              <w:rPr>
                <w:color w:val="333333"/>
              </w:rPr>
              <w:t xml:space="preserve">: спиральный поворотный;  </w:t>
            </w:r>
          </w:p>
          <w:p w14:paraId="436D055B" w14:textId="61933596" w:rsidR="007948DE" w:rsidRPr="007948DE" w:rsidRDefault="007948DE" w:rsidP="007948D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Autospacing="1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К</w:t>
            </w:r>
            <w:r w:rsidRPr="007948DE">
              <w:rPr>
                <w:b/>
                <w:bCs/>
                <w:color w:val="333333"/>
              </w:rPr>
              <w:t>оличество лопаток рабочего колеса:</w:t>
            </w:r>
            <w:r w:rsidRPr="007948DE">
              <w:rPr>
                <w:color w:val="333333"/>
              </w:rPr>
              <w:t xml:space="preserve"> 32;  </w:t>
            </w:r>
          </w:p>
          <w:p w14:paraId="487339AB" w14:textId="67DC5403" w:rsidR="007948DE" w:rsidRPr="007948DE" w:rsidRDefault="007948DE" w:rsidP="007948D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Autospacing="1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Н</w:t>
            </w:r>
            <w:r w:rsidRPr="007948DE">
              <w:rPr>
                <w:b/>
                <w:bCs/>
                <w:color w:val="333333"/>
              </w:rPr>
              <w:t>аправление движения воздуха:</w:t>
            </w:r>
            <w:r w:rsidRPr="007948DE">
              <w:rPr>
                <w:color w:val="333333"/>
              </w:rPr>
              <w:t xml:space="preserve"> о</w:t>
            </w:r>
            <w:r w:rsidRPr="007948DE">
              <w:rPr>
                <w:color w:val="333333"/>
              </w:rPr>
              <w:t>д</w:t>
            </w:r>
            <w:r w:rsidRPr="007948DE">
              <w:rPr>
                <w:color w:val="333333"/>
              </w:rPr>
              <w:t xml:space="preserve">ностороннего всасывания;  </w:t>
            </w:r>
          </w:p>
          <w:p w14:paraId="07782526" w14:textId="1CE27AB9" w:rsidR="007948DE" w:rsidRPr="007948DE" w:rsidRDefault="007948DE" w:rsidP="007948D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Autospacing="1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Р</w:t>
            </w:r>
            <w:r w:rsidRPr="007948DE">
              <w:rPr>
                <w:b/>
                <w:bCs/>
                <w:color w:val="333333"/>
              </w:rPr>
              <w:t>абочая температура окружающей среды:</w:t>
            </w:r>
            <w:r w:rsidRPr="007948DE">
              <w:rPr>
                <w:color w:val="333333"/>
              </w:rPr>
              <w:t xml:space="preserve"> от –30</w:t>
            </w:r>
            <w:proofErr w:type="gramStart"/>
            <w:r w:rsidRPr="007948DE">
              <w:rPr>
                <w:color w:val="333333"/>
              </w:rPr>
              <w:t xml:space="preserve"> °С</w:t>
            </w:r>
            <w:proofErr w:type="gramEnd"/>
            <w:r w:rsidRPr="007948DE">
              <w:rPr>
                <w:color w:val="333333"/>
              </w:rPr>
              <w:t xml:space="preserve"> до +40 °С;  </w:t>
            </w:r>
          </w:p>
          <w:p w14:paraId="2735D5FC" w14:textId="63ECACC6" w:rsidR="007948DE" w:rsidRPr="007948DE" w:rsidRDefault="007948DE" w:rsidP="007948D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Autospacing="1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П</w:t>
            </w:r>
            <w:r w:rsidRPr="007948DE">
              <w:rPr>
                <w:b/>
                <w:bCs/>
                <w:color w:val="333333"/>
              </w:rPr>
              <w:t>роизводительность:</w:t>
            </w:r>
            <w:r w:rsidRPr="007948DE">
              <w:rPr>
                <w:color w:val="333333"/>
              </w:rPr>
              <w:t xml:space="preserve"> 1,0 тыс. м³/</w:t>
            </w:r>
            <w:proofErr w:type="gramStart"/>
            <w:r w:rsidRPr="007948DE">
              <w:rPr>
                <w:color w:val="333333"/>
              </w:rPr>
              <w:t>ч</w:t>
            </w:r>
            <w:proofErr w:type="gramEnd"/>
            <w:r w:rsidRPr="007948DE">
              <w:rPr>
                <w:color w:val="333333"/>
              </w:rPr>
              <w:t xml:space="preserve"> (в рабочей зоне);  </w:t>
            </w:r>
          </w:p>
          <w:p w14:paraId="575EDA58" w14:textId="776EB4A1" w:rsidR="007948DE" w:rsidRPr="007948DE" w:rsidRDefault="007948DE" w:rsidP="007948D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Autospacing="1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П</w:t>
            </w:r>
            <w:r w:rsidRPr="007948DE">
              <w:rPr>
                <w:b/>
                <w:bCs/>
                <w:color w:val="333333"/>
              </w:rPr>
              <w:t>олное давление:</w:t>
            </w:r>
            <w:r w:rsidRPr="007948DE">
              <w:rPr>
                <w:color w:val="333333"/>
              </w:rPr>
              <w:t xml:space="preserve"> 1200 Па (в рабочей зоне);  </w:t>
            </w:r>
          </w:p>
          <w:p w14:paraId="6CEB4BD7" w14:textId="4842DFF4" w:rsidR="007948DE" w:rsidRPr="007948DE" w:rsidRDefault="007948DE" w:rsidP="007948DE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beforeAutospacing="1"/>
              <w:rPr>
                <w:color w:val="333333"/>
              </w:rPr>
            </w:pPr>
            <w:r>
              <w:rPr>
                <w:b/>
                <w:bCs/>
                <w:color w:val="333333"/>
              </w:rPr>
              <w:t>М</w:t>
            </w:r>
            <w:r w:rsidRPr="007948DE">
              <w:rPr>
                <w:b/>
                <w:bCs/>
                <w:color w:val="333333"/>
              </w:rPr>
              <w:t>асса:</w:t>
            </w:r>
            <w:r w:rsidRPr="007948DE">
              <w:rPr>
                <w:color w:val="333333"/>
              </w:rPr>
              <w:t xml:space="preserve"> 42 кг.  </w:t>
            </w:r>
          </w:p>
          <w:p w14:paraId="2CDA3072" w14:textId="77777777" w:rsidR="007C0F21" w:rsidRPr="00483303" w:rsidRDefault="007C0F21" w:rsidP="009D0DE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4F71" w14:textId="0F7AB153" w:rsidR="007C0F21" w:rsidRDefault="0055634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8D94" w14:textId="4113AD5F" w:rsidR="007C0F21" w:rsidRPr="003D0215" w:rsidRDefault="007C0F21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7C0F21" w:rsidRPr="00A50571" w14:paraId="58A448CA" w14:textId="77777777" w:rsidTr="007C0F21">
        <w:trPr>
          <w:trHeight w:val="39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6326" w14:textId="77777777" w:rsidR="007C0F21" w:rsidRDefault="007C0F21">
            <w:pPr>
              <w:pStyle w:val="af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A6C17" w14:textId="72D12123" w:rsidR="007C0F21" w:rsidRDefault="007C0F21">
            <w:pPr>
              <w:widowControl w:val="0"/>
              <w:jc w:val="center"/>
            </w:pPr>
            <w:proofErr w:type="spellStart"/>
            <w:r w:rsidRPr="007C0F21">
              <w:t>Термоусаживающая</w:t>
            </w:r>
            <w:proofErr w:type="spellEnd"/>
            <w:r w:rsidRPr="007C0F21">
              <w:t xml:space="preserve"> лента (450мм, 1,8мм толщина)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920E" w14:textId="77777777" w:rsidR="007C0F21" w:rsidRPr="00FB6DFF" w:rsidRDefault="001D24EE">
            <w:r w:rsidRPr="00FB6DFF">
              <w:t>22.21.42.141</w:t>
            </w:r>
          </w:p>
          <w:p w14:paraId="3EA18FDE" w14:textId="77777777" w:rsidR="00AA4FE4" w:rsidRPr="00FB6DFF" w:rsidRDefault="00AA4FE4"/>
          <w:p w14:paraId="24918C8B" w14:textId="011C02E6" w:rsidR="00AA4FE4" w:rsidRPr="00FB6DFF" w:rsidRDefault="00AA4FE4">
            <w:pPr>
              <w:rPr>
                <w:sz w:val="18"/>
                <w:szCs w:val="18"/>
              </w:rPr>
            </w:pPr>
            <w:r w:rsidRPr="00FB6DFF">
              <w:rPr>
                <w:sz w:val="18"/>
                <w:szCs w:val="18"/>
              </w:rPr>
              <w:t>ОГРАНИЧЕНИЕ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7402" w14:textId="526AC5CE" w:rsidR="007948DE" w:rsidRPr="007948DE" w:rsidRDefault="007948DE" w:rsidP="007948DE">
            <w:pPr>
              <w:numPr>
                <w:ilvl w:val="0"/>
                <w:numId w:val="5"/>
              </w:numPr>
              <w:shd w:val="clear" w:color="auto" w:fill="FFFFFF"/>
              <w:suppressAutoHyphens w:val="0"/>
              <w:rPr>
                <w:color w:val="333333"/>
              </w:rPr>
            </w:pPr>
            <w:r w:rsidRPr="007948DE">
              <w:rPr>
                <w:b/>
                <w:bCs/>
                <w:color w:val="333333"/>
              </w:rPr>
              <w:t>Прочность при растяжении</w:t>
            </w:r>
            <w:r w:rsidRPr="007948DE">
              <w:rPr>
                <w:color w:val="333333"/>
              </w:rPr>
              <w:t> при те</w:t>
            </w:r>
            <w:r w:rsidRPr="007948DE">
              <w:rPr>
                <w:color w:val="333333"/>
              </w:rPr>
              <w:t>м</w:t>
            </w:r>
            <w:r w:rsidRPr="007948DE">
              <w:rPr>
                <w:color w:val="333333"/>
              </w:rPr>
              <w:t>пературе 20±5</w:t>
            </w:r>
            <w:proofErr w:type="gramStart"/>
            <w:r w:rsidRPr="007948DE">
              <w:rPr>
                <w:color w:val="333333"/>
              </w:rPr>
              <w:t xml:space="preserve"> °С</w:t>
            </w:r>
            <w:proofErr w:type="gramEnd"/>
            <w:r w:rsidRPr="007948DE">
              <w:rPr>
                <w:color w:val="333333"/>
              </w:rPr>
              <w:t xml:space="preserve"> — не менее 12 МПа. </w:t>
            </w:r>
            <w:r w:rsidR="00B742CF" w:rsidRPr="007948DE">
              <w:rPr>
                <w:color w:val="333333"/>
              </w:rPr>
              <w:t xml:space="preserve"> </w:t>
            </w:r>
          </w:p>
          <w:p w14:paraId="2C9A4EFD" w14:textId="7F6F978C" w:rsidR="007948DE" w:rsidRPr="007948DE" w:rsidRDefault="007948DE" w:rsidP="007948DE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beforeAutospacing="1"/>
              <w:rPr>
                <w:color w:val="333333"/>
              </w:rPr>
            </w:pPr>
            <w:r w:rsidRPr="007948DE">
              <w:rPr>
                <w:b/>
                <w:bCs/>
                <w:color w:val="333333"/>
              </w:rPr>
              <w:t>Относительное удлинение при ра</w:t>
            </w:r>
            <w:r w:rsidRPr="007948DE">
              <w:rPr>
                <w:b/>
                <w:bCs/>
                <w:color w:val="333333"/>
              </w:rPr>
              <w:t>з</w:t>
            </w:r>
            <w:r w:rsidRPr="007948DE">
              <w:rPr>
                <w:b/>
                <w:bCs/>
                <w:color w:val="333333"/>
              </w:rPr>
              <w:t>рыве</w:t>
            </w:r>
            <w:r w:rsidRPr="007948DE">
              <w:rPr>
                <w:color w:val="333333"/>
              </w:rPr>
              <w:t> при температуре 20±5</w:t>
            </w:r>
            <w:proofErr w:type="gramStart"/>
            <w:r w:rsidRPr="007948DE">
              <w:rPr>
                <w:color w:val="333333"/>
              </w:rPr>
              <w:t xml:space="preserve"> °С</w:t>
            </w:r>
            <w:proofErr w:type="gramEnd"/>
            <w:r w:rsidRPr="007948DE">
              <w:rPr>
                <w:color w:val="333333"/>
              </w:rPr>
              <w:t xml:space="preserve"> — не менее 200%.</w:t>
            </w:r>
          </w:p>
          <w:p w14:paraId="36D506B8" w14:textId="18AE58FF" w:rsidR="007948DE" w:rsidRPr="007948DE" w:rsidRDefault="007948DE" w:rsidP="007948DE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beforeAutospacing="1"/>
              <w:rPr>
                <w:color w:val="333333"/>
              </w:rPr>
            </w:pPr>
            <w:r w:rsidRPr="007948DE">
              <w:rPr>
                <w:b/>
                <w:bCs/>
                <w:color w:val="333333"/>
              </w:rPr>
              <w:t>Адгезия к заводскому покрытию</w:t>
            </w:r>
            <w:r w:rsidRPr="007948DE">
              <w:rPr>
                <w:color w:val="333333"/>
              </w:rPr>
              <w:t> при температуре 20±5</w:t>
            </w:r>
            <w:proofErr w:type="gramStart"/>
            <w:r w:rsidRPr="007948DE">
              <w:rPr>
                <w:color w:val="333333"/>
              </w:rPr>
              <w:t xml:space="preserve"> °С</w:t>
            </w:r>
            <w:proofErr w:type="gramEnd"/>
            <w:r w:rsidRPr="007948DE">
              <w:rPr>
                <w:color w:val="333333"/>
              </w:rPr>
              <w:t xml:space="preserve"> — не менее 50 </w:t>
            </w:r>
            <w:r w:rsidRPr="007948DE">
              <w:rPr>
                <w:color w:val="333333"/>
              </w:rPr>
              <w:lastRenderedPageBreak/>
              <w:t>Н/см. </w:t>
            </w:r>
            <w:r w:rsidR="00B742CF" w:rsidRPr="007948DE">
              <w:rPr>
                <w:color w:val="333333"/>
              </w:rPr>
              <w:t xml:space="preserve"> </w:t>
            </w:r>
          </w:p>
          <w:p w14:paraId="256F8D46" w14:textId="45B4B8C0" w:rsidR="007948DE" w:rsidRPr="007948DE" w:rsidRDefault="007948DE" w:rsidP="007948DE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beforeAutospacing="1"/>
              <w:rPr>
                <w:color w:val="333333"/>
              </w:rPr>
            </w:pPr>
            <w:r w:rsidRPr="007948DE">
              <w:rPr>
                <w:b/>
                <w:bCs/>
                <w:color w:val="333333"/>
              </w:rPr>
              <w:t>Адгезия к стали</w:t>
            </w:r>
            <w:r w:rsidRPr="007948DE">
              <w:rPr>
                <w:color w:val="333333"/>
              </w:rPr>
              <w:t> при температуре 20±5</w:t>
            </w:r>
            <w:proofErr w:type="gramStart"/>
            <w:r w:rsidRPr="007948DE">
              <w:rPr>
                <w:color w:val="333333"/>
              </w:rPr>
              <w:t xml:space="preserve"> °С</w:t>
            </w:r>
            <w:proofErr w:type="gramEnd"/>
            <w:r w:rsidRPr="007948DE">
              <w:rPr>
                <w:color w:val="333333"/>
              </w:rPr>
              <w:t xml:space="preserve"> — не менее 50 Н/см.</w:t>
            </w:r>
            <w:r w:rsidR="00B742CF" w:rsidRPr="007948DE">
              <w:rPr>
                <w:color w:val="333333"/>
              </w:rPr>
              <w:t xml:space="preserve"> </w:t>
            </w:r>
          </w:p>
          <w:p w14:paraId="438B7465" w14:textId="41206D06" w:rsidR="007948DE" w:rsidRPr="007948DE" w:rsidRDefault="007948DE" w:rsidP="007948DE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beforeAutospacing="1"/>
              <w:rPr>
                <w:color w:val="333333"/>
              </w:rPr>
            </w:pPr>
            <w:r w:rsidRPr="007948DE">
              <w:rPr>
                <w:b/>
                <w:bCs/>
                <w:color w:val="333333"/>
              </w:rPr>
              <w:t>Степень усадки</w:t>
            </w:r>
            <w:r w:rsidRPr="007948DE">
              <w:rPr>
                <w:color w:val="333333"/>
              </w:rPr>
              <w:t> манжеты в продол</w:t>
            </w:r>
            <w:r w:rsidRPr="007948DE">
              <w:rPr>
                <w:color w:val="333333"/>
              </w:rPr>
              <w:t>ь</w:t>
            </w:r>
            <w:r w:rsidRPr="007948DE">
              <w:rPr>
                <w:color w:val="333333"/>
              </w:rPr>
              <w:t>ном направлении — от 15% до 30%. </w:t>
            </w:r>
          </w:p>
          <w:p w14:paraId="57FD28D9" w14:textId="77777777" w:rsidR="007948DE" w:rsidRPr="007948DE" w:rsidRDefault="007948DE" w:rsidP="007948DE">
            <w:pPr>
              <w:numPr>
                <w:ilvl w:val="0"/>
                <w:numId w:val="5"/>
              </w:numPr>
              <w:shd w:val="clear" w:color="auto" w:fill="FFFFFF"/>
              <w:suppressAutoHyphens w:val="0"/>
              <w:spacing w:before="100" w:beforeAutospacing="1" w:after="120"/>
              <w:rPr>
                <w:color w:val="333333"/>
              </w:rPr>
            </w:pPr>
            <w:r w:rsidRPr="007948DE">
              <w:rPr>
                <w:b/>
                <w:bCs/>
                <w:color w:val="333333"/>
              </w:rPr>
              <w:t>Температура эксплуатации</w:t>
            </w:r>
            <w:r w:rsidRPr="007948DE">
              <w:rPr>
                <w:color w:val="333333"/>
              </w:rPr>
              <w:t> — от –40</w:t>
            </w:r>
            <w:proofErr w:type="gramStart"/>
            <w:r w:rsidRPr="007948DE">
              <w:rPr>
                <w:color w:val="333333"/>
              </w:rPr>
              <w:t xml:space="preserve"> °С</w:t>
            </w:r>
            <w:proofErr w:type="gramEnd"/>
            <w:r w:rsidRPr="007948DE">
              <w:rPr>
                <w:color w:val="333333"/>
              </w:rPr>
              <w:t xml:space="preserve"> до +40 °С. </w:t>
            </w:r>
          </w:p>
          <w:p w14:paraId="7EC97055" w14:textId="77777777" w:rsidR="007C0F21" w:rsidRPr="00483303" w:rsidRDefault="007C0F21" w:rsidP="009D0DE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63CB" w14:textId="5F7283D3" w:rsidR="007C0F21" w:rsidRDefault="0055634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Пог</w:t>
            </w:r>
            <w:proofErr w:type="gramStart"/>
            <w:r>
              <w:rPr>
                <w:bCs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206A" w14:textId="7ADF121F" w:rsidR="007C0F21" w:rsidRPr="003D0215" w:rsidRDefault="007C0F21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556340">
              <w:rPr>
                <w:bCs/>
                <w:sz w:val="24"/>
              </w:rPr>
              <w:t>10</w:t>
            </w:r>
          </w:p>
        </w:tc>
      </w:tr>
      <w:tr w:rsidR="007C0F21" w:rsidRPr="00A50571" w14:paraId="0144FA82" w14:textId="77777777" w:rsidTr="007C0F21">
        <w:trPr>
          <w:trHeight w:val="396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41C1FAB9" w14:textId="77777777" w:rsidR="007C0F21" w:rsidRDefault="007C0F21">
            <w:pPr>
              <w:pStyle w:val="aff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49BC5250" w14:textId="5F006271" w:rsidR="007C0F21" w:rsidRDefault="007C0F21" w:rsidP="007C0F21">
            <w:pPr>
              <w:widowControl w:val="0"/>
              <w:jc w:val="both"/>
            </w:pPr>
            <w:proofErr w:type="spellStart"/>
            <w:r w:rsidRPr="007C0F21">
              <w:t>Сильфонный</w:t>
            </w:r>
            <w:proofErr w:type="spellEnd"/>
            <w:r w:rsidRPr="007C0F21">
              <w:t xml:space="preserve"> компенсатор СКУ ППУ 16 (б/ш 219*8,0/315-160-ОДК-МОЗ</w:t>
            </w:r>
            <w:proofErr w:type="gramStart"/>
            <w:r w:rsidRPr="007C0F21">
              <w:t xml:space="preserve"> 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BEC2F" w14:textId="77777777" w:rsidR="007C0F21" w:rsidRPr="00FB6DFF" w:rsidRDefault="008B7614">
            <w:r w:rsidRPr="00FB6DFF">
              <w:t>28.14.20.210</w:t>
            </w:r>
          </w:p>
          <w:p w14:paraId="2CCD8A71" w14:textId="77777777" w:rsidR="00AA4FE4" w:rsidRPr="00FB6DFF" w:rsidRDefault="00AA4FE4"/>
          <w:p w14:paraId="58AEAF5D" w14:textId="54C90F37" w:rsidR="00AA4FE4" w:rsidRPr="00FB6DFF" w:rsidRDefault="00AA4FE4">
            <w:r w:rsidRPr="00FB6DFF">
              <w:rPr>
                <w:sz w:val="18"/>
                <w:szCs w:val="18"/>
              </w:rPr>
              <w:t>ПРЕИМУЩЕСТВО</w:t>
            </w:r>
            <w:bookmarkStart w:id="0" w:name="_GoBack"/>
            <w:bookmarkEnd w:id="0"/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14:paraId="469128AD" w14:textId="52BB2F26" w:rsidR="00B742CF" w:rsidRPr="00B742CF" w:rsidRDefault="00B742CF" w:rsidP="00B742CF">
            <w:pPr>
              <w:numPr>
                <w:ilvl w:val="0"/>
                <w:numId w:val="6"/>
              </w:numPr>
              <w:shd w:val="clear" w:color="auto" w:fill="FFFFFF"/>
              <w:suppressAutoHyphens w:val="0"/>
              <w:rPr>
                <w:color w:val="333333"/>
              </w:rPr>
            </w:pPr>
            <w:r w:rsidRPr="00B742CF">
              <w:rPr>
                <w:b/>
                <w:bCs/>
                <w:color w:val="333333"/>
              </w:rPr>
              <w:t>Условный диаметр</w:t>
            </w:r>
            <w:r w:rsidRPr="00B742CF">
              <w:rPr>
                <w:color w:val="333333"/>
              </w:rPr>
              <w:t xml:space="preserve">: от 20 до 1600 мм.  </w:t>
            </w:r>
          </w:p>
          <w:p w14:paraId="49D25954" w14:textId="67A80333" w:rsidR="00B742CF" w:rsidRPr="00B742CF" w:rsidRDefault="00B742CF" w:rsidP="00B742CF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beforeAutospacing="1"/>
              <w:rPr>
                <w:color w:val="333333"/>
              </w:rPr>
            </w:pPr>
            <w:r w:rsidRPr="00B742CF">
              <w:rPr>
                <w:b/>
                <w:bCs/>
                <w:color w:val="333333"/>
              </w:rPr>
              <w:t>Рабочее давление</w:t>
            </w:r>
            <w:r w:rsidRPr="00B742CF">
              <w:rPr>
                <w:color w:val="333333"/>
              </w:rPr>
              <w:t>: 16 кгс/</w:t>
            </w:r>
            <w:proofErr w:type="gramStart"/>
            <w:r w:rsidRPr="00B742CF">
              <w:rPr>
                <w:color w:val="333333"/>
              </w:rPr>
              <w:t>см</w:t>
            </w:r>
            <w:proofErr w:type="gramEnd"/>
            <w:r w:rsidRPr="00B742CF">
              <w:rPr>
                <w:color w:val="333333"/>
              </w:rPr>
              <w:t xml:space="preserve">² (1,6 МПа) и 25 кгс/см² (2,5 МПа).  </w:t>
            </w:r>
          </w:p>
          <w:p w14:paraId="25B9B53F" w14:textId="29D760FD" w:rsidR="00B742CF" w:rsidRPr="00B742CF" w:rsidRDefault="00B742CF" w:rsidP="00B742CF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beforeAutospacing="1"/>
              <w:rPr>
                <w:color w:val="333333"/>
              </w:rPr>
            </w:pPr>
            <w:r w:rsidRPr="00B742CF">
              <w:rPr>
                <w:b/>
                <w:bCs/>
                <w:color w:val="333333"/>
              </w:rPr>
              <w:t>Температурный режим</w:t>
            </w:r>
            <w:r w:rsidRPr="00B742CF">
              <w:rPr>
                <w:color w:val="333333"/>
              </w:rPr>
              <w:t xml:space="preserve">: до +150 °C.  </w:t>
            </w:r>
          </w:p>
          <w:p w14:paraId="606B0189" w14:textId="00F714E4" w:rsidR="00B742CF" w:rsidRPr="00B742CF" w:rsidRDefault="00B742CF" w:rsidP="00B742CF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beforeAutospacing="1"/>
              <w:rPr>
                <w:color w:val="333333"/>
              </w:rPr>
            </w:pPr>
            <w:r w:rsidRPr="00B742CF">
              <w:rPr>
                <w:b/>
                <w:bCs/>
                <w:color w:val="333333"/>
              </w:rPr>
              <w:t>Рабочая среда</w:t>
            </w:r>
            <w:r w:rsidRPr="00B742CF">
              <w:rPr>
                <w:color w:val="333333"/>
              </w:rPr>
              <w:t>: пар, вода, неагресси</w:t>
            </w:r>
            <w:r w:rsidRPr="00B742CF">
              <w:rPr>
                <w:color w:val="333333"/>
              </w:rPr>
              <w:t>в</w:t>
            </w:r>
            <w:r w:rsidRPr="00B742CF">
              <w:rPr>
                <w:color w:val="333333"/>
              </w:rPr>
              <w:t xml:space="preserve">ные жидкости.  </w:t>
            </w:r>
          </w:p>
          <w:p w14:paraId="0426C1D6" w14:textId="09E6C437" w:rsidR="00B742CF" w:rsidRPr="00B742CF" w:rsidRDefault="00B742CF" w:rsidP="00B742CF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beforeAutospacing="1"/>
              <w:rPr>
                <w:color w:val="333333"/>
              </w:rPr>
            </w:pPr>
            <w:r w:rsidRPr="00B742CF">
              <w:rPr>
                <w:b/>
                <w:bCs/>
                <w:color w:val="333333"/>
              </w:rPr>
              <w:t>Материалы изготовления</w:t>
            </w:r>
            <w:r w:rsidRPr="00B742CF">
              <w:rPr>
                <w:color w:val="333333"/>
              </w:rPr>
              <w:t xml:space="preserve">: сильфон и внутренний экран — 08Х18Н10Т, 12Х18Н10Т, 10Х17Н13М2Т, 20Х23Н18; приварные патрубки — Ст20, Ст3сп, 09Г2С, 17Г1С, 08Х18Н10Т, 12Х18Н10Т, 10Х17Н13М2Т, 20Х23Н18; защитный кожух — Ст20, Ст3сп, 09Г2С, 17Г1С, 08Х18Н10Т, 12Х18Н10Т, 10Х17Н13М2Т.  </w:t>
            </w:r>
          </w:p>
          <w:p w14:paraId="5DE6D2C8" w14:textId="7164B894" w:rsidR="00B742CF" w:rsidRPr="00B742CF" w:rsidRDefault="00B742CF" w:rsidP="00B742CF">
            <w:pPr>
              <w:numPr>
                <w:ilvl w:val="0"/>
                <w:numId w:val="6"/>
              </w:numPr>
              <w:shd w:val="clear" w:color="auto" w:fill="FFFFFF"/>
              <w:suppressAutoHyphens w:val="0"/>
              <w:spacing w:beforeAutospacing="1"/>
              <w:rPr>
                <w:color w:val="333333"/>
              </w:rPr>
            </w:pPr>
            <w:r w:rsidRPr="00B742CF">
              <w:rPr>
                <w:b/>
                <w:bCs/>
                <w:color w:val="333333"/>
              </w:rPr>
              <w:t>Внешняя оболочка</w:t>
            </w:r>
            <w:r w:rsidRPr="00B742CF">
              <w:rPr>
                <w:color w:val="333333"/>
              </w:rPr>
              <w:t xml:space="preserve">: </w:t>
            </w:r>
            <w:proofErr w:type="spellStart"/>
            <w:r w:rsidRPr="00B742CF">
              <w:rPr>
                <w:color w:val="333333"/>
              </w:rPr>
              <w:t>пенополиуретан</w:t>
            </w:r>
            <w:proofErr w:type="spellEnd"/>
            <w:r w:rsidRPr="00B742CF">
              <w:rPr>
                <w:color w:val="333333"/>
              </w:rPr>
              <w:t xml:space="preserve"> в кожухе из оцинкованной стали или п</w:t>
            </w:r>
            <w:r w:rsidRPr="00B742CF">
              <w:rPr>
                <w:color w:val="333333"/>
              </w:rPr>
              <w:t>о</w:t>
            </w:r>
            <w:r w:rsidRPr="00B742CF">
              <w:rPr>
                <w:color w:val="333333"/>
              </w:rPr>
              <w:t xml:space="preserve">лиэтилена.  </w:t>
            </w:r>
          </w:p>
          <w:p w14:paraId="408A56A1" w14:textId="77777777" w:rsidR="007C0F21" w:rsidRPr="00483303" w:rsidRDefault="007C0F21" w:rsidP="009D0DE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2A4225" w14:textId="4CB540E0" w:rsidR="007C0F21" w:rsidRDefault="0055634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384F3E" w14:textId="4CD3E527" w:rsidR="007C0F21" w:rsidRPr="003D0215" w:rsidRDefault="00556340">
            <w:pPr>
              <w:widowControl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</w:tbl>
    <w:p w14:paraId="0075023D" w14:textId="77777777" w:rsidR="006314F4" w:rsidRDefault="006314F4" w:rsidP="001E1EAF">
      <w:pPr>
        <w:jc w:val="both"/>
        <w:rPr>
          <w:sz w:val="22"/>
          <w:szCs w:val="22"/>
        </w:rPr>
      </w:pPr>
      <w:bookmarkStart w:id="1" w:name="_Hlk193470316"/>
    </w:p>
    <w:bookmarkEnd w:id="1"/>
    <w:p w14:paraId="124096B9" w14:textId="7BB985AA" w:rsidR="00D80EAB" w:rsidRPr="00EC5BB3" w:rsidRDefault="002C24FE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Место доставки товаров</w:t>
      </w:r>
      <w:r w:rsidR="007C0F21">
        <w:rPr>
          <w:rFonts w:ascii="Times New Roman" w:hAnsi="Times New Roman"/>
          <w:b/>
          <w:sz w:val="24"/>
        </w:rPr>
        <w:t>:</w:t>
      </w:r>
      <w:proofErr w:type="gramStart"/>
      <w:r w:rsidR="00556340" w:rsidRPr="00556340">
        <w:t xml:space="preserve"> </w:t>
      </w:r>
      <w:r w:rsidR="00556340" w:rsidRPr="00EC5BB3">
        <w:rPr>
          <w:rFonts w:ascii="Times New Roman" w:hAnsi="Times New Roman"/>
          <w:b/>
          <w:sz w:val="24"/>
        </w:rPr>
        <w:t>:</w:t>
      </w:r>
      <w:proofErr w:type="gramEnd"/>
      <w:r w:rsidR="00556340" w:rsidRPr="00EC5BB3">
        <w:rPr>
          <w:rFonts w:ascii="Times New Roman" w:hAnsi="Times New Roman"/>
          <w:b/>
          <w:sz w:val="24"/>
        </w:rPr>
        <w:t xml:space="preserve"> 238520 Калининградская область г. Балтийск ул. </w:t>
      </w:r>
      <w:proofErr w:type="spellStart"/>
      <w:r w:rsidR="00556340" w:rsidRPr="00EC5BB3">
        <w:rPr>
          <w:rFonts w:ascii="Times New Roman" w:hAnsi="Times New Roman"/>
          <w:b/>
          <w:sz w:val="24"/>
        </w:rPr>
        <w:t>Каплунова</w:t>
      </w:r>
      <w:proofErr w:type="spellEnd"/>
      <w:r w:rsidR="00556340" w:rsidRPr="00EC5BB3">
        <w:rPr>
          <w:rFonts w:ascii="Times New Roman" w:hAnsi="Times New Roman"/>
          <w:b/>
          <w:sz w:val="24"/>
        </w:rPr>
        <w:t>, д. 1</w:t>
      </w:r>
    </w:p>
    <w:p w14:paraId="52E2E25D" w14:textId="4C9C3A19" w:rsidR="00D80EAB" w:rsidRDefault="002C24FE">
      <w:pPr>
        <w:pStyle w:val="af7"/>
        <w:jc w:val="both"/>
        <w:rPr>
          <w:rFonts w:ascii="Times New Roman" w:hAnsi="Times New Roman"/>
          <w:sz w:val="24"/>
        </w:rPr>
      </w:pPr>
      <w:r w:rsidRPr="00EC5BB3">
        <w:rPr>
          <w:rFonts w:ascii="Times New Roman" w:hAnsi="Times New Roman"/>
          <w:b/>
          <w:sz w:val="24"/>
        </w:rPr>
        <w:t>3. Сроки поставки товаров:</w:t>
      </w:r>
      <w:r w:rsidR="001E1EAF" w:rsidRPr="00EC5BB3">
        <w:rPr>
          <w:rFonts w:ascii="Times New Roman" w:hAnsi="Times New Roman"/>
          <w:b/>
          <w:sz w:val="24"/>
        </w:rPr>
        <w:t xml:space="preserve"> </w:t>
      </w:r>
      <w:r w:rsidR="00556340" w:rsidRPr="00EC5BB3">
        <w:rPr>
          <w:rFonts w:ascii="Times New Roman" w:hAnsi="Times New Roman"/>
          <w:b/>
          <w:sz w:val="24"/>
        </w:rPr>
        <w:t xml:space="preserve">Поставка Товара осуществляется в течение </w:t>
      </w:r>
      <w:r w:rsidR="00EC5BB3" w:rsidRPr="00EC5BB3">
        <w:rPr>
          <w:rFonts w:ascii="Times New Roman" w:hAnsi="Times New Roman"/>
          <w:b/>
          <w:sz w:val="24"/>
        </w:rPr>
        <w:t>45</w:t>
      </w:r>
      <w:r w:rsidR="00556340" w:rsidRPr="00EC5BB3">
        <w:rPr>
          <w:rFonts w:ascii="Times New Roman" w:hAnsi="Times New Roman"/>
          <w:b/>
          <w:sz w:val="24"/>
        </w:rPr>
        <w:t xml:space="preserve"> календарных дней </w:t>
      </w:r>
      <w:proofErr w:type="gramStart"/>
      <w:r w:rsidR="00556340" w:rsidRPr="00EC5BB3">
        <w:rPr>
          <w:rFonts w:ascii="Times New Roman" w:hAnsi="Times New Roman"/>
          <w:b/>
          <w:sz w:val="24"/>
        </w:rPr>
        <w:t>с даты заключения</w:t>
      </w:r>
      <w:proofErr w:type="gramEnd"/>
      <w:r w:rsidR="00556340" w:rsidRPr="00EC5BB3">
        <w:rPr>
          <w:rFonts w:ascii="Times New Roman" w:hAnsi="Times New Roman"/>
          <w:b/>
          <w:sz w:val="24"/>
        </w:rPr>
        <w:t xml:space="preserve"> договора.</w:t>
      </w:r>
    </w:p>
    <w:p w14:paraId="6512FB99" w14:textId="24A55F8D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3.1. В стоимость товара включена: доставка товара, погрузочно-разгрузочные работы до конкретного места, указанного Заказчиком</w:t>
      </w:r>
      <w:r w:rsidR="00983C8D">
        <w:rPr>
          <w:rFonts w:eastAsia="Calibri"/>
          <w:color w:val="auto"/>
          <w:sz w:val="24"/>
          <w:szCs w:val="24"/>
          <w:lang w:eastAsia="en-US"/>
        </w:rPr>
        <w:t>.</w:t>
      </w:r>
    </w:p>
    <w:p w14:paraId="244B196A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3.2. Поставка Товаров осуществляется в рабочие дни учреждения.</w:t>
      </w:r>
    </w:p>
    <w:p w14:paraId="701AC282" w14:textId="40F9751A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3.3. Поставщик обязан уведомить Заказчика о планируемой дате поставки</w:t>
      </w:r>
      <w:r w:rsidR="00EE0986">
        <w:rPr>
          <w:rFonts w:eastAsia="Calibri"/>
          <w:color w:val="auto"/>
          <w:sz w:val="24"/>
          <w:szCs w:val="24"/>
          <w:lang w:eastAsia="en-US"/>
        </w:rPr>
        <w:t>, монтажных и пусконаладочных работ</w:t>
      </w:r>
      <w:r>
        <w:rPr>
          <w:rFonts w:eastAsia="Calibri"/>
          <w:color w:val="auto"/>
          <w:sz w:val="24"/>
          <w:szCs w:val="24"/>
          <w:lang w:eastAsia="en-US"/>
        </w:rPr>
        <w:t xml:space="preserve"> не </w:t>
      </w:r>
      <w:proofErr w:type="gramStart"/>
      <w:r>
        <w:rPr>
          <w:rFonts w:eastAsia="Calibri"/>
          <w:color w:val="auto"/>
          <w:sz w:val="24"/>
          <w:szCs w:val="24"/>
          <w:lang w:eastAsia="en-US"/>
        </w:rPr>
        <w:t>позднее</w:t>
      </w:r>
      <w:proofErr w:type="gramEnd"/>
      <w:r>
        <w:rPr>
          <w:rFonts w:eastAsia="Calibri"/>
          <w:color w:val="auto"/>
          <w:sz w:val="24"/>
          <w:szCs w:val="24"/>
          <w:lang w:eastAsia="en-US"/>
        </w:rPr>
        <w:t xml:space="preserve"> чем за 5 дней до дня поставки Товара.</w:t>
      </w:r>
    </w:p>
    <w:p w14:paraId="4DA4EE9C" w14:textId="77777777" w:rsidR="00D80EAB" w:rsidRDefault="002C24FE">
      <w:pPr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4. Требования к качеству, безопасности поставляемого товара:</w:t>
      </w:r>
    </w:p>
    <w:p w14:paraId="4B62BA67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4.1. Поставляемый товар должен соответствовать заданным функциональным и качественным характеристикам;</w:t>
      </w:r>
    </w:p>
    <w:p w14:paraId="2595D231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7FAD744B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4.3. Поставляемый Товар должен являться новым, ранее не использованным, год выпуска: не ранее 2024 года, не должен иметь дефектов;</w:t>
      </w:r>
    </w:p>
    <w:p w14:paraId="3C5360ED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65BA2B5A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321E11EF" w14:textId="77777777" w:rsidR="00D80EAB" w:rsidRDefault="002C24FE">
      <w:pPr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5. Требования к упаковке и маркировке поставляемого товара:</w:t>
      </w:r>
    </w:p>
    <w:p w14:paraId="46A2C96D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5.1. Товар поставляется в таре и упаковке производителя и ил</w:t>
      </w:r>
      <w:proofErr w:type="gramStart"/>
      <w:r>
        <w:rPr>
          <w:rFonts w:eastAsia="Calibri"/>
          <w:color w:val="auto"/>
          <w:sz w:val="24"/>
          <w:szCs w:val="24"/>
          <w:lang w:eastAsia="en-US"/>
        </w:rPr>
        <w:t>и(</w:t>
      </w:r>
      <w:proofErr w:type="gramEnd"/>
      <w:r>
        <w:rPr>
          <w:rFonts w:eastAsia="Calibri"/>
          <w:color w:val="auto"/>
          <w:sz w:val="24"/>
          <w:szCs w:val="24"/>
          <w:lang w:eastAsia="en-US"/>
        </w:rPr>
        <w:t>изготовителя),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6E163F00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lastRenderedPageBreak/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667BCC1F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3652BB78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1EEECE40" w14:textId="77777777" w:rsidR="00D80EAB" w:rsidRDefault="002C24FE">
      <w:pPr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6. Требования к гарантийному сроку товара и (или) объему предоставления гарантий качества товара:</w:t>
      </w:r>
    </w:p>
    <w:p w14:paraId="4A6B370E" w14:textId="7163B4DB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6.1. Гарантия качества товара – не менее </w:t>
      </w:r>
      <w:r w:rsidR="00F45CCF">
        <w:rPr>
          <w:rFonts w:eastAsia="Calibri"/>
          <w:color w:val="auto"/>
          <w:sz w:val="24"/>
          <w:szCs w:val="24"/>
          <w:lang w:eastAsia="en-US"/>
        </w:rPr>
        <w:t>24</w:t>
      </w:r>
      <w:r>
        <w:rPr>
          <w:rFonts w:eastAsia="Calibri"/>
          <w:color w:val="auto"/>
          <w:sz w:val="24"/>
          <w:szCs w:val="24"/>
          <w:lang w:eastAsia="en-US"/>
        </w:rPr>
        <w:t xml:space="preserve"> месяцев со дня приемки товара, но не менее в соответствии с гарантийным сроком, установленным производителем (изготовителем). </w:t>
      </w:r>
    </w:p>
    <w:p w14:paraId="10F9E747" w14:textId="5E2A37B4" w:rsidR="0001774A" w:rsidRDefault="0001774A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Поставщик на протяжени</w:t>
      </w:r>
      <w:proofErr w:type="gramStart"/>
      <w:r>
        <w:rPr>
          <w:rFonts w:eastAsia="Calibri"/>
          <w:color w:val="auto"/>
          <w:sz w:val="24"/>
          <w:szCs w:val="24"/>
          <w:lang w:eastAsia="en-US"/>
        </w:rPr>
        <w:t>е</w:t>
      </w:r>
      <w:proofErr w:type="gramEnd"/>
      <w:r>
        <w:rPr>
          <w:rFonts w:eastAsia="Calibri"/>
          <w:color w:val="auto"/>
          <w:sz w:val="24"/>
          <w:szCs w:val="24"/>
          <w:lang w:eastAsia="en-US"/>
        </w:rPr>
        <w:t xml:space="preserve"> всего гарантийного срока ведет сопровождение Заказчика по всем консультативным и техническим вопросам возникшие в ходе эксплуатации.</w:t>
      </w:r>
    </w:p>
    <w:p w14:paraId="0E2BEAB5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6.2. Гарантийные обязательства должны распространяться на каждую единицу товара (отдельной комплектующей) с момента приемки товара Заказчиком.  </w:t>
      </w:r>
    </w:p>
    <w:p w14:paraId="45D7D455" w14:textId="77777777" w:rsidR="00D80EAB" w:rsidRDefault="002C24FE">
      <w:pPr>
        <w:jc w:val="both"/>
        <w:rPr>
          <w:rFonts w:eastAsia="Calibri"/>
          <w:color w:val="auto"/>
          <w:sz w:val="24"/>
          <w:szCs w:val="24"/>
          <w:lang w:eastAsia="en-US"/>
        </w:rPr>
      </w:pPr>
      <w:bookmarkStart w:id="2" w:name="_Hlk188631731"/>
      <w:r>
        <w:rPr>
          <w:rFonts w:eastAsia="Calibri"/>
          <w:color w:val="auto"/>
          <w:sz w:val="24"/>
          <w:szCs w:val="24"/>
          <w:lang w:eastAsia="en-US"/>
        </w:rPr>
        <w:t xml:space="preserve"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</w:t>
      </w:r>
      <w:proofErr w:type="gramStart"/>
      <w:r>
        <w:rPr>
          <w:rFonts w:eastAsia="Calibri"/>
          <w:color w:val="auto"/>
          <w:sz w:val="24"/>
          <w:szCs w:val="24"/>
          <w:lang w:eastAsia="en-US"/>
        </w:rPr>
        <w:t>на</w:t>
      </w:r>
      <w:proofErr w:type="gramEnd"/>
      <w:r>
        <w:rPr>
          <w:rFonts w:eastAsia="Calibri"/>
          <w:color w:val="auto"/>
          <w:sz w:val="24"/>
          <w:szCs w:val="24"/>
          <w:lang w:eastAsia="en-US"/>
        </w:rPr>
        <w:t xml:space="preserve"> соответствующий, своим транспортом и за свой счет, в сроки, определенные договором.</w:t>
      </w:r>
      <w:bookmarkEnd w:id="2"/>
    </w:p>
    <w:p w14:paraId="03F98BA9" w14:textId="77777777" w:rsidR="00D80EAB" w:rsidRDefault="00D80EAB">
      <w:pPr>
        <w:tabs>
          <w:tab w:val="left" w:pos="2460"/>
        </w:tabs>
        <w:rPr>
          <w:rFonts w:eastAsia="Calibri"/>
          <w:color w:val="auto"/>
          <w:sz w:val="24"/>
          <w:szCs w:val="24"/>
        </w:rPr>
      </w:pPr>
    </w:p>
    <w:p w14:paraId="176F9083" w14:textId="77777777" w:rsidR="00D80EAB" w:rsidRDefault="00D80EAB">
      <w:pPr>
        <w:pStyle w:val="af7"/>
        <w:rPr>
          <w:rFonts w:ascii="Times New Roman" w:hAnsi="Times New Roman"/>
          <w:color w:val="0070C0"/>
          <w:sz w:val="24"/>
        </w:rPr>
      </w:pPr>
    </w:p>
    <w:p w14:paraId="2E07BB52" w14:textId="77777777" w:rsidR="00D80EAB" w:rsidRDefault="00D80EAB">
      <w:pPr>
        <w:pStyle w:val="af7"/>
        <w:jc w:val="center"/>
        <w:rPr>
          <w:rFonts w:ascii="Times New Roman" w:hAnsi="Times New Roman"/>
          <w:color w:val="0070C0"/>
          <w:sz w:val="24"/>
        </w:rPr>
      </w:pPr>
    </w:p>
    <w:p w14:paraId="79AA086F" w14:textId="77777777" w:rsidR="00D80EAB" w:rsidRDefault="00D80EAB">
      <w:pPr>
        <w:pStyle w:val="af7"/>
        <w:jc w:val="center"/>
        <w:rPr>
          <w:rFonts w:ascii="Times New Roman" w:hAnsi="Times New Roman"/>
          <w:color w:val="0070C0"/>
          <w:sz w:val="24"/>
        </w:rPr>
      </w:pPr>
    </w:p>
    <w:p w14:paraId="0B128DC1" w14:textId="77777777" w:rsidR="00D80EAB" w:rsidRDefault="00D80EAB">
      <w:pPr>
        <w:pStyle w:val="af7"/>
        <w:jc w:val="center"/>
        <w:rPr>
          <w:rFonts w:ascii="Times New Roman" w:hAnsi="Times New Roman"/>
          <w:color w:val="0070C0"/>
          <w:sz w:val="24"/>
        </w:rPr>
      </w:pPr>
    </w:p>
    <w:p w14:paraId="61D4C94D" w14:textId="77777777" w:rsidR="00D80EAB" w:rsidRDefault="00D80EAB">
      <w:pPr>
        <w:pStyle w:val="af7"/>
        <w:jc w:val="center"/>
        <w:rPr>
          <w:rFonts w:ascii="Times New Roman" w:hAnsi="Times New Roman"/>
          <w:color w:val="0070C0"/>
          <w:sz w:val="24"/>
        </w:rPr>
      </w:pPr>
    </w:p>
    <w:p w14:paraId="3B3B84E9" w14:textId="77777777" w:rsidR="00D80EAB" w:rsidRDefault="00D80EAB">
      <w:pPr>
        <w:pStyle w:val="af7"/>
        <w:jc w:val="center"/>
        <w:rPr>
          <w:rFonts w:ascii="Times New Roman" w:hAnsi="Times New Roman"/>
          <w:color w:val="0070C0"/>
          <w:sz w:val="24"/>
        </w:rPr>
      </w:pPr>
    </w:p>
    <w:p w14:paraId="7566B4BC" w14:textId="77777777" w:rsidR="00D80EAB" w:rsidRDefault="00D80EAB">
      <w:pPr>
        <w:pStyle w:val="af7"/>
        <w:jc w:val="center"/>
        <w:rPr>
          <w:rFonts w:ascii="Times New Roman" w:hAnsi="Times New Roman"/>
          <w:color w:val="0070C0"/>
          <w:sz w:val="24"/>
        </w:rPr>
      </w:pPr>
    </w:p>
    <w:p w14:paraId="00308530" w14:textId="77777777" w:rsidR="00D80EAB" w:rsidRDefault="00D80EAB">
      <w:pPr>
        <w:pStyle w:val="af7"/>
        <w:jc w:val="center"/>
        <w:rPr>
          <w:rFonts w:ascii="Times New Roman" w:hAnsi="Times New Roman"/>
          <w:color w:val="0070C0"/>
          <w:sz w:val="24"/>
        </w:rPr>
      </w:pPr>
    </w:p>
    <w:p w14:paraId="607243B3" w14:textId="77777777" w:rsidR="00D80EAB" w:rsidRDefault="00D80EAB">
      <w:pPr>
        <w:pStyle w:val="af7"/>
        <w:jc w:val="center"/>
        <w:rPr>
          <w:rFonts w:ascii="Times New Roman" w:hAnsi="Times New Roman"/>
          <w:color w:val="0070C0"/>
          <w:sz w:val="24"/>
        </w:rPr>
      </w:pPr>
    </w:p>
    <w:p w14:paraId="1A9C0BE3" w14:textId="77777777" w:rsidR="00D80EAB" w:rsidRDefault="00D80EAB">
      <w:pPr>
        <w:rPr>
          <w:color w:val="0070C0"/>
          <w:sz w:val="24"/>
        </w:rPr>
      </w:pPr>
    </w:p>
    <w:p w14:paraId="6F80CDDE" w14:textId="77777777" w:rsidR="00D80EAB" w:rsidRDefault="00D80EAB">
      <w:pPr>
        <w:rPr>
          <w:color w:val="0070C0"/>
          <w:sz w:val="24"/>
        </w:rPr>
      </w:pPr>
    </w:p>
    <w:sectPr w:rsidR="00D80EAB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osevka Term SS03">
    <w:charset w:val="01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ohit Devanaga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33A"/>
    <w:multiLevelType w:val="multilevel"/>
    <w:tmpl w:val="BA8ABEF6"/>
    <w:lvl w:ilvl="0">
      <w:start w:val="1"/>
      <w:numFmt w:val="decimal"/>
      <w:lvlText w:val="%1."/>
      <w:lvlJc w:val="left"/>
      <w:pPr>
        <w:tabs>
          <w:tab w:val="num" w:pos="37"/>
        </w:tabs>
        <w:ind w:left="397" w:hanging="360"/>
      </w:pPr>
    </w:lvl>
    <w:lvl w:ilvl="1">
      <w:start w:val="1"/>
      <w:numFmt w:val="lowerLetter"/>
      <w:lvlText w:val="%2."/>
      <w:lvlJc w:val="left"/>
      <w:pPr>
        <w:tabs>
          <w:tab w:val="num" w:pos="3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3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3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3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3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3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37"/>
        </w:tabs>
        <w:ind w:left="6517" w:hanging="180"/>
      </w:pPr>
    </w:lvl>
  </w:abstractNum>
  <w:abstractNum w:abstractNumId="1">
    <w:nsid w:val="26972B8A"/>
    <w:multiLevelType w:val="multilevel"/>
    <w:tmpl w:val="1CA4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B0470"/>
    <w:multiLevelType w:val="multilevel"/>
    <w:tmpl w:val="FA40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A250C"/>
    <w:multiLevelType w:val="multilevel"/>
    <w:tmpl w:val="CFA8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27AC6"/>
    <w:multiLevelType w:val="multilevel"/>
    <w:tmpl w:val="95AC55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058497D"/>
    <w:multiLevelType w:val="multilevel"/>
    <w:tmpl w:val="E65C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AB"/>
    <w:rsid w:val="0001774A"/>
    <w:rsid w:val="00067E99"/>
    <w:rsid w:val="000708FF"/>
    <w:rsid w:val="000759A8"/>
    <w:rsid w:val="000D323A"/>
    <w:rsid w:val="000E09F4"/>
    <w:rsid w:val="00155711"/>
    <w:rsid w:val="00180BF6"/>
    <w:rsid w:val="001D24EE"/>
    <w:rsid w:val="001E1EAF"/>
    <w:rsid w:val="002C24FE"/>
    <w:rsid w:val="002C4604"/>
    <w:rsid w:val="003031F6"/>
    <w:rsid w:val="0030536F"/>
    <w:rsid w:val="003341DE"/>
    <w:rsid w:val="0033742F"/>
    <w:rsid w:val="003D0215"/>
    <w:rsid w:val="003E6C66"/>
    <w:rsid w:val="004643CF"/>
    <w:rsid w:val="00483303"/>
    <w:rsid w:val="00496C50"/>
    <w:rsid w:val="004A08C4"/>
    <w:rsid w:val="004F719E"/>
    <w:rsid w:val="005477E0"/>
    <w:rsid w:val="00556340"/>
    <w:rsid w:val="005879F5"/>
    <w:rsid w:val="00596007"/>
    <w:rsid w:val="005D507D"/>
    <w:rsid w:val="00600FD1"/>
    <w:rsid w:val="006314F4"/>
    <w:rsid w:val="0067795C"/>
    <w:rsid w:val="006C0E7B"/>
    <w:rsid w:val="00703570"/>
    <w:rsid w:val="007562E8"/>
    <w:rsid w:val="00787C38"/>
    <w:rsid w:val="007948DE"/>
    <w:rsid w:val="007C0F21"/>
    <w:rsid w:val="007C3242"/>
    <w:rsid w:val="00805AFF"/>
    <w:rsid w:val="00810C38"/>
    <w:rsid w:val="0087482B"/>
    <w:rsid w:val="008A6522"/>
    <w:rsid w:val="008B7614"/>
    <w:rsid w:val="008F0E8E"/>
    <w:rsid w:val="00943991"/>
    <w:rsid w:val="00983C8D"/>
    <w:rsid w:val="009B528A"/>
    <w:rsid w:val="009D0DE9"/>
    <w:rsid w:val="009D33E2"/>
    <w:rsid w:val="00A50571"/>
    <w:rsid w:val="00AA4FE4"/>
    <w:rsid w:val="00AB4BD6"/>
    <w:rsid w:val="00AF5A52"/>
    <w:rsid w:val="00B742CF"/>
    <w:rsid w:val="00B7493C"/>
    <w:rsid w:val="00B96D7F"/>
    <w:rsid w:val="00BD0C31"/>
    <w:rsid w:val="00C6143E"/>
    <w:rsid w:val="00C70E07"/>
    <w:rsid w:val="00CA2B00"/>
    <w:rsid w:val="00D80EAB"/>
    <w:rsid w:val="00D96740"/>
    <w:rsid w:val="00DA1D6E"/>
    <w:rsid w:val="00EC5BB3"/>
    <w:rsid w:val="00EE0986"/>
    <w:rsid w:val="00F02D95"/>
    <w:rsid w:val="00F27561"/>
    <w:rsid w:val="00F30DB0"/>
    <w:rsid w:val="00F45CCF"/>
    <w:rsid w:val="00FB391A"/>
    <w:rsid w:val="00FB6DFF"/>
    <w:rsid w:val="00FD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A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link w:val="21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"/>
    <w:link w:val="31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3">
    <w:name w:val="Выделенная цитата Знак"/>
    <w:link w:val="a4"/>
    <w:uiPriority w:val="30"/>
    <w:qFormat/>
    <w:rPr>
      <w:i/>
    </w:rPr>
  </w:style>
  <w:style w:type="character" w:customStyle="1" w:styleId="a5">
    <w:name w:val="Верхний колонтитул Знак"/>
    <w:basedOn w:val="a0"/>
    <w:link w:val="a6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ижний колонтитул Знак"/>
    <w:link w:val="a8"/>
    <w:uiPriority w:val="99"/>
    <w:qFormat/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basedOn w:val="a0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1">
    <w:name w:val="Обычный1"/>
    <w:qFormat/>
    <w:rPr>
      <w:rFonts w:ascii="Times New Roman" w:hAnsi="Times New Roman"/>
      <w:color w:val="000000"/>
      <w:sz w:val="20"/>
    </w:rPr>
  </w:style>
  <w:style w:type="character" w:customStyle="1" w:styleId="23">
    <w:name w:val="Оглавление 2 Знак"/>
    <w:link w:val="24"/>
    <w:qFormat/>
    <w:rPr>
      <w:rFonts w:ascii="XO Thames" w:hAnsi="XO Thames"/>
      <w:sz w:val="28"/>
    </w:rPr>
  </w:style>
  <w:style w:type="character" w:customStyle="1" w:styleId="30">
    <w:name w:val="Заголовок 3 Знак"/>
    <w:basedOn w:val="a0"/>
    <w:link w:val="32"/>
    <w:qFormat/>
    <w:rPr>
      <w:rFonts w:ascii="Times New Roman" w:hAnsi="Times New Roman"/>
      <w:b/>
      <w:sz w:val="27"/>
    </w:rPr>
  </w:style>
  <w:style w:type="character" w:customStyle="1" w:styleId="af1">
    <w:name w:val="Текст выноски Знак"/>
    <w:basedOn w:val="1"/>
    <w:link w:val="af2"/>
    <w:qFormat/>
    <w:rPr>
      <w:rFonts w:ascii="Tahoma" w:hAnsi="Tahoma"/>
      <w:color w:val="000000"/>
      <w:sz w:val="16"/>
    </w:rPr>
  </w:style>
  <w:style w:type="character" w:customStyle="1" w:styleId="40">
    <w:name w:val="Оглавление 4 Знак"/>
    <w:link w:val="42"/>
    <w:qFormat/>
    <w:rPr>
      <w:rFonts w:ascii="XO Thames" w:hAnsi="XO Thames"/>
      <w:sz w:val="28"/>
    </w:rPr>
  </w:style>
  <w:style w:type="character" w:customStyle="1" w:styleId="af3">
    <w:name w:val="Текст в заданном формате"/>
    <w:basedOn w:val="1"/>
    <w:link w:val="12"/>
    <w:qFormat/>
    <w:rPr>
      <w:rFonts w:ascii="Iosevka Term SS03" w:hAnsi="Iosevka Term SS03"/>
      <w:color w:val="000000"/>
      <w:sz w:val="20"/>
    </w:rPr>
  </w:style>
  <w:style w:type="character" w:customStyle="1" w:styleId="af4">
    <w:name w:val="Название объекта Знак"/>
    <w:basedOn w:val="1"/>
    <w:link w:val="caption1"/>
    <w:qFormat/>
    <w:rPr>
      <w:rFonts w:ascii="Times New Roman" w:hAnsi="Times New Roman"/>
      <w:i/>
      <w:color w:val="000000"/>
      <w:sz w:val="24"/>
    </w:rPr>
  </w:style>
  <w:style w:type="character" w:customStyle="1" w:styleId="61">
    <w:name w:val="Оглавление 6 Знак"/>
    <w:link w:val="62"/>
    <w:qFormat/>
    <w:rPr>
      <w:rFonts w:ascii="XO Thames" w:hAnsi="XO Thames"/>
      <w:sz w:val="28"/>
    </w:rPr>
  </w:style>
  <w:style w:type="character" w:customStyle="1" w:styleId="71">
    <w:name w:val="Оглавление 7 Знак"/>
    <w:link w:val="72"/>
    <w:qFormat/>
    <w:rPr>
      <w:rFonts w:ascii="XO Thames" w:hAnsi="XO Thames"/>
      <w:sz w:val="28"/>
    </w:rPr>
  </w:style>
  <w:style w:type="character" w:customStyle="1" w:styleId="k0v27">
    <w:name w:val="k0v_27"/>
    <w:basedOn w:val="a0"/>
    <w:link w:val="k0v271"/>
    <w:qFormat/>
  </w:style>
  <w:style w:type="character" w:customStyle="1" w:styleId="af5">
    <w:name w:val="Маркеры"/>
    <w:link w:val="13"/>
    <w:qFormat/>
    <w:rPr>
      <w:rFonts w:ascii="OpenSymbol" w:hAnsi="OpenSymbol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31">
    <w:name w:val="Заголовок 3 Знак1"/>
    <w:basedOn w:val="1"/>
    <w:link w:val="3"/>
    <w:qFormat/>
    <w:rPr>
      <w:rFonts w:ascii="Times New Roman" w:hAnsi="Times New Roman"/>
      <w:b/>
      <w:color w:val="000000"/>
      <w:sz w:val="27"/>
    </w:rPr>
  </w:style>
  <w:style w:type="character" w:customStyle="1" w:styleId="af6">
    <w:name w:val="Без интервала Знак"/>
    <w:link w:val="af7"/>
    <w:qFormat/>
    <w:rPr>
      <w:rFonts w:asciiTheme="minorHAnsi" w:hAnsiTheme="minorHAnsi"/>
      <w:color w:val="000000"/>
      <w:sz w:val="22"/>
    </w:rPr>
  </w:style>
  <w:style w:type="character" w:customStyle="1" w:styleId="1ebon">
    <w:name w:val="_1ebon"/>
    <w:basedOn w:val="a0"/>
    <w:link w:val="1ebon1"/>
    <w:qFormat/>
  </w:style>
  <w:style w:type="character" w:customStyle="1" w:styleId="33">
    <w:name w:val="Оглавление 3 Знак"/>
    <w:link w:val="34"/>
    <w:qFormat/>
    <w:rPr>
      <w:rFonts w:ascii="XO Thames" w:hAnsi="XO Thames"/>
      <w:sz w:val="28"/>
    </w:rPr>
  </w:style>
  <w:style w:type="character" w:customStyle="1" w:styleId="25">
    <w:name w:val="Заголовок2"/>
    <w:basedOn w:val="1"/>
    <w:link w:val="14"/>
    <w:qFormat/>
    <w:rPr>
      <w:rFonts w:ascii="Open Sans" w:hAnsi="Open Sans"/>
      <w:color w:val="000000"/>
      <w:sz w:val="28"/>
    </w:rPr>
  </w:style>
  <w:style w:type="character" w:customStyle="1" w:styleId="gray">
    <w:name w:val="gray"/>
    <w:basedOn w:val="a0"/>
    <w:link w:val="gray1"/>
    <w:qFormat/>
  </w:style>
  <w:style w:type="character" w:customStyle="1" w:styleId="af8">
    <w:name w:val="Заголовок таблицы"/>
    <w:basedOn w:val="af9"/>
    <w:link w:val="15"/>
    <w:qFormat/>
    <w:rPr>
      <w:rFonts w:ascii="Times New Roman" w:hAnsi="Times New Roman"/>
      <w:b/>
      <w:color w:val="000000"/>
      <w:sz w:val="20"/>
    </w:rPr>
  </w:style>
  <w:style w:type="character" w:customStyle="1" w:styleId="afa">
    <w:name w:val="Основной текст Знак"/>
    <w:basedOn w:val="1"/>
    <w:link w:val="afb"/>
    <w:qFormat/>
    <w:rPr>
      <w:rFonts w:ascii="Times New Roman" w:hAnsi="Times New Roman"/>
      <w:color w:val="000000"/>
      <w:sz w:val="20"/>
    </w:rPr>
  </w:style>
  <w:style w:type="character" w:customStyle="1" w:styleId="16">
    <w:name w:val="Заголовок 1 Знак"/>
    <w:basedOn w:val="a0"/>
    <w:link w:val="120"/>
    <w:qFormat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1"/>
    <w:basedOn w:val="1"/>
    <w:link w:val="10"/>
    <w:qFormat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afc">
    <w:name w:val="Обычный (веб) Знак"/>
    <w:basedOn w:val="1"/>
    <w:link w:val="afd"/>
    <w:qFormat/>
    <w:rPr>
      <w:rFonts w:ascii="Times New Roman" w:hAnsi="Times New Roman"/>
      <w:color w:val="000000"/>
      <w:sz w:val="24"/>
    </w:rPr>
  </w:style>
  <w:style w:type="character" w:customStyle="1" w:styleId="kv027">
    <w:name w:val="kv0_27"/>
    <w:basedOn w:val="a0"/>
    <w:link w:val="kv0271"/>
    <w:qFormat/>
  </w:style>
  <w:style w:type="character" w:customStyle="1" w:styleId="2sua6">
    <w:name w:val="_2sua6"/>
    <w:basedOn w:val="a0"/>
    <w:link w:val="2sua61"/>
    <w:qFormat/>
  </w:style>
  <w:style w:type="character" w:styleId="afe">
    <w:name w:val="Hyperlink"/>
    <w:basedOn w:val="a0"/>
    <w:link w:val="17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18">
    <w:name w:val="Оглавление 1 Знак"/>
    <w:link w:val="19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91">
    <w:name w:val="Оглавление 9 Знак"/>
    <w:link w:val="92"/>
    <w:qFormat/>
    <w:rPr>
      <w:rFonts w:ascii="XO Thames" w:hAnsi="XO Thames"/>
      <w:sz w:val="28"/>
    </w:rPr>
  </w:style>
  <w:style w:type="character" w:customStyle="1" w:styleId="k9u27">
    <w:name w:val="k9u_27"/>
    <w:basedOn w:val="a0"/>
    <w:link w:val="k9u271"/>
    <w:qFormat/>
  </w:style>
  <w:style w:type="character" w:customStyle="1" w:styleId="81">
    <w:name w:val="Оглавление 8 Знак"/>
    <w:link w:val="82"/>
    <w:qFormat/>
    <w:rPr>
      <w:rFonts w:ascii="XO Thames" w:hAnsi="XO Thames"/>
      <w:sz w:val="28"/>
    </w:rPr>
  </w:style>
  <w:style w:type="character" w:customStyle="1" w:styleId="af9">
    <w:name w:val="Содержимое таблицы"/>
    <w:basedOn w:val="1"/>
    <w:link w:val="1a"/>
    <w:qFormat/>
    <w:rPr>
      <w:rFonts w:ascii="Times New Roman" w:hAnsi="Times New Roman"/>
      <w:color w:val="000000"/>
      <w:sz w:val="20"/>
    </w:rPr>
  </w:style>
  <w:style w:type="character" w:customStyle="1" w:styleId="aff">
    <w:name w:val="Абзац списка Знак"/>
    <w:basedOn w:val="1"/>
    <w:link w:val="aff0"/>
    <w:qFormat/>
    <w:rPr>
      <w:rFonts w:ascii="Arial" w:hAnsi="Arial"/>
      <w:color w:val="000000"/>
      <w:sz w:val="24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ff1">
    <w:name w:val="Подзаголовок Знак"/>
    <w:link w:val="aff2"/>
    <w:qFormat/>
    <w:rPr>
      <w:rFonts w:ascii="XO Thames" w:hAnsi="XO Thames"/>
      <w:i/>
      <w:sz w:val="24"/>
    </w:rPr>
  </w:style>
  <w:style w:type="character" w:customStyle="1" w:styleId="aff3">
    <w:name w:val="Список Знак"/>
    <w:basedOn w:val="afa"/>
    <w:link w:val="aff4"/>
    <w:qFormat/>
    <w:rPr>
      <w:rFonts w:ascii="Times New Roman" w:hAnsi="Times New Roman"/>
      <w:color w:val="000000"/>
      <w:sz w:val="20"/>
    </w:rPr>
  </w:style>
  <w:style w:type="character" w:customStyle="1" w:styleId="ywvl7">
    <w:name w:val="ywvl7"/>
    <w:basedOn w:val="a0"/>
    <w:link w:val="ywvl71"/>
    <w:qFormat/>
  </w:style>
  <w:style w:type="character" w:customStyle="1" w:styleId="aff5">
    <w:name w:val="Название Знак"/>
    <w:link w:val="aff6"/>
    <w:qFormat/>
    <w:rPr>
      <w:rFonts w:ascii="XO Thames" w:hAnsi="XO Thames"/>
      <w:b/>
      <w:caps/>
      <w:sz w:val="40"/>
    </w:rPr>
  </w:style>
  <w:style w:type="character" w:customStyle="1" w:styleId="43">
    <w:name w:val="Заголовок 4 Знак"/>
    <w:qFormat/>
    <w:rPr>
      <w:rFonts w:ascii="XO Thames" w:hAnsi="XO Thames"/>
      <w:b/>
      <w:sz w:val="24"/>
    </w:rPr>
  </w:style>
  <w:style w:type="character" w:customStyle="1" w:styleId="aff7">
    <w:name w:val="Указатель Знак"/>
    <w:basedOn w:val="1"/>
    <w:link w:val="indexheading1"/>
    <w:qFormat/>
    <w:rPr>
      <w:rFonts w:ascii="Times New Roman" w:hAnsi="Times New Roman"/>
      <w:color w:val="000000"/>
      <w:sz w:val="20"/>
    </w:rPr>
  </w:style>
  <w:style w:type="character" w:customStyle="1" w:styleId="21">
    <w:name w:val="Заголовок 2 Знак1"/>
    <w:basedOn w:val="1"/>
    <w:link w:val="2"/>
    <w:qFormat/>
    <w:rPr>
      <w:rFonts w:ascii="Times New Roman" w:hAnsi="Times New Roman"/>
      <w:b/>
      <w:color w:val="000000"/>
      <w:sz w:val="36"/>
    </w:rPr>
  </w:style>
  <w:style w:type="character" w:customStyle="1" w:styleId="26">
    <w:name w:val="Заголовок 2 Знак"/>
    <w:basedOn w:val="a0"/>
    <w:link w:val="220"/>
    <w:qFormat/>
    <w:rPr>
      <w:rFonts w:ascii="Times New Roman" w:hAnsi="Times New Roman"/>
      <w:b/>
      <w:sz w:val="36"/>
    </w:rPr>
  </w:style>
  <w:style w:type="character" w:customStyle="1" w:styleId="product-characteristicsspec-title-content">
    <w:name w:val="product-characteristics__spec-title-content"/>
    <w:basedOn w:val="a0"/>
    <w:qFormat/>
  </w:style>
  <w:style w:type="character" w:styleId="aff8">
    <w:name w:val="FollowedHyperlink"/>
    <w:basedOn w:val="a0"/>
    <w:uiPriority w:val="99"/>
    <w:semiHidden/>
    <w:unhideWhenUsed/>
    <w:rsid w:val="00DF6F03"/>
    <w:rPr>
      <w:color w:val="954F72" w:themeColor="followedHyperlink"/>
      <w:u w:val="single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AA1551"/>
    <w:rPr>
      <w:color w:val="605E5C"/>
      <w:shd w:val="clear" w:color="auto" w:fill="E1DFDD"/>
    </w:rPr>
  </w:style>
  <w:style w:type="paragraph" w:styleId="aff6">
    <w:name w:val="Title"/>
    <w:next w:val="afb"/>
    <w:link w:val="a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b">
    <w:name w:val="Body Text"/>
    <w:basedOn w:val="a"/>
    <w:link w:val="afa"/>
    <w:pPr>
      <w:spacing w:after="140" w:line="276" w:lineRule="auto"/>
    </w:pPr>
  </w:style>
  <w:style w:type="paragraph" w:styleId="aff4">
    <w:name w:val="List"/>
    <w:basedOn w:val="afb"/>
    <w:link w:val="aff3"/>
  </w:style>
  <w:style w:type="paragraph" w:styleId="aff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a">
    <w:name w:val="index heading"/>
    <w:basedOn w:val="aff6"/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4">
    <w:name w:val="Intense Quote"/>
    <w:basedOn w:val="a"/>
    <w:next w:val="a"/>
    <w:link w:val="a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b">
    <w:name w:val="Колонтитул"/>
    <w:qFormat/>
    <w:pPr>
      <w:jc w:val="both"/>
    </w:pPr>
    <w:rPr>
      <w:rFonts w:ascii="XO Thames" w:hAnsi="XO Thames"/>
      <w:sz w:val="28"/>
    </w:rPr>
  </w:style>
  <w:style w:type="paragraph" w:styleId="a6">
    <w:name w:val="header"/>
    <w:basedOn w:val="a"/>
    <w:link w:val="a5"/>
    <w:uiPriority w:val="99"/>
    <w:unhideWhenUsed/>
    <w:pPr>
      <w:tabs>
        <w:tab w:val="center" w:pos="7143"/>
        <w:tab w:val="right" w:pos="14287"/>
      </w:tabs>
    </w:pPr>
  </w:style>
  <w:style w:type="paragraph" w:styleId="a8">
    <w:name w:val="footer"/>
    <w:basedOn w:val="a"/>
    <w:link w:val="a7"/>
    <w:uiPriority w:val="99"/>
    <w:unhideWhenUsed/>
    <w:pPr>
      <w:tabs>
        <w:tab w:val="center" w:pos="7143"/>
        <w:tab w:val="right" w:pos="14287"/>
      </w:tabs>
    </w:pPr>
  </w:style>
  <w:style w:type="paragraph" w:styleId="aa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</w:style>
  <w:style w:type="paragraph" w:styleId="affc">
    <w:name w:val="TOC Heading"/>
    <w:uiPriority w:val="39"/>
    <w:unhideWhenUsed/>
    <w:qFormat/>
  </w:style>
  <w:style w:type="paragraph" w:styleId="affd">
    <w:name w:val="table of figures"/>
    <w:basedOn w:val="a"/>
    <w:next w:val="a"/>
    <w:uiPriority w:val="99"/>
    <w:unhideWhenUsed/>
  </w:style>
  <w:style w:type="paragraph" w:styleId="24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paragraph" w:customStyle="1" w:styleId="32">
    <w:name w:val="Заголовок 3 Знак2"/>
    <w:basedOn w:val="1c"/>
    <w:link w:val="30"/>
    <w:qFormat/>
    <w:rPr>
      <w:rFonts w:ascii="Times New Roman" w:hAnsi="Times New Roman"/>
      <w:b/>
      <w:sz w:val="27"/>
    </w:rPr>
  </w:style>
  <w:style w:type="paragraph" w:styleId="af2">
    <w:name w:val="Balloon Text"/>
    <w:basedOn w:val="a"/>
    <w:link w:val="af1"/>
    <w:qFormat/>
    <w:rPr>
      <w:rFonts w:ascii="Tahoma" w:hAnsi="Tahoma"/>
      <w:sz w:val="16"/>
    </w:rPr>
  </w:style>
  <w:style w:type="paragraph" w:styleId="42">
    <w:name w:val="toc 4"/>
    <w:next w:val="a"/>
    <w:link w:val="40"/>
    <w:uiPriority w:val="39"/>
    <w:pPr>
      <w:ind w:left="600"/>
    </w:pPr>
    <w:rPr>
      <w:rFonts w:ascii="XO Thames" w:hAnsi="XO Thames"/>
      <w:sz w:val="28"/>
    </w:rPr>
  </w:style>
  <w:style w:type="paragraph" w:customStyle="1" w:styleId="12">
    <w:name w:val="Текст в заданном формате1"/>
    <w:basedOn w:val="a"/>
    <w:link w:val="af3"/>
    <w:qFormat/>
    <w:rPr>
      <w:rFonts w:ascii="Iosevka Term SS03" w:hAnsi="Iosevka Term SS03"/>
    </w:rPr>
  </w:style>
  <w:style w:type="paragraph" w:customStyle="1" w:styleId="caption1">
    <w:name w:val="caption1"/>
    <w:basedOn w:val="a"/>
    <w:link w:val="af4"/>
    <w:qFormat/>
    <w:pPr>
      <w:spacing w:before="120" w:after="120"/>
    </w:pPr>
    <w:rPr>
      <w:i/>
      <w:sz w:val="24"/>
    </w:rPr>
  </w:style>
  <w:style w:type="paragraph" w:styleId="62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paragraph" w:styleId="72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paragraph" w:customStyle="1" w:styleId="k0v271">
    <w:name w:val="k0v_271"/>
    <w:basedOn w:val="1c"/>
    <w:link w:val="k0v27"/>
    <w:qFormat/>
  </w:style>
  <w:style w:type="paragraph" w:customStyle="1" w:styleId="13">
    <w:name w:val="Маркеры1"/>
    <w:link w:val="af5"/>
    <w:qFormat/>
    <w:rPr>
      <w:rFonts w:ascii="OpenSymbol" w:hAnsi="OpenSymbol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</w:rPr>
  </w:style>
  <w:style w:type="paragraph" w:customStyle="1" w:styleId="1c">
    <w:name w:val="Основной шрифт абзаца1"/>
    <w:qFormat/>
  </w:style>
  <w:style w:type="paragraph" w:styleId="af7">
    <w:name w:val="No Spacing"/>
    <w:link w:val="af6"/>
    <w:qFormat/>
  </w:style>
  <w:style w:type="paragraph" w:customStyle="1" w:styleId="1ebon1">
    <w:name w:val="_1ebon1"/>
    <w:basedOn w:val="1c"/>
    <w:link w:val="1ebon"/>
    <w:qFormat/>
  </w:style>
  <w:style w:type="paragraph" w:styleId="34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paragraph" w:customStyle="1" w:styleId="14">
    <w:name w:val="Заголовок1"/>
    <w:basedOn w:val="a"/>
    <w:next w:val="afb"/>
    <w:link w:val="25"/>
    <w:qFormat/>
    <w:pPr>
      <w:keepNext/>
      <w:spacing w:before="240" w:after="120"/>
    </w:pPr>
    <w:rPr>
      <w:rFonts w:ascii="Open Sans" w:hAnsi="Open Sans"/>
      <w:sz w:val="28"/>
    </w:rPr>
  </w:style>
  <w:style w:type="paragraph" w:customStyle="1" w:styleId="gray1">
    <w:name w:val="gray1"/>
    <w:basedOn w:val="1c"/>
    <w:link w:val="gray"/>
    <w:qFormat/>
  </w:style>
  <w:style w:type="paragraph" w:customStyle="1" w:styleId="1a">
    <w:name w:val="Содержимое таблицы1"/>
    <w:basedOn w:val="a"/>
    <w:link w:val="af9"/>
    <w:qFormat/>
    <w:pPr>
      <w:widowControl w:val="0"/>
    </w:pPr>
  </w:style>
  <w:style w:type="paragraph" w:customStyle="1" w:styleId="15">
    <w:name w:val="Заголовок таблицы1"/>
    <w:basedOn w:val="1a"/>
    <w:link w:val="af8"/>
    <w:qFormat/>
    <w:pPr>
      <w:jc w:val="center"/>
    </w:pPr>
    <w:rPr>
      <w:b/>
    </w:rPr>
  </w:style>
  <w:style w:type="paragraph" w:customStyle="1" w:styleId="120">
    <w:name w:val="Заголовок 1 Знак2"/>
    <w:basedOn w:val="1c"/>
    <w:link w:val="16"/>
    <w:qFormat/>
    <w:rPr>
      <w:rFonts w:asciiTheme="majorHAnsi" w:hAnsiTheme="majorHAnsi"/>
      <w:b/>
      <w:color w:val="2E74B5" w:themeColor="accent1" w:themeShade="BF"/>
      <w:sz w:val="28"/>
    </w:rPr>
  </w:style>
  <w:style w:type="paragraph" w:styleId="afd">
    <w:name w:val="Normal (Web)"/>
    <w:basedOn w:val="a"/>
    <w:link w:val="afc"/>
    <w:uiPriority w:val="99"/>
    <w:qFormat/>
    <w:pPr>
      <w:spacing w:beforeAutospacing="1" w:afterAutospacing="1"/>
    </w:pPr>
    <w:rPr>
      <w:sz w:val="24"/>
    </w:rPr>
  </w:style>
  <w:style w:type="paragraph" w:customStyle="1" w:styleId="kv0271">
    <w:name w:val="kv0_271"/>
    <w:basedOn w:val="1c"/>
    <w:link w:val="kv027"/>
    <w:qFormat/>
  </w:style>
  <w:style w:type="paragraph" w:customStyle="1" w:styleId="2sua61">
    <w:name w:val="_2sua61"/>
    <w:basedOn w:val="1c"/>
    <w:link w:val="2sua6"/>
    <w:qFormat/>
  </w:style>
  <w:style w:type="paragraph" w:customStyle="1" w:styleId="17">
    <w:name w:val="Гиперссылка1"/>
    <w:basedOn w:val="1c"/>
    <w:link w:val="afe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link w:val="18"/>
    <w:uiPriority w:val="39"/>
    <w:rPr>
      <w:rFonts w:ascii="XO Thames" w:hAnsi="XO Thames"/>
      <w:b/>
      <w:sz w:val="28"/>
    </w:rPr>
  </w:style>
  <w:style w:type="paragraph" w:styleId="92">
    <w:name w:val="toc 9"/>
    <w:next w:val="a"/>
    <w:link w:val="91"/>
    <w:uiPriority w:val="39"/>
    <w:pPr>
      <w:ind w:left="1600"/>
    </w:pPr>
    <w:rPr>
      <w:rFonts w:ascii="XO Thames" w:hAnsi="XO Thames"/>
      <w:sz w:val="28"/>
    </w:rPr>
  </w:style>
  <w:style w:type="paragraph" w:customStyle="1" w:styleId="k9u271">
    <w:name w:val="k9u_271"/>
    <w:basedOn w:val="1c"/>
    <w:link w:val="k9u27"/>
    <w:qFormat/>
  </w:style>
  <w:style w:type="paragraph" w:styleId="82">
    <w:name w:val="toc 8"/>
    <w:next w:val="a"/>
    <w:link w:val="81"/>
    <w:uiPriority w:val="39"/>
    <w:pPr>
      <w:ind w:left="1400"/>
    </w:pPr>
    <w:rPr>
      <w:rFonts w:ascii="XO Thames" w:hAnsi="XO Thames"/>
      <w:sz w:val="28"/>
    </w:rPr>
  </w:style>
  <w:style w:type="paragraph" w:styleId="aff0">
    <w:name w:val="List Paragraph"/>
    <w:basedOn w:val="a"/>
    <w:link w:val="aff"/>
    <w:qFormat/>
    <w:pPr>
      <w:widowControl w:val="0"/>
      <w:spacing w:before="60" w:after="60"/>
      <w:ind w:left="720"/>
      <w:contextualSpacing/>
      <w:jc w:val="both"/>
    </w:pPr>
    <w:rPr>
      <w:rFonts w:ascii="Arial" w:hAnsi="Arial"/>
      <w:sz w:val="24"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styleId="aff2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ywvl71">
    <w:name w:val="ywvl71"/>
    <w:basedOn w:val="1c"/>
    <w:link w:val="ywvl7"/>
    <w:qFormat/>
  </w:style>
  <w:style w:type="paragraph" w:customStyle="1" w:styleId="indexheading1">
    <w:name w:val="index heading1"/>
    <w:basedOn w:val="a"/>
    <w:link w:val="aff7"/>
    <w:qFormat/>
  </w:style>
  <w:style w:type="paragraph" w:customStyle="1" w:styleId="220">
    <w:name w:val="Заголовок 2 Знак2"/>
    <w:basedOn w:val="1c"/>
    <w:link w:val="26"/>
    <w:qFormat/>
    <w:rPr>
      <w:rFonts w:ascii="Times New Roman" w:hAnsi="Times New Roman"/>
      <w:b/>
      <w:sz w:val="36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Заголовок 4 Знак1"/>
    <w:basedOn w:val="a1"/>
    <w:link w:val="4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948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link w:val="21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"/>
    <w:link w:val="31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3">
    <w:name w:val="Выделенная цитата Знак"/>
    <w:link w:val="a4"/>
    <w:uiPriority w:val="30"/>
    <w:qFormat/>
    <w:rPr>
      <w:i/>
    </w:rPr>
  </w:style>
  <w:style w:type="character" w:customStyle="1" w:styleId="a5">
    <w:name w:val="Верхний колонтитул Знак"/>
    <w:basedOn w:val="a0"/>
    <w:link w:val="a6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ижний колонтитул Знак"/>
    <w:link w:val="a8"/>
    <w:uiPriority w:val="99"/>
    <w:qFormat/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basedOn w:val="a0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1">
    <w:name w:val="Обычный1"/>
    <w:qFormat/>
    <w:rPr>
      <w:rFonts w:ascii="Times New Roman" w:hAnsi="Times New Roman"/>
      <w:color w:val="000000"/>
      <w:sz w:val="20"/>
    </w:rPr>
  </w:style>
  <w:style w:type="character" w:customStyle="1" w:styleId="23">
    <w:name w:val="Оглавление 2 Знак"/>
    <w:link w:val="24"/>
    <w:qFormat/>
    <w:rPr>
      <w:rFonts w:ascii="XO Thames" w:hAnsi="XO Thames"/>
      <w:sz w:val="28"/>
    </w:rPr>
  </w:style>
  <w:style w:type="character" w:customStyle="1" w:styleId="30">
    <w:name w:val="Заголовок 3 Знак"/>
    <w:basedOn w:val="a0"/>
    <w:link w:val="32"/>
    <w:qFormat/>
    <w:rPr>
      <w:rFonts w:ascii="Times New Roman" w:hAnsi="Times New Roman"/>
      <w:b/>
      <w:sz w:val="27"/>
    </w:rPr>
  </w:style>
  <w:style w:type="character" w:customStyle="1" w:styleId="af1">
    <w:name w:val="Текст выноски Знак"/>
    <w:basedOn w:val="1"/>
    <w:link w:val="af2"/>
    <w:qFormat/>
    <w:rPr>
      <w:rFonts w:ascii="Tahoma" w:hAnsi="Tahoma"/>
      <w:color w:val="000000"/>
      <w:sz w:val="16"/>
    </w:rPr>
  </w:style>
  <w:style w:type="character" w:customStyle="1" w:styleId="40">
    <w:name w:val="Оглавление 4 Знак"/>
    <w:link w:val="42"/>
    <w:qFormat/>
    <w:rPr>
      <w:rFonts w:ascii="XO Thames" w:hAnsi="XO Thames"/>
      <w:sz w:val="28"/>
    </w:rPr>
  </w:style>
  <w:style w:type="character" w:customStyle="1" w:styleId="af3">
    <w:name w:val="Текст в заданном формате"/>
    <w:basedOn w:val="1"/>
    <w:link w:val="12"/>
    <w:qFormat/>
    <w:rPr>
      <w:rFonts w:ascii="Iosevka Term SS03" w:hAnsi="Iosevka Term SS03"/>
      <w:color w:val="000000"/>
      <w:sz w:val="20"/>
    </w:rPr>
  </w:style>
  <w:style w:type="character" w:customStyle="1" w:styleId="af4">
    <w:name w:val="Название объекта Знак"/>
    <w:basedOn w:val="1"/>
    <w:link w:val="caption1"/>
    <w:qFormat/>
    <w:rPr>
      <w:rFonts w:ascii="Times New Roman" w:hAnsi="Times New Roman"/>
      <w:i/>
      <w:color w:val="000000"/>
      <w:sz w:val="24"/>
    </w:rPr>
  </w:style>
  <w:style w:type="character" w:customStyle="1" w:styleId="61">
    <w:name w:val="Оглавление 6 Знак"/>
    <w:link w:val="62"/>
    <w:qFormat/>
    <w:rPr>
      <w:rFonts w:ascii="XO Thames" w:hAnsi="XO Thames"/>
      <w:sz w:val="28"/>
    </w:rPr>
  </w:style>
  <w:style w:type="character" w:customStyle="1" w:styleId="71">
    <w:name w:val="Оглавление 7 Знак"/>
    <w:link w:val="72"/>
    <w:qFormat/>
    <w:rPr>
      <w:rFonts w:ascii="XO Thames" w:hAnsi="XO Thames"/>
      <w:sz w:val="28"/>
    </w:rPr>
  </w:style>
  <w:style w:type="character" w:customStyle="1" w:styleId="k0v27">
    <w:name w:val="k0v_27"/>
    <w:basedOn w:val="a0"/>
    <w:link w:val="k0v271"/>
    <w:qFormat/>
  </w:style>
  <w:style w:type="character" w:customStyle="1" w:styleId="af5">
    <w:name w:val="Маркеры"/>
    <w:link w:val="13"/>
    <w:qFormat/>
    <w:rPr>
      <w:rFonts w:ascii="OpenSymbol" w:hAnsi="OpenSymbol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31">
    <w:name w:val="Заголовок 3 Знак1"/>
    <w:basedOn w:val="1"/>
    <w:link w:val="3"/>
    <w:qFormat/>
    <w:rPr>
      <w:rFonts w:ascii="Times New Roman" w:hAnsi="Times New Roman"/>
      <w:b/>
      <w:color w:val="000000"/>
      <w:sz w:val="27"/>
    </w:rPr>
  </w:style>
  <w:style w:type="character" w:customStyle="1" w:styleId="af6">
    <w:name w:val="Без интервала Знак"/>
    <w:link w:val="af7"/>
    <w:qFormat/>
    <w:rPr>
      <w:rFonts w:asciiTheme="minorHAnsi" w:hAnsiTheme="minorHAnsi"/>
      <w:color w:val="000000"/>
      <w:sz w:val="22"/>
    </w:rPr>
  </w:style>
  <w:style w:type="character" w:customStyle="1" w:styleId="1ebon">
    <w:name w:val="_1ebon"/>
    <w:basedOn w:val="a0"/>
    <w:link w:val="1ebon1"/>
    <w:qFormat/>
  </w:style>
  <w:style w:type="character" w:customStyle="1" w:styleId="33">
    <w:name w:val="Оглавление 3 Знак"/>
    <w:link w:val="34"/>
    <w:qFormat/>
    <w:rPr>
      <w:rFonts w:ascii="XO Thames" w:hAnsi="XO Thames"/>
      <w:sz w:val="28"/>
    </w:rPr>
  </w:style>
  <w:style w:type="character" w:customStyle="1" w:styleId="25">
    <w:name w:val="Заголовок2"/>
    <w:basedOn w:val="1"/>
    <w:link w:val="14"/>
    <w:qFormat/>
    <w:rPr>
      <w:rFonts w:ascii="Open Sans" w:hAnsi="Open Sans"/>
      <w:color w:val="000000"/>
      <w:sz w:val="28"/>
    </w:rPr>
  </w:style>
  <w:style w:type="character" w:customStyle="1" w:styleId="gray">
    <w:name w:val="gray"/>
    <w:basedOn w:val="a0"/>
    <w:link w:val="gray1"/>
    <w:qFormat/>
  </w:style>
  <w:style w:type="character" w:customStyle="1" w:styleId="af8">
    <w:name w:val="Заголовок таблицы"/>
    <w:basedOn w:val="af9"/>
    <w:link w:val="15"/>
    <w:qFormat/>
    <w:rPr>
      <w:rFonts w:ascii="Times New Roman" w:hAnsi="Times New Roman"/>
      <w:b/>
      <w:color w:val="000000"/>
      <w:sz w:val="20"/>
    </w:rPr>
  </w:style>
  <w:style w:type="character" w:customStyle="1" w:styleId="afa">
    <w:name w:val="Основной текст Знак"/>
    <w:basedOn w:val="1"/>
    <w:link w:val="afb"/>
    <w:qFormat/>
    <w:rPr>
      <w:rFonts w:ascii="Times New Roman" w:hAnsi="Times New Roman"/>
      <w:color w:val="000000"/>
      <w:sz w:val="20"/>
    </w:rPr>
  </w:style>
  <w:style w:type="character" w:customStyle="1" w:styleId="16">
    <w:name w:val="Заголовок 1 Знак"/>
    <w:basedOn w:val="a0"/>
    <w:link w:val="120"/>
    <w:qFormat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1"/>
    <w:basedOn w:val="1"/>
    <w:link w:val="10"/>
    <w:qFormat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afc">
    <w:name w:val="Обычный (веб) Знак"/>
    <w:basedOn w:val="1"/>
    <w:link w:val="afd"/>
    <w:qFormat/>
    <w:rPr>
      <w:rFonts w:ascii="Times New Roman" w:hAnsi="Times New Roman"/>
      <w:color w:val="000000"/>
      <w:sz w:val="24"/>
    </w:rPr>
  </w:style>
  <w:style w:type="character" w:customStyle="1" w:styleId="kv027">
    <w:name w:val="kv0_27"/>
    <w:basedOn w:val="a0"/>
    <w:link w:val="kv0271"/>
    <w:qFormat/>
  </w:style>
  <w:style w:type="character" w:customStyle="1" w:styleId="2sua6">
    <w:name w:val="_2sua6"/>
    <w:basedOn w:val="a0"/>
    <w:link w:val="2sua61"/>
    <w:qFormat/>
  </w:style>
  <w:style w:type="character" w:styleId="afe">
    <w:name w:val="Hyperlink"/>
    <w:basedOn w:val="a0"/>
    <w:link w:val="17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18">
    <w:name w:val="Оглавление 1 Знак"/>
    <w:link w:val="19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91">
    <w:name w:val="Оглавление 9 Знак"/>
    <w:link w:val="92"/>
    <w:qFormat/>
    <w:rPr>
      <w:rFonts w:ascii="XO Thames" w:hAnsi="XO Thames"/>
      <w:sz w:val="28"/>
    </w:rPr>
  </w:style>
  <w:style w:type="character" w:customStyle="1" w:styleId="k9u27">
    <w:name w:val="k9u_27"/>
    <w:basedOn w:val="a0"/>
    <w:link w:val="k9u271"/>
    <w:qFormat/>
  </w:style>
  <w:style w:type="character" w:customStyle="1" w:styleId="81">
    <w:name w:val="Оглавление 8 Знак"/>
    <w:link w:val="82"/>
    <w:qFormat/>
    <w:rPr>
      <w:rFonts w:ascii="XO Thames" w:hAnsi="XO Thames"/>
      <w:sz w:val="28"/>
    </w:rPr>
  </w:style>
  <w:style w:type="character" w:customStyle="1" w:styleId="af9">
    <w:name w:val="Содержимое таблицы"/>
    <w:basedOn w:val="1"/>
    <w:link w:val="1a"/>
    <w:qFormat/>
    <w:rPr>
      <w:rFonts w:ascii="Times New Roman" w:hAnsi="Times New Roman"/>
      <w:color w:val="000000"/>
      <w:sz w:val="20"/>
    </w:rPr>
  </w:style>
  <w:style w:type="character" w:customStyle="1" w:styleId="aff">
    <w:name w:val="Абзац списка Знак"/>
    <w:basedOn w:val="1"/>
    <w:link w:val="aff0"/>
    <w:qFormat/>
    <w:rPr>
      <w:rFonts w:ascii="Arial" w:hAnsi="Arial"/>
      <w:color w:val="000000"/>
      <w:sz w:val="24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ff1">
    <w:name w:val="Подзаголовок Знак"/>
    <w:link w:val="aff2"/>
    <w:qFormat/>
    <w:rPr>
      <w:rFonts w:ascii="XO Thames" w:hAnsi="XO Thames"/>
      <w:i/>
      <w:sz w:val="24"/>
    </w:rPr>
  </w:style>
  <w:style w:type="character" w:customStyle="1" w:styleId="aff3">
    <w:name w:val="Список Знак"/>
    <w:basedOn w:val="afa"/>
    <w:link w:val="aff4"/>
    <w:qFormat/>
    <w:rPr>
      <w:rFonts w:ascii="Times New Roman" w:hAnsi="Times New Roman"/>
      <w:color w:val="000000"/>
      <w:sz w:val="20"/>
    </w:rPr>
  </w:style>
  <w:style w:type="character" w:customStyle="1" w:styleId="ywvl7">
    <w:name w:val="ywvl7"/>
    <w:basedOn w:val="a0"/>
    <w:link w:val="ywvl71"/>
    <w:qFormat/>
  </w:style>
  <w:style w:type="character" w:customStyle="1" w:styleId="aff5">
    <w:name w:val="Название Знак"/>
    <w:link w:val="aff6"/>
    <w:qFormat/>
    <w:rPr>
      <w:rFonts w:ascii="XO Thames" w:hAnsi="XO Thames"/>
      <w:b/>
      <w:caps/>
      <w:sz w:val="40"/>
    </w:rPr>
  </w:style>
  <w:style w:type="character" w:customStyle="1" w:styleId="43">
    <w:name w:val="Заголовок 4 Знак"/>
    <w:qFormat/>
    <w:rPr>
      <w:rFonts w:ascii="XO Thames" w:hAnsi="XO Thames"/>
      <w:b/>
      <w:sz w:val="24"/>
    </w:rPr>
  </w:style>
  <w:style w:type="character" w:customStyle="1" w:styleId="aff7">
    <w:name w:val="Указатель Знак"/>
    <w:basedOn w:val="1"/>
    <w:link w:val="indexheading1"/>
    <w:qFormat/>
    <w:rPr>
      <w:rFonts w:ascii="Times New Roman" w:hAnsi="Times New Roman"/>
      <w:color w:val="000000"/>
      <w:sz w:val="20"/>
    </w:rPr>
  </w:style>
  <w:style w:type="character" w:customStyle="1" w:styleId="21">
    <w:name w:val="Заголовок 2 Знак1"/>
    <w:basedOn w:val="1"/>
    <w:link w:val="2"/>
    <w:qFormat/>
    <w:rPr>
      <w:rFonts w:ascii="Times New Roman" w:hAnsi="Times New Roman"/>
      <w:b/>
      <w:color w:val="000000"/>
      <w:sz w:val="36"/>
    </w:rPr>
  </w:style>
  <w:style w:type="character" w:customStyle="1" w:styleId="26">
    <w:name w:val="Заголовок 2 Знак"/>
    <w:basedOn w:val="a0"/>
    <w:link w:val="220"/>
    <w:qFormat/>
    <w:rPr>
      <w:rFonts w:ascii="Times New Roman" w:hAnsi="Times New Roman"/>
      <w:b/>
      <w:sz w:val="36"/>
    </w:rPr>
  </w:style>
  <w:style w:type="character" w:customStyle="1" w:styleId="product-characteristicsspec-title-content">
    <w:name w:val="product-characteristics__spec-title-content"/>
    <w:basedOn w:val="a0"/>
    <w:qFormat/>
  </w:style>
  <w:style w:type="character" w:styleId="aff8">
    <w:name w:val="FollowedHyperlink"/>
    <w:basedOn w:val="a0"/>
    <w:uiPriority w:val="99"/>
    <w:semiHidden/>
    <w:unhideWhenUsed/>
    <w:rsid w:val="00DF6F03"/>
    <w:rPr>
      <w:color w:val="954F72" w:themeColor="followedHyperlink"/>
      <w:u w:val="single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AA1551"/>
    <w:rPr>
      <w:color w:val="605E5C"/>
      <w:shd w:val="clear" w:color="auto" w:fill="E1DFDD"/>
    </w:rPr>
  </w:style>
  <w:style w:type="paragraph" w:styleId="aff6">
    <w:name w:val="Title"/>
    <w:next w:val="afb"/>
    <w:link w:val="a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b">
    <w:name w:val="Body Text"/>
    <w:basedOn w:val="a"/>
    <w:link w:val="afa"/>
    <w:pPr>
      <w:spacing w:after="140" w:line="276" w:lineRule="auto"/>
    </w:pPr>
  </w:style>
  <w:style w:type="paragraph" w:styleId="aff4">
    <w:name w:val="List"/>
    <w:basedOn w:val="afb"/>
    <w:link w:val="aff3"/>
  </w:style>
  <w:style w:type="paragraph" w:styleId="aff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a">
    <w:name w:val="index heading"/>
    <w:basedOn w:val="aff6"/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4">
    <w:name w:val="Intense Quote"/>
    <w:basedOn w:val="a"/>
    <w:next w:val="a"/>
    <w:link w:val="a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b">
    <w:name w:val="Колонтитул"/>
    <w:qFormat/>
    <w:pPr>
      <w:jc w:val="both"/>
    </w:pPr>
    <w:rPr>
      <w:rFonts w:ascii="XO Thames" w:hAnsi="XO Thames"/>
      <w:sz w:val="28"/>
    </w:rPr>
  </w:style>
  <w:style w:type="paragraph" w:styleId="a6">
    <w:name w:val="header"/>
    <w:basedOn w:val="a"/>
    <w:link w:val="a5"/>
    <w:uiPriority w:val="99"/>
    <w:unhideWhenUsed/>
    <w:pPr>
      <w:tabs>
        <w:tab w:val="center" w:pos="7143"/>
        <w:tab w:val="right" w:pos="14287"/>
      </w:tabs>
    </w:pPr>
  </w:style>
  <w:style w:type="paragraph" w:styleId="a8">
    <w:name w:val="footer"/>
    <w:basedOn w:val="a"/>
    <w:link w:val="a7"/>
    <w:uiPriority w:val="99"/>
    <w:unhideWhenUsed/>
    <w:pPr>
      <w:tabs>
        <w:tab w:val="center" w:pos="7143"/>
        <w:tab w:val="right" w:pos="14287"/>
      </w:tabs>
    </w:pPr>
  </w:style>
  <w:style w:type="paragraph" w:styleId="aa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</w:style>
  <w:style w:type="paragraph" w:styleId="affc">
    <w:name w:val="TOC Heading"/>
    <w:uiPriority w:val="39"/>
    <w:unhideWhenUsed/>
    <w:qFormat/>
  </w:style>
  <w:style w:type="paragraph" w:styleId="affd">
    <w:name w:val="table of figures"/>
    <w:basedOn w:val="a"/>
    <w:next w:val="a"/>
    <w:uiPriority w:val="99"/>
    <w:unhideWhenUsed/>
  </w:style>
  <w:style w:type="paragraph" w:styleId="24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paragraph" w:customStyle="1" w:styleId="32">
    <w:name w:val="Заголовок 3 Знак2"/>
    <w:basedOn w:val="1c"/>
    <w:link w:val="30"/>
    <w:qFormat/>
    <w:rPr>
      <w:rFonts w:ascii="Times New Roman" w:hAnsi="Times New Roman"/>
      <w:b/>
      <w:sz w:val="27"/>
    </w:rPr>
  </w:style>
  <w:style w:type="paragraph" w:styleId="af2">
    <w:name w:val="Balloon Text"/>
    <w:basedOn w:val="a"/>
    <w:link w:val="af1"/>
    <w:qFormat/>
    <w:rPr>
      <w:rFonts w:ascii="Tahoma" w:hAnsi="Tahoma"/>
      <w:sz w:val="16"/>
    </w:rPr>
  </w:style>
  <w:style w:type="paragraph" w:styleId="42">
    <w:name w:val="toc 4"/>
    <w:next w:val="a"/>
    <w:link w:val="40"/>
    <w:uiPriority w:val="39"/>
    <w:pPr>
      <w:ind w:left="600"/>
    </w:pPr>
    <w:rPr>
      <w:rFonts w:ascii="XO Thames" w:hAnsi="XO Thames"/>
      <w:sz w:val="28"/>
    </w:rPr>
  </w:style>
  <w:style w:type="paragraph" w:customStyle="1" w:styleId="12">
    <w:name w:val="Текст в заданном формате1"/>
    <w:basedOn w:val="a"/>
    <w:link w:val="af3"/>
    <w:qFormat/>
    <w:rPr>
      <w:rFonts w:ascii="Iosevka Term SS03" w:hAnsi="Iosevka Term SS03"/>
    </w:rPr>
  </w:style>
  <w:style w:type="paragraph" w:customStyle="1" w:styleId="caption1">
    <w:name w:val="caption1"/>
    <w:basedOn w:val="a"/>
    <w:link w:val="af4"/>
    <w:qFormat/>
    <w:pPr>
      <w:spacing w:before="120" w:after="120"/>
    </w:pPr>
    <w:rPr>
      <w:i/>
      <w:sz w:val="24"/>
    </w:rPr>
  </w:style>
  <w:style w:type="paragraph" w:styleId="62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paragraph" w:styleId="72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paragraph" w:customStyle="1" w:styleId="k0v271">
    <w:name w:val="k0v_271"/>
    <w:basedOn w:val="1c"/>
    <w:link w:val="k0v27"/>
    <w:qFormat/>
  </w:style>
  <w:style w:type="paragraph" w:customStyle="1" w:styleId="13">
    <w:name w:val="Маркеры1"/>
    <w:link w:val="af5"/>
    <w:qFormat/>
    <w:rPr>
      <w:rFonts w:ascii="OpenSymbol" w:hAnsi="OpenSymbol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</w:rPr>
  </w:style>
  <w:style w:type="paragraph" w:customStyle="1" w:styleId="1c">
    <w:name w:val="Основной шрифт абзаца1"/>
    <w:qFormat/>
  </w:style>
  <w:style w:type="paragraph" w:styleId="af7">
    <w:name w:val="No Spacing"/>
    <w:link w:val="af6"/>
    <w:qFormat/>
  </w:style>
  <w:style w:type="paragraph" w:customStyle="1" w:styleId="1ebon1">
    <w:name w:val="_1ebon1"/>
    <w:basedOn w:val="1c"/>
    <w:link w:val="1ebon"/>
    <w:qFormat/>
  </w:style>
  <w:style w:type="paragraph" w:styleId="34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paragraph" w:customStyle="1" w:styleId="14">
    <w:name w:val="Заголовок1"/>
    <w:basedOn w:val="a"/>
    <w:next w:val="afb"/>
    <w:link w:val="25"/>
    <w:qFormat/>
    <w:pPr>
      <w:keepNext/>
      <w:spacing w:before="240" w:after="120"/>
    </w:pPr>
    <w:rPr>
      <w:rFonts w:ascii="Open Sans" w:hAnsi="Open Sans"/>
      <w:sz w:val="28"/>
    </w:rPr>
  </w:style>
  <w:style w:type="paragraph" w:customStyle="1" w:styleId="gray1">
    <w:name w:val="gray1"/>
    <w:basedOn w:val="1c"/>
    <w:link w:val="gray"/>
    <w:qFormat/>
  </w:style>
  <w:style w:type="paragraph" w:customStyle="1" w:styleId="1a">
    <w:name w:val="Содержимое таблицы1"/>
    <w:basedOn w:val="a"/>
    <w:link w:val="af9"/>
    <w:qFormat/>
    <w:pPr>
      <w:widowControl w:val="0"/>
    </w:pPr>
  </w:style>
  <w:style w:type="paragraph" w:customStyle="1" w:styleId="15">
    <w:name w:val="Заголовок таблицы1"/>
    <w:basedOn w:val="1a"/>
    <w:link w:val="af8"/>
    <w:qFormat/>
    <w:pPr>
      <w:jc w:val="center"/>
    </w:pPr>
    <w:rPr>
      <w:b/>
    </w:rPr>
  </w:style>
  <w:style w:type="paragraph" w:customStyle="1" w:styleId="120">
    <w:name w:val="Заголовок 1 Знак2"/>
    <w:basedOn w:val="1c"/>
    <w:link w:val="16"/>
    <w:qFormat/>
    <w:rPr>
      <w:rFonts w:asciiTheme="majorHAnsi" w:hAnsiTheme="majorHAnsi"/>
      <w:b/>
      <w:color w:val="2E74B5" w:themeColor="accent1" w:themeShade="BF"/>
      <w:sz w:val="28"/>
    </w:rPr>
  </w:style>
  <w:style w:type="paragraph" w:styleId="afd">
    <w:name w:val="Normal (Web)"/>
    <w:basedOn w:val="a"/>
    <w:link w:val="afc"/>
    <w:uiPriority w:val="99"/>
    <w:qFormat/>
    <w:pPr>
      <w:spacing w:beforeAutospacing="1" w:afterAutospacing="1"/>
    </w:pPr>
    <w:rPr>
      <w:sz w:val="24"/>
    </w:rPr>
  </w:style>
  <w:style w:type="paragraph" w:customStyle="1" w:styleId="kv0271">
    <w:name w:val="kv0_271"/>
    <w:basedOn w:val="1c"/>
    <w:link w:val="kv027"/>
    <w:qFormat/>
  </w:style>
  <w:style w:type="paragraph" w:customStyle="1" w:styleId="2sua61">
    <w:name w:val="_2sua61"/>
    <w:basedOn w:val="1c"/>
    <w:link w:val="2sua6"/>
    <w:qFormat/>
  </w:style>
  <w:style w:type="paragraph" w:customStyle="1" w:styleId="17">
    <w:name w:val="Гиперссылка1"/>
    <w:basedOn w:val="1c"/>
    <w:link w:val="afe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link w:val="18"/>
    <w:uiPriority w:val="39"/>
    <w:rPr>
      <w:rFonts w:ascii="XO Thames" w:hAnsi="XO Thames"/>
      <w:b/>
      <w:sz w:val="28"/>
    </w:rPr>
  </w:style>
  <w:style w:type="paragraph" w:styleId="92">
    <w:name w:val="toc 9"/>
    <w:next w:val="a"/>
    <w:link w:val="91"/>
    <w:uiPriority w:val="39"/>
    <w:pPr>
      <w:ind w:left="1600"/>
    </w:pPr>
    <w:rPr>
      <w:rFonts w:ascii="XO Thames" w:hAnsi="XO Thames"/>
      <w:sz w:val="28"/>
    </w:rPr>
  </w:style>
  <w:style w:type="paragraph" w:customStyle="1" w:styleId="k9u271">
    <w:name w:val="k9u_271"/>
    <w:basedOn w:val="1c"/>
    <w:link w:val="k9u27"/>
    <w:qFormat/>
  </w:style>
  <w:style w:type="paragraph" w:styleId="82">
    <w:name w:val="toc 8"/>
    <w:next w:val="a"/>
    <w:link w:val="81"/>
    <w:uiPriority w:val="39"/>
    <w:pPr>
      <w:ind w:left="1400"/>
    </w:pPr>
    <w:rPr>
      <w:rFonts w:ascii="XO Thames" w:hAnsi="XO Thames"/>
      <w:sz w:val="28"/>
    </w:rPr>
  </w:style>
  <w:style w:type="paragraph" w:styleId="aff0">
    <w:name w:val="List Paragraph"/>
    <w:basedOn w:val="a"/>
    <w:link w:val="aff"/>
    <w:qFormat/>
    <w:pPr>
      <w:widowControl w:val="0"/>
      <w:spacing w:before="60" w:after="60"/>
      <w:ind w:left="720"/>
      <w:contextualSpacing/>
      <w:jc w:val="both"/>
    </w:pPr>
    <w:rPr>
      <w:rFonts w:ascii="Arial" w:hAnsi="Arial"/>
      <w:sz w:val="24"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styleId="aff2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ywvl71">
    <w:name w:val="ywvl71"/>
    <w:basedOn w:val="1c"/>
    <w:link w:val="ywvl7"/>
    <w:qFormat/>
  </w:style>
  <w:style w:type="paragraph" w:customStyle="1" w:styleId="indexheading1">
    <w:name w:val="index heading1"/>
    <w:basedOn w:val="a"/>
    <w:link w:val="aff7"/>
    <w:qFormat/>
  </w:style>
  <w:style w:type="paragraph" w:customStyle="1" w:styleId="220">
    <w:name w:val="Заголовок 2 Знак2"/>
    <w:basedOn w:val="1c"/>
    <w:link w:val="26"/>
    <w:qFormat/>
    <w:rPr>
      <w:rFonts w:ascii="Times New Roman" w:hAnsi="Times New Roman"/>
      <w:b/>
      <w:sz w:val="36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Заголовок 4 Знак1"/>
    <w:basedOn w:val="a1"/>
    <w:link w:val="4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94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84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4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5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99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09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84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9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5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5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00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6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91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User107</dc:creator>
  <dc:description/>
  <cp:lastModifiedBy>Zakupki</cp:lastModifiedBy>
  <cp:revision>9</cp:revision>
  <cp:lastPrinted>2025-04-18T09:23:00Z</cp:lastPrinted>
  <dcterms:created xsi:type="dcterms:W3CDTF">2025-04-08T11:54:00Z</dcterms:created>
  <dcterms:modified xsi:type="dcterms:W3CDTF">2025-04-18T09:24:00Z</dcterms:modified>
  <dc:language>ru-RU</dc:language>
</cp:coreProperties>
</file>