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5E" w:rsidRPr="005E734A" w:rsidRDefault="00B6055E" w:rsidP="00B6055E">
      <w:pPr>
        <w:widowControl w:val="0"/>
        <w:jc w:val="center"/>
        <w:rPr>
          <w:rFonts w:ascii="Times New Roman" w:hAnsi="Times New Roman" w:cs="Times New Roman"/>
          <w:b/>
          <w:sz w:val="21"/>
          <w:szCs w:val="21"/>
          <w:lang w:eastAsia="en-US"/>
        </w:rPr>
      </w:pPr>
      <w:r w:rsidRPr="005E734A">
        <w:rPr>
          <w:rFonts w:ascii="Times New Roman" w:hAnsi="Times New Roman" w:cs="Times New Roman"/>
          <w:b/>
          <w:sz w:val="21"/>
          <w:szCs w:val="21"/>
          <w:lang w:eastAsia="en-US"/>
        </w:rPr>
        <w:t xml:space="preserve">ДОГОВОР № </w:t>
      </w:r>
      <w:r w:rsidR="00EE4291" w:rsidRPr="005E734A">
        <w:rPr>
          <w:rFonts w:ascii="Times New Roman" w:hAnsi="Times New Roman" w:cs="Times New Roman"/>
          <w:b/>
          <w:sz w:val="21"/>
          <w:szCs w:val="21"/>
          <w:lang w:eastAsia="en-US"/>
        </w:rPr>
        <w:t>__</w:t>
      </w:r>
      <w:r w:rsidR="001B7BDB" w:rsidRPr="005E734A">
        <w:rPr>
          <w:rFonts w:ascii="Times New Roman" w:hAnsi="Times New Roman" w:cs="Times New Roman"/>
          <w:b/>
          <w:sz w:val="21"/>
          <w:szCs w:val="21"/>
          <w:lang w:eastAsia="en-US"/>
        </w:rPr>
        <w:t>/25</w:t>
      </w:r>
    </w:p>
    <w:p w:rsidR="00F62787" w:rsidRPr="005E734A" w:rsidRDefault="00B6055E" w:rsidP="00F62787">
      <w:pPr>
        <w:widowControl w:val="0"/>
        <w:spacing w:after="200" w:line="276" w:lineRule="auto"/>
        <w:ind w:right="-108"/>
        <w:jc w:val="center"/>
        <w:rPr>
          <w:rFonts w:ascii="Times New Roman" w:hAnsi="Times New Roman" w:cs="Times New Roman"/>
          <w:b/>
          <w:bCs/>
          <w:sz w:val="21"/>
          <w:szCs w:val="21"/>
          <w:lang w:eastAsia="ru-RU"/>
        </w:rPr>
      </w:pPr>
      <w:r w:rsidRPr="005E734A">
        <w:rPr>
          <w:rFonts w:ascii="Times New Roman" w:hAnsi="Times New Roman" w:cs="Times New Roman"/>
          <w:sz w:val="21"/>
          <w:szCs w:val="21"/>
          <w:lang w:eastAsia="ru-RU"/>
        </w:rPr>
        <w:t xml:space="preserve"> </w:t>
      </w:r>
      <w:r w:rsidR="00F62787" w:rsidRPr="005E734A">
        <w:rPr>
          <w:rFonts w:ascii="Times New Roman" w:hAnsi="Times New Roman" w:cs="Times New Roman"/>
          <w:b/>
          <w:bCs/>
          <w:sz w:val="21"/>
          <w:szCs w:val="21"/>
          <w:lang w:eastAsia="ru-RU"/>
        </w:rPr>
        <w:t xml:space="preserve">на поставку </w:t>
      </w:r>
      <w:r w:rsidR="00EE4291" w:rsidRPr="005E734A">
        <w:rPr>
          <w:rFonts w:ascii="Times New Roman" w:hAnsi="Times New Roman" w:cs="Times New Roman"/>
          <w:b/>
          <w:bCs/>
          <w:sz w:val="21"/>
          <w:szCs w:val="21"/>
          <w:lang w:eastAsia="ru-RU"/>
        </w:rPr>
        <w:t>товара</w:t>
      </w:r>
    </w:p>
    <w:p w:rsidR="00B6055E" w:rsidRPr="005E734A" w:rsidRDefault="00B6055E" w:rsidP="00B6055E">
      <w:pPr>
        <w:jc w:val="center"/>
        <w:rPr>
          <w:rFonts w:ascii="Times New Roman" w:hAnsi="Times New Roman" w:cs="Times New Roman"/>
          <w:b/>
          <w:sz w:val="21"/>
          <w:szCs w:val="21"/>
          <w:lang w:eastAsia="ru-RU"/>
        </w:rPr>
      </w:pPr>
    </w:p>
    <w:p w:rsidR="00B6055E" w:rsidRPr="005E734A" w:rsidRDefault="00B6055E" w:rsidP="00B6055E">
      <w:pPr>
        <w:widowControl w:val="0"/>
        <w:tabs>
          <w:tab w:val="left" w:pos="720"/>
          <w:tab w:val="left" w:pos="6946"/>
        </w:tabs>
        <w:jc w:val="center"/>
        <w:outlineLvl w:val="0"/>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г. </w:t>
      </w:r>
      <w:r w:rsidR="009A343A" w:rsidRPr="005E734A">
        <w:rPr>
          <w:rFonts w:ascii="Times New Roman" w:hAnsi="Times New Roman" w:cs="Times New Roman"/>
          <w:sz w:val="21"/>
          <w:szCs w:val="21"/>
          <w:lang w:eastAsia="ru-RU"/>
        </w:rPr>
        <w:t>Мелеуз</w:t>
      </w:r>
      <w:r w:rsidRPr="005E734A">
        <w:rPr>
          <w:rFonts w:ascii="Times New Roman" w:hAnsi="Times New Roman" w:cs="Times New Roman"/>
          <w:sz w:val="21"/>
          <w:szCs w:val="21"/>
          <w:lang w:eastAsia="ru-RU"/>
        </w:rPr>
        <w:t xml:space="preserve">                  </w:t>
      </w:r>
      <w:r w:rsidRPr="005E734A">
        <w:rPr>
          <w:rFonts w:ascii="Times New Roman" w:hAnsi="Times New Roman" w:cs="Times New Roman"/>
          <w:sz w:val="21"/>
          <w:szCs w:val="21"/>
          <w:lang w:eastAsia="ru-RU"/>
        </w:rPr>
        <w:tab/>
        <w:t xml:space="preserve">   «      » ____________ 202</w:t>
      </w:r>
      <w:r w:rsidR="00E95595" w:rsidRPr="005E734A">
        <w:rPr>
          <w:rFonts w:ascii="Times New Roman" w:hAnsi="Times New Roman" w:cs="Times New Roman"/>
          <w:sz w:val="21"/>
          <w:szCs w:val="21"/>
          <w:lang w:eastAsia="ru-RU"/>
        </w:rPr>
        <w:t>5</w:t>
      </w:r>
      <w:r w:rsidRPr="005E734A">
        <w:rPr>
          <w:rFonts w:ascii="Times New Roman" w:hAnsi="Times New Roman" w:cs="Times New Roman"/>
          <w:sz w:val="21"/>
          <w:szCs w:val="21"/>
          <w:lang w:eastAsia="ru-RU"/>
        </w:rPr>
        <w:t xml:space="preserve"> г.</w:t>
      </w:r>
    </w:p>
    <w:p w:rsidR="009A343A" w:rsidRPr="005E734A" w:rsidRDefault="009A343A" w:rsidP="00B6055E">
      <w:pPr>
        <w:widowControl w:val="0"/>
        <w:tabs>
          <w:tab w:val="left" w:pos="5442"/>
        </w:tabs>
        <w:ind w:firstLine="426"/>
        <w:jc w:val="both"/>
        <w:rPr>
          <w:rFonts w:ascii="Times New Roman" w:hAnsi="Times New Roman" w:cs="Times New Roman"/>
          <w:sz w:val="21"/>
          <w:szCs w:val="21"/>
          <w:lang w:eastAsia="en-US"/>
        </w:rPr>
      </w:pPr>
      <w:r w:rsidRPr="005E734A">
        <w:rPr>
          <w:rFonts w:ascii="Times New Roman" w:hAnsi="Times New Roman" w:cs="Times New Roman"/>
          <w:b/>
          <w:bCs/>
          <w:sz w:val="21"/>
          <w:szCs w:val="21"/>
          <w:lang w:eastAsia="en-US"/>
        </w:rPr>
        <w:t>Общество с ограниченной ответственностью</w:t>
      </w:r>
      <w:r w:rsidR="00B6055E" w:rsidRPr="005E734A">
        <w:rPr>
          <w:rFonts w:ascii="Times New Roman" w:hAnsi="Times New Roman" w:cs="Times New Roman"/>
          <w:b/>
          <w:bCs/>
          <w:sz w:val="21"/>
          <w:szCs w:val="21"/>
          <w:lang w:eastAsia="en-US"/>
        </w:rPr>
        <w:t xml:space="preserve"> «</w:t>
      </w:r>
      <w:r w:rsidRPr="005E734A">
        <w:rPr>
          <w:rFonts w:ascii="Times New Roman" w:hAnsi="Times New Roman" w:cs="Times New Roman"/>
          <w:b/>
          <w:bCs/>
          <w:sz w:val="21"/>
          <w:szCs w:val="21"/>
          <w:lang w:eastAsia="en-US"/>
        </w:rPr>
        <w:t>Водок</w:t>
      </w:r>
      <w:r w:rsidR="00B6055E" w:rsidRPr="005E734A">
        <w:rPr>
          <w:rFonts w:ascii="Times New Roman" w:hAnsi="Times New Roman" w:cs="Times New Roman"/>
          <w:b/>
          <w:bCs/>
          <w:sz w:val="21"/>
          <w:szCs w:val="21"/>
          <w:lang w:eastAsia="en-US"/>
        </w:rPr>
        <w:t>а</w:t>
      </w:r>
      <w:r w:rsidRPr="005E734A">
        <w:rPr>
          <w:rFonts w:ascii="Times New Roman" w:hAnsi="Times New Roman" w:cs="Times New Roman"/>
          <w:b/>
          <w:bCs/>
          <w:sz w:val="21"/>
          <w:szCs w:val="21"/>
          <w:lang w:eastAsia="en-US"/>
        </w:rPr>
        <w:t>на</w:t>
      </w:r>
      <w:r w:rsidR="00B6055E" w:rsidRPr="005E734A">
        <w:rPr>
          <w:rFonts w:ascii="Times New Roman" w:hAnsi="Times New Roman" w:cs="Times New Roman"/>
          <w:b/>
          <w:bCs/>
          <w:sz w:val="21"/>
          <w:szCs w:val="21"/>
          <w:lang w:eastAsia="en-US"/>
        </w:rPr>
        <w:t>л»</w:t>
      </w:r>
      <w:r w:rsidR="00B6055E" w:rsidRPr="005E734A">
        <w:rPr>
          <w:rFonts w:ascii="Times New Roman" w:hAnsi="Times New Roman" w:cs="Times New Roman"/>
          <w:sz w:val="21"/>
          <w:szCs w:val="21"/>
          <w:lang w:eastAsia="en-US"/>
        </w:rPr>
        <w:t xml:space="preserve">, именуемое в дальнейшем «Заказчик», в лице </w:t>
      </w:r>
      <w:r w:rsidRPr="005E734A">
        <w:rPr>
          <w:rFonts w:ascii="Times New Roman" w:hAnsi="Times New Roman" w:cs="Times New Roman"/>
          <w:sz w:val="21"/>
          <w:szCs w:val="21"/>
          <w:lang w:eastAsia="en-US"/>
        </w:rPr>
        <w:t>Генерального директора</w:t>
      </w:r>
      <w:r w:rsidR="00B6055E" w:rsidRPr="005E734A">
        <w:rPr>
          <w:rFonts w:ascii="Times New Roman" w:hAnsi="Times New Roman" w:cs="Times New Roman"/>
          <w:sz w:val="21"/>
          <w:szCs w:val="21"/>
          <w:lang w:eastAsia="en-US"/>
        </w:rPr>
        <w:t xml:space="preserve"> </w:t>
      </w:r>
      <w:r w:rsidRPr="005E734A">
        <w:rPr>
          <w:rFonts w:ascii="Times New Roman" w:hAnsi="Times New Roman" w:cs="Times New Roman"/>
          <w:sz w:val="21"/>
          <w:szCs w:val="21"/>
          <w:lang w:eastAsia="en-US"/>
        </w:rPr>
        <w:t>Скорнякова Сергея Васильевича</w:t>
      </w:r>
      <w:r w:rsidR="00B6055E" w:rsidRPr="005E734A">
        <w:rPr>
          <w:rFonts w:ascii="Times New Roman" w:hAnsi="Times New Roman" w:cs="Times New Roman"/>
          <w:sz w:val="21"/>
          <w:szCs w:val="21"/>
          <w:lang w:eastAsia="en-US"/>
        </w:rPr>
        <w:t>, действующего на основа</w:t>
      </w:r>
      <w:r w:rsidR="005F1FE8" w:rsidRPr="005E734A">
        <w:rPr>
          <w:rFonts w:ascii="Times New Roman" w:hAnsi="Times New Roman" w:cs="Times New Roman"/>
          <w:sz w:val="21"/>
          <w:szCs w:val="21"/>
          <w:lang w:eastAsia="en-US"/>
        </w:rPr>
        <w:t xml:space="preserve">нии Устава, с одной стороны, и </w:t>
      </w:r>
      <w:r w:rsidR="00B6055E" w:rsidRPr="005E734A">
        <w:rPr>
          <w:rFonts w:ascii="Times New Roman" w:hAnsi="Times New Roman" w:cs="Times New Roman"/>
          <w:sz w:val="21"/>
          <w:szCs w:val="21"/>
          <w:lang w:eastAsia="en-US"/>
        </w:rPr>
        <w:t xml:space="preserve"> </w:t>
      </w:r>
    </w:p>
    <w:p w:rsidR="00B6055E" w:rsidRPr="005E734A" w:rsidRDefault="00B6055E" w:rsidP="00B6055E">
      <w:pPr>
        <w:widowControl w:val="0"/>
        <w:tabs>
          <w:tab w:val="left" w:pos="5442"/>
        </w:tabs>
        <w:ind w:firstLine="426"/>
        <w:jc w:val="both"/>
        <w:rPr>
          <w:rFonts w:ascii="Times New Roman" w:hAnsi="Times New Roman" w:cs="Times New Roman"/>
          <w:b/>
          <w:color w:val="FF0000"/>
          <w:spacing w:val="1"/>
          <w:sz w:val="21"/>
          <w:szCs w:val="21"/>
          <w:lang w:eastAsia="ru-RU"/>
        </w:rPr>
      </w:pPr>
      <w:proofErr w:type="gramStart"/>
      <w:r w:rsidRPr="005E734A">
        <w:rPr>
          <w:rFonts w:ascii="Times New Roman" w:hAnsi="Times New Roman" w:cs="Times New Roman"/>
          <w:sz w:val="21"/>
          <w:szCs w:val="21"/>
          <w:lang w:eastAsia="en-US"/>
        </w:rPr>
        <w:t xml:space="preserve">__________________именуемое в дальнейшем «Поставщик», в лице ______________________, действующего на основании ______________с другой стороны, на основании </w:t>
      </w:r>
      <w:r w:rsidR="001B7BDB" w:rsidRPr="005E734A">
        <w:rPr>
          <w:rFonts w:ascii="Times New Roman" w:hAnsi="Times New Roman" w:cs="Times New Roman"/>
          <w:sz w:val="21"/>
          <w:szCs w:val="21"/>
          <w:lang w:eastAsia="en-US"/>
        </w:rPr>
        <w:t>______________________</w:t>
      </w:r>
      <w:r w:rsidRPr="005E734A">
        <w:rPr>
          <w:rFonts w:ascii="Times New Roman" w:hAnsi="Times New Roman" w:cs="Times New Roman"/>
          <w:sz w:val="21"/>
          <w:szCs w:val="21"/>
          <w:lang w:eastAsia="en-US"/>
        </w:rPr>
        <w:t xml:space="preserve">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sidR="009A343A" w:rsidRPr="005E734A">
        <w:rPr>
          <w:rFonts w:ascii="Times New Roman" w:hAnsi="Times New Roman" w:cs="Times New Roman"/>
          <w:b/>
          <w:bCs/>
          <w:sz w:val="21"/>
          <w:szCs w:val="21"/>
          <w:lang w:eastAsia="en-US"/>
        </w:rPr>
        <w:t>ООО «Водоканал</w:t>
      </w:r>
      <w:r w:rsidRPr="005E734A">
        <w:rPr>
          <w:rFonts w:ascii="Times New Roman" w:hAnsi="Times New Roman" w:cs="Times New Roman"/>
          <w:b/>
          <w:bCs/>
          <w:sz w:val="21"/>
          <w:szCs w:val="21"/>
          <w:lang w:eastAsia="en-US"/>
        </w:rPr>
        <w:t xml:space="preserve">» </w:t>
      </w:r>
      <w:r w:rsidRPr="005E734A">
        <w:rPr>
          <w:rFonts w:ascii="Times New Roman" w:hAnsi="Times New Roman" w:cs="Times New Roman"/>
          <w:sz w:val="21"/>
          <w:szCs w:val="21"/>
          <w:lang w:eastAsia="en-US"/>
        </w:rPr>
        <w:t>заключили настоящий договор (далее - «договор») о нижеследующем:</w:t>
      </w:r>
      <w:proofErr w:type="gramEnd"/>
    </w:p>
    <w:p w:rsidR="00B6055E" w:rsidRPr="005E734A" w:rsidRDefault="00B6055E" w:rsidP="00B6055E">
      <w:pPr>
        <w:jc w:val="both"/>
        <w:rPr>
          <w:rFonts w:ascii="Times New Roman" w:hAnsi="Times New Roman" w:cs="Times New Roman"/>
          <w:sz w:val="21"/>
          <w:szCs w:val="21"/>
          <w:lang w:eastAsia="ru-RU"/>
        </w:rPr>
      </w:pPr>
    </w:p>
    <w:p w:rsidR="00B6055E" w:rsidRPr="005E734A" w:rsidRDefault="00B6055E" w:rsidP="00B6055E">
      <w:pPr>
        <w:numPr>
          <w:ilvl w:val="0"/>
          <w:numId w:val="25"/>
        </w:numPr>
        <w:contextualSpacing/>
        <w:jc w:val="both"/>
        <w:rPr>
          <w:rFonts w:ascii="Times New Roman" w:hAnsi="Times New Roman" w:cs="Times New Roman"/>
          <w:b/>
          <w:sz w:val="21"/>
          <w:szCs w:val="21"/>
          <w:lang w:eastAsia="ru-RU"/>
        </w:rPr>
      </w:pPr>
      <w:r w:rsidRPr="005E734A">
        <w:rPr>
          <w:rFonts w:ascii="Times New Roman" w:hAnsi="Times New Roman" w:cs="Times New Roman"/>
          <w:b/>
          <w:sz w:val="21"/>
          <w:szCs w:val="21"/>
          <w:lang w:eastAsia="ru-RU"/>
        </w:rPr>
        <w:t>ПРЕДМЕТ И СРОКИ ВЫПОЛНЕНИЯ ДОГОВОРА</w:t>
      </w:r>
    </w:p>
    <w:p w:rsidR="002039EE" w:rsidRPr="005E734A" w:rsidRDefault="002039EE"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1.1. По настоящему Договору Поставщик обязуется осуществ</w:t>
      </w:r>
      <w:r w:rsidR="00712544" w:rsidRPr="005E734A">
        <w:rPr>
          <w:rFonts w:ascii="Times New Roman" w:hAnsi="Times New Roman" w:cs="Times New Roman"/>
          <w:sz w:val="21"/>
          <w:szCs w:val="21"/>
          <w:lang w:eastAsia="ru-RU"/>
        </w:rPr>
        <w:t>ить</w:t>
      </w:r>
      <w:r w:rsidRPr="005E734A">
        <w:rPr>
          <w:rFonts w:ascii="Times New Roman" w:hAnsi="Times New Roman" w:cs="Times New Roman"/>
          <w:sz w:val="21"/>
          <w:szCs w:val="21"/>
          <w:lang w:eastAsia="ru-RU"/>
        </w:rPr>
        <w:t xml:space="preserve"> поставку </w:t>
      </w:r>
      <w:r w:rsidR="00EE4291" w:rsidRPr="005E734A">
        <w:rPr>
          <w:rFonts w:ascii="Times New Roman" w:hAnsi="Times New Roman" w:cs="Times New Roman"/>
          <w:sz w:val="21"/>
          <w:szCs w:val="21"/>
          <w:lang w:eastAsia="ru-RU"/>
        </w:rPr>
        <w:t>товарно-материальных ценностей</w:t>
      </w:r>
      <w:r w:rsidRPr="005E734A">
        <w:rPr>
          <w:rFonts w:ascii="Times New Roman" w:hAnsi="Times New Roman" w:cs="Times New Roman"/>
          <w:sz w:val="21"/>
          <w:szCs w:val="21"/>
          <w:lang w:eastAsia="ru-RU"/>
        </w:rPr>
        <w:t xml:space="preserve"> для нужд </w:t>
      </w:r>
      <w:r w:rsidR="009A343A" w:rsidRPr="005E734A">
        <w:rPr>
          <w:rFonts w:ascii="Times New Roman" w:hAnsi="Times New Roman" w:cs="Times New Roman"/>
          <w:sz w:val="21"/>
          <w:szCs w:val="21"/>
          <w:lang w:eastAsia="ru-RU"/>
        </w:rPr>
        <w:t>ООО «Водоканал»</w:t>
      </w:r>
      <w:r w:rsidR="00712544" w:rsidRPr="005E734A">
        <w:rPr>
          <w:rFonts w:ascii="Times New Roman" w:hAnsi="Times New Roman" w:cs="Times New Roman"/>
          <w:b/>
          <w:sz w:val="21"/>
          <w:szCs w:val="21"/>
          <w:lang w:eastAsia="ru-RU"/>
        </w:rPr>
        <w:t xml:space="preserve"> - Глины </w:t>
      </w:r>
      <w:proofErr w:type="spellStart"/>
      <w:r w:rsidR="00712544" w:rsidRPr="005E734A">
        <w:rPr>
          <w:rFonts w:ascii="Times New Roman" w:hAnsi="Times New Roman" w:cs="Times New Roman"/>
          <w:b/>
          <w:sz w:val="21"/>
          <w:szCs w:val="21"/>
          <w:lang w:eastAsia="ru-RU"/>
        </w:rPr>
        <w:t>тугопластичной</w:t>
      </w:r>
      <w:proofErr w:type="spellEnd"/>
      <w:r w:rsidR="00712544" w:rsidRPr="005E734A">
        <w:rPr>
          <w:rFonts w:ascii="Times New Roman" w:hAnsi="Times New Roman" w:cs="Times New Roman"/>
          <w:b/>
          <w:sz w:val="21"/>
          <w:szCs w:val="21"/>
          <w:lang w:eastAsia="ru-RU"/>
        </w:rPr>
        <w:t xml:space="preserve"> в количестве </w:t>
      </w:r>
      <w:r w:rsidR="002B357D">
        <w:rPr>
          <w:rFonts w:ascii="Times New Roman" w:hAnsi="Times New Roman" w:cs="Times New Roman"/>
          <w:b/>
          <w:sz w:val="21"/>
          <w:szCs w:val="21"/>
          <w:lang w:eastAsia="ru-RU"/>
        </w:rPr>
        <w:t>599</w:t>
      </w:r>
      <w:r w:rsidR="00712544" w:rsidRPr="005E734A">
        <w:rPr>
          <w:rFonts w:ascii="Times New Roman" w:hAnsi="Times New Roman" w:cs="Times New Roman"/>
          <w:b/>
          <w:sz w:val="21"/>
          <w:szCs w:val="21"/>
          <w:lang w:eastAsia="ru-RU"/>
        </w:rPr>
        <w:t xml:space="preserve"> м3</w:t>
      </w:r>
      <w:r w:rsidRPr="005E734A">
        <w:rPr>
          <w:rFonts w:ascii="Times New Roman" w:hAnsi="Times New Roman" w:cs="Times New Roman"/>
          <w:b/>
          <w:sz w:val="21"/>
          <w:szCs w:val="21"/>
          <w:lang w:eastAsia="ru-RU"/>
        </w:rPr>
        <w:t xml:space="preserve"> </w:t>
      </w:r>
      <w:r w:rsidRPr="005E734A">
        <w:rPr>
          <w:rFonts w:ascii="Times New Roman" w:hAnsi="Times New Roman" w:cs="Times New Roman"/>
          <w:sz w:val="21"/>
          <w:szCs w:val="21"/>
          <w:lang w:eastAsia="ru-RU"/>
        </w:rPr>
        <w:t>(далее – Товар), а Заказчик обязуется принять и оплатить Товар.</w:t>
      </w:r>
    </w:p>
    <w:p w:rsidR="002039EE" w:rsidRPr="005E734A" w:rsidRDefault="002039EE"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1.2.</w:t>
      </w:r>
      <w:r w:rsidR="00712544" w:rsidRPr="005E734A">
        <w:rPr>
          <w:rFonts w:ascii="Times New Roman" w:hAnsi="Times New Roman" w:cs="Times New Roman"/>
          <w:sz w:val="21"/>
          <w:szCs w:val="21"/>
          <w:lang w:eastAsia="ru-RU"/>
        </w:rPr>
        <w:t xml:space="preserve"> Н</w:t>
      </w:r>
      <w:r w:rsidRPr="005E734A">
        <w:rPr>
          <w:rFonts w:ascii="Times New Roman" w:hAnsi="Times New Roman" w:cs="Times New Roman"/>
          <w:sz w:val="21"/>
          <w:szCs w:val="21"/>
          <w:lang w:eastAsia="ru-RU"/>
        </w:rPr>
        <w:t>аименование, количество и цена Товара указаны в Спецификации (Приложение №1), которая является неотъемлемой частью настоящего Договора.</w:t>
      </w:r>
    </w:p>
    <w:p w:rsidR="002039EE" w:rsidRPr="005E734A" w:rsidRDefault="002039EE" w:rsidP="00712544">
      <w:pPr>
        <w:ind w:firstLine="567"/>
        <w:jc w:val="both"/>
        <w:rPr>
          <w:rFonts w:ascii="Times New Roman" w:hAnsi="Times New Roman" w:cs="Times New Roman"/>
          <w:color w:val="000000"/>
          <w:sz w:val="21"/>
          <w:szCs w:val="21"/>
          <w:lang w:eastAsia="ru-RU"/>
        </w:rPr>
      </w:pPr>
      <w:r w:rsidRPr="005E734A">
        <w:rPr>
          <w:rFonts w:ascii="Times New Roman" w:hAnsi="Times New Roman" w:cs="Times New Roman"/>
          <w:sz w:val="21"/>
          <w:szCs w:val="21"/>
          <w:lang w:eastAsia="ru-RU"/>
        </w:rPr>
        <w:t xml:space="preserve">1.3. </w:t>
      </w:r>
      <w:r w:rsidRPr="005E734A">
        <w:rPr>
          <w:rFonts w:ascii="Times New Roman" w:hAnsi="Times New Roman" w:cs="Times New Roman"/>
          <w:b/>
          <w:bCs/>
          <w:sz w:val="21"/>
          <w:szCs w:val="21"/>
          <w:lang w:eastAsia="ru-RU"/>
        </w:rPr>
        <w:t>Срок поставки товара:</w:t>
      </w:r>
      <w:r w:rsidRPr="005E734A">
        <w:rPr>
          <w:rFonts w:ascii="Times New Roman" w:hAnsi="Times New Roman" w:cs="Times New Roman"/>
          <w:sz w:val="21"/>
          <w:szCs w:val="21"/>
          <w:lang w:eastAsia="ru-RU"/>
        </w:rPr>
        <w:t xml:space="preserve"> </w:t>
      </w:r>
      <w:r w:rsidR="00712544" w:rsidRPr="005E734A">
        <w:rPr>
          <w:rFonts w:ascii="Times New Roman" w:hAnsi="Times New Roman" w:cs="Times New Roman"/>
          <w:sz w:val="21"/>
          <w:szCs w:val="21"/>
          <w:lang w:eastAsia="ru-RU"/>
        </w:rPr>
        <w:t xml:space="preserve">Поставка Товара осуществляется в течение 30 (тридцати) рабочих </w:t>
      </w:r>
      <w:r w:rsidR="002C1400" w:rsidRPr="005E734A">
        <w:rPr>
          <w:rFonts w:ascii="Times New Roman" w:hAnsi="Times New Roman" w:cs="Times New Roman"/>
          <w:sz w:val="21"/>
          <w:szCs w:val="21"/>
          <w:lang w:eastAsia="ru-RU"/>
        </w:rPr>
        <w:t>дней</w:t>
      </w:r>
      <w:r w:rsidR="00712544" w:rsidRPr="005E734A">
        <w:rPr>
          <w:rFonts w:ascii="Times New Roman" w:hAnsi="Times New Roman" w:cs="Times New Roman"/>
          <w:sz w:val="21"/>
          <w:szCs w:val="21"/>
          <w:lang w:eastAsia="ru-RU"/>
        </w:rPr>
        <w:t xml:space="preserve"> с момента подписания настоящего Договора</w:t>
      </w:r>
    </w:p>
    <w:p w:rsidR="002039EE" w:rsidRPr="005E734A" w:rsidRDefault="002039EE"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1.4. Изменени</w:t>
      </w:r>
      <w:r w:rsidR="009A343A" w:rsidRPr="005E734A">
        <w:rPr>
          <w:rFonts w:ascii="Times New Roman" w:hAnsi="Times New Roman" w:cs="Times New Roman"/>
          <w:sz w:val="21"/>
          <w:szCs w:val="21"/>
          <w:lang w:eastAsia="ru-RU"/>
        </w:rPr>
        <w:t>я</w:t>
      </w:r>
      <w:r w:rsidRPr="005E734A">
        <w:rPr>
          <w:rFonts w:ascii="Times New Roman" w:hAnsi="Times New Roman" w:cs="Times New Roman"/>
          <w:sz w:val="21"/>
          <w:szCs w:val="21"/>
          <w:lang w:eastAsia="ru-RU"/>
        </w:rPr>
        <w:t xml:space="preserve"> условий Договора согласовываются путем подписания дополнительных соглашений к настоящему Договору.</w:t>
      </w:r>
    </w:p>
    <w:p w:rsidR="002039EE" w:rsidRPr="005E734A" w:rsidRDefault="002039EE" w:rsidP="001B7BDB">
      <w:pPr>
        <w:tabs>
          <w:tab w:val="num" w:pos="720"/>
        </w:tabs>
        <w:ind w:firstLine="567"/>
        <w:jc w:val="both"/>
        <w:rPr>
          <w:rFonts w:ascii="Times New Roman" w:hAnsi="Times New Roman" w:cs="Times New Roman"/>
          <w:sz w:val="21"/>
          <w:szCs w:val="21"/>
        </w:rPr>
      </w:pPr>
      <w:r w:rsidRPr="005E734A">
        <w:rPr>
          <w:rFonts w:ascii="Times New Roman" w:hAnsi="Times New Roman" w:cs="Times New Roman"/>
          <w:sz w:val="21"/>
          <w:szCs w:val="21"/>
          <w:lang w:eastAsia="ru-RU"/>
        </w:rPr>
        <w:t xml:space="preserve">1.5. </w:t>
      </w:r>
      <w:r w:rsidRPr="005E734A">
        <w:rPr>
          <w:rFonts w:ascii="Times New Roman" w:hAnsi="Times New Roman" w:cs="Times New Roman"/>
          <w:b/>
          <w:bCs/>
          <w:sz w:val="21"/>
          <w:szCs w:val="21"/>
          <w:lang w:eastAsia="ru-RU"/>
        </w:rPr>
        <w:t>Место поставки:</w:t>
      </w:r>
      <w:r w:rsidRPr="005E734A">
        <w:rPr>
          <w:rFonts w:ascii="Times New Roman" w:hAnsi="Times New Roman" w:cs="Times New Roman"/>
          <w:sz w:val="21"/>
          <w:szCs w:val="21"/>
        </w:rPr>
        <w:t xml:space="preserve"> </w:t>
      </w:r>
      <w:r w:rsidR="00712544" w:rsidRPr="005E734A">
        <w:rPr>
          <w:rFonts w:ascii="Times New Roman" w:hAnsi="Times New Roman" w:cs="Times New Roman"/>
          <w:sz w:val="21"/>
          <w:szCs w:val="21"/>
        </w:rPr>
        <w:t xml:space="preserve">Республика Башкортостан, </w:t>
      </w:r>
      <w:proofErr w:type="spellStart"/>
      <w:r w:rsidR="00712544" w:rsidRPr="005E734A">
        <w:rPr>
          <w:rFonts w:ascii="Times New Roman" w:hAnsi="Times New Roman" w:cs="Times New Roman"/>
          <w:sz w:val="21"/>
          <w:szCs w:val="21"/>
        </w:rPr>
        <w:t>Мелеузовский</w:t>
      </w:r>
      <w:proofErr w:type="spellEnd"/>
      <w:r w:rsidR="00712544" w:rsidRPr="005E734A">
        <w:rPr>
          <w:rFonts w:ascii="Times New Roman" w:hAnsi="Times New Roman" w:cs="Times New Roman"/>
          <w:sz w:val="21"/>
          <w:szCs w:val="21"/>
        </w:rPr>
        <w:t xml:space="preserve"> район, д. </w:t>
      </w:r>
      <w:proofErr w:type="spellStart"/>
      <w:r w:rsidR="00712544" w:rsidRPr="005E734A">
        <w:rPr>
          <w:rFonts w:ascii="Times New Roman" w:hAnsi="Times New Roman" w:cs="Times New Roman"/>
          <w:sz w:val="21"/>
          <w:szCs w:val="21"/>
        </w:rPr>
        <w:t>Кутушево</w:t>
      </w:r>
      <w:proofErr w:type="spellEnd"/>
      <w:r w:rsidR="00712544" w:rsidRPr="005E734A">
        <w:rPr>
          <w:rFonts w:ascii="Times New Roman" w:hAnsi="Times New Roman" w:cs="Times New Roman"/>
          <w:sz w:val="21"/>
          <w:szCs w:val="21"/>
        </w:rPr>
        <w:t xml:space="preserve">, ул. К. </w:t>
      </w:r>
      <w:proofErr w:type="spellStart"/>
      <w:r w:rsidR="00712544" w:rsidRPr="005E734A">
        <w:rPr>
          <w:rFonts w:ascii="Times New Roman" w:hAnsi="Times New Roman" w:cs="Times New Roman"/>
          <w:sz w:val="21"/>
          <w:szCs w:val="21"/>
        </w:rPr>
        <w:t>Муртазина</w:t>
      </w:r>
      <w:proofErr w:type="spellEnd"/>
      <w:r w:rsidR="00712544" w:rsidRPr="005E734A">
        <w:rPr>
          <w:rFonts w:ascii="Times New Roman" w:hAnsi="Times New Roman" w:cs="Times New Roman"/>
          <w:sz w:val="21"/>
          <w:szCs w:val="21"/>
        </w:rPr>
        <w:t>, 2В</w:t>
      </w:r>
      <w:r w:rsidR="00EE4291" w:rsidRPr="005E734A">
        <w:rPr>
          <w:rFonts w:ascii="Times New Roman" w:hAnsi="Times New Roman" w:cs="Times New Roman"/>
          <w:sz w:val="21"/>
          <w:szCs w:val="21"/>
        </w:rPr>
        <w:t>.</w:t>
      </w:r>
      <w:r w:rsidR="009A343A" w:rsidRPr="005E734A">
        <w:rPr>
          <w:rFonts w:ascii="Times New Roman" w:hAnsi="Times New Roman" w:cs="Times New Roman"/>
          <w:sz w:val="21"/>
          <w:szCs w:val="21"/>
        </w:rPr>
        <w:t xml:space="preserve"> </w:t>
      </w:r>
    </w:p>
    <w:p w:rsidR="00B6055E" w:rsidRPr="005E734A" w:rsidRDefault="00B6055E" w:rsidP="001B7BDB">
      <w:pPr>
        <w:ind w:left="3540" w:firstLine="567"/>
        <w:jc w:val="both"/>
        <w:rPr>
          <w:rFonts w:ascii="Times New Roman" w:hAnsi="Times New Roman" w:cs="Times New Roman"/>
          <w:b/>
          <w:sz w:val="21"/>
          <w:szCs w:val="21"/>
          <w:lang w:eastAsia="ru-RU"/>
        </w:rPr>
      </w:pPr>
      <w:r w:rsidRPr="005E734A">
        <w:rPr>
          <w:rFonts w:ascii="Times New Roman" w:hAnsi="Times New Roman" w:cs="Times New Roman"/>
          <w:b/>
          <w:sz w:val="21"/>
          <w:szCs w:val="21"/>
          <w:lang w:eastAsia="ru-RU"/>
        </w:rPr>
        <w:t xml:space="preserve">2. </w:t>
      </w:r>
      <w:r w:rsidR="009A343A" w:rsidRPr="005E734A">
        <w:rPr>
          <w:rFonts w:ascii="Times New Roman" w:hAnsi="Times New Roman" w:cs="Times New Roman"/>
          <w:b/>
          <w:sz w:val="21"/>
          <w:szCs w:val="21"/>
          <w:lang w:eastAsia="ru-RU"/>
        </w:rPr>
        <w:t>ОБЯЗАННОСТИ СТОРОН</w:t>
      </w:r>
    </w:p>
    <w:p w:rsidR="00B6055E" w:rsidRPr="005E734A" w:rsidRDefault="00B6055E" w:rsidP="001B7BDB">
      <w:pPr>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2.1. Поставщик обязан:</w:t>
      </w:r>
    </w:p>
    <w:p w:rsidR="00B6055E" w:rsidRPr="005E734A" w:rsidRDefault="00B6055E" w:rsidP="001B7BDB">
      <w:pPr>
        <w:ind w:firstLine="567"/>
        <w:jc w:val="both"/>
        <w:rPr>
          <w:rFonts w:ascii="Times New Roman" w:hAnsi="Times New Roman" w:cs="Times New Roman"/>
          <w:color w:val="000000"/>
          <w:sz w:val="21"/>
          <w:szCs w:val="21"/>
          <w:shd w:val="clear" w:color="auto" w:fill="FFFFFF"/>
          <w:lang w:eastAsia="ru-RU"/>
        </w:rPr>
      </w:pPr>
      <w:r w:rsidRPr="005E734A">
        <w:rPr>
          <w:rFonts w:ascii="Times New Roman" w:eastAsia="Calibri" w:hAnsi="Times New Roman" w:cs="Times New Roman"/>
          <w:sz w:val="21"/>
          <w:szCs w:val="21"/>
          <w:lang w:eastAsia="ru-RU"/>
        </w:rPr>
        <w:t xml:space="preserve">2.1.1. </w:t>
      </w:r>
      <w:r w:rsidRPr="005E734A">
        <w:rPr>
          <w:rFonts w:ascii="Times New Roman" w:eastAsia="Calibri" w:hAnsi="Times New Roman" w:cs="Times New Roman"/>
          <w:color w:val="00000A"/>
          <w:sz w:val="21"/>
          <w:szCs w:val="21"/>
          <w:lang w:eastAsia="ru-RU"/>
        </w:rPr>
        <w:t>Бесплатно осуществлять замену</w:t>
      </w:r>
      <w:r w:rsidR="009A343A" w:rsidRPr="005E734A">
        <w:rPr>
          <w:rFonts w:ascii="Times New Roman" w:eastAsia="Calibri" w:hAnsi="Times New Roman" w:cs="Times New Roman"/>
          <w:color w:val="00000A"/>
          <w:sz w:val="21"/>
          <w:szCs w:val="21"/>
          <w:lang w:eastAsia="ru-RU"/>
        </w:rPr>
        <w:t xml:space="preserve"> не качественного или не соответствующего Договору Товара </w:t>
      </w:r>
      <w:r w:rsidRPr="005E734A">
        <w:rPr>
          <w:rFonts w:ascii="Times New Roman" w:eastAsia="Calibri" w:hAnsi="Times New Roman" w:cs="Times New Roman"/>
          <w:color w:val="00000A"/>
          <w:sz w:val="21"/>
          <w:szCs w:val="21"/>
          <w:lang w:eastAsia="ru-RU"/>
        </w:rPr>
        <w:t>в соответствии со Спецификацией (Приложение № 1). П</w:t>
      </w:r>
      <w:r w:rsidRPr="005E734A">
        <w:rPr>
          <w:rFonts w:ascii="Times New Roman" w:hAnsi="Times New Roman" w:cs="Times New Roman"/>
          <w:color w:val="000000"/>
          <w:sz w:val="21"/>
          <w:szCs w:val="21"/>
          <w:shd w:val="clear" w:color="auto" w:fill="FFFFFF"/>
          <w:lang w:eastAsia="ru-RU"/>
        </w:rPr>
        <w:t xml:space="preserve">ри </w:t>
      </w:r>
      <w:r w:rsidR="00351BBB" w:rsidRPr="005E734A">
        <w:rPr>
          <w:rFonts w:ascii="Times New Roman" w:hAnsi="Times New Roman" w:cs="Times New Roman"/>
          <w:color w:val="000000"/>
          <w:sz w:val="21"/>
          <w:szCs w:val="21"/>
          <w:shd w:val="clear" w:color="auto" w:fill="FFFFFF"/>
          <w:lang w:eastAsia="ru-RU"/>
        </w:rPr>
        <w:t xml:space="preserve">осуществлении </w:t>
      </w:r>
      <w:r w:rsidR="00883D8D" w:rsidRPr="005E734A">
        <w:rPr>
          <w:rFonts w:ascii="Times New Roman" w:hAnsi="Times New Roman" w:cs="Times New Roman"/>
          <w:color w:val="000000"/>
          <w:sz w:val="21"/>
          <w:szCs w:val="21"/>
          <w:shd w:val="clear" w:color="auto" w:fill="FFFFFF"/>
          <w:lang w:eastAsia="ru-RU"/>
        </w:rPr>
        <w:t>замены,</w:t>
      </w:r>
      <w:r w:rsidRPr="005E734A">
        <w:rPr>
          <w:rFonts w:ascii="Times New Roman" w:hAnsi="Times New Roman" w:cs="Times New Roman"/>
          <w:color w:val="000000"/>
          <w:sz w:val="21"/>
          <w:szCs w:val="21"/>
          <w:shd w:val="clear" w:color="auto" w:fill="FFFFFF"/>
          <w:lang w:eastAsia="ru-RU"/>
        </w:rPr>
        <w:t xml:space="preserve"> доставка товара от Заказчика к Поставщику и обратно производится за счет Поставщика.</w:t>
      </w:r>
    </w:p>
    <w:p w:rsidR="00B6055E" w:rsidRPr="005E734A" w:rsidRDefault="00B6055E" w:rsidP="002C1400">
      <w:pPr>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 xml:space="preserve">Поставщик гарантирует Заказчику соответствие качества поставляемых товаров </w:t>
      </w:r>
      <w:r w:rsidR="002C1400" w:rsidRPr="005E734A">
        <w:rPr>
          <w:rFonts w:ascii="Times New Roman" w:eastAsia="Calibri" w:hAnsi="Times New Roman" w:cs="Times New Roman"/>
          <w:sz w:val="21"/>
          <w:szCs w:val="21"/>
          <w:lang w:eastAsia="ru-RU"/>
        </w:rPr>
        <w:t>ГОСТ 25100-2020 «Грунты. Классификация» и иным</w:t>
      </w:r>
      <w:r w:rsidRPr="005E734A">
        <w:rPr>
          <w:rFonts w:ascii="Times New Roman" w:eastAsia="Calibri" w:hAnsi="Times New Roman" w:cs="Times New Roman"/>
          <w:sz w:val="21"/>
          <w:szCs w:val="21"/>
          <w:lang w:eastAsia="ru-RU"/>
        </w:rPr>
        <w:t xml:space="preserve"> действующим стандартам и требованиям в соответствии с законодательством Российском Федерации.</w:t>
      </w:r>
      <w:r w:rsidRPr="005E734A">
        <w:rPr>
          <w:rFonts w:ascii="Times New Roman" w:hAnsi="Times New Roman" w:cs="Times New Roman"/>
          <w:sz w:val="21"/>
          <w:szCs w:val="21"/>
          <w:lang w:eastAsia="ru-RU"/>
        </w:rPr>
        <w:t xml:space="preserve"> </w:t>
      </w:r>
    </w:p>
    <w:p w:rsidR="00B6055E" w:rsidRPr="005E734A" w:rsidRDefault="00B6055E"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2.1.3. При выявлении недопоставки Товара, восполнить недопоставленное количество Товара  в  течение  </w:t>
      </w:r>
      <w:r w:rsidR="0010574C" w:rsidRPr="005E734A">
        <w:rPr>
          <w:rFonts w:ascii="Times New Roman" w:hAnsi="Times New Roman" w:cs="Times New Roman"/>
          <w:sz w:val="21"/>
          <w:szCs w:val="21"/>
          <w:lang w:eastAsia="ru-RU"/>
        </w:rPr>
        <w:t xml:space="preserve">3 (трех) </w:t>
      </w:r>
      <w:r w:rsidR="002C1400" w:rsidRPr="005E734A">
        <w:rPr>
          <w:rFonts w:ascii="Times New Roman" w:hAnsi="Times New Roman" w:cs="Times New Roman"/>
          <w:sz w:val="21"/>
          <w:szCs w:val="21"/>
          <w:lang w:eastAsia="ru-RU"/>
        </w:rPr>
        <w:t>дней</w:t>
      </w:r>
      <w:r w:rsidR="0010574C" w:rsidRPr="005E734A">
        <w:rPr>
          <w:rFonts w:ascii="Times New Roman" w:hAnsi="Times New Roman" w:cs="Times New Roman"/>
          <w:sz w:val="21"/>
          <w:szCs w:val="21"/>
          <w:lang w:eastAsia="ru-RU"/>
        </w:rPr>
        <w:t xml:space="preserve"> с</w:t>
      </w:r>
      <w:r w:rsidR="002C1400" w:rsidRPr="005E734A">
        <w:rPr>
          <w:rFonts w:ascii="Times New Roman" w:hAnsi="Times New Roman" w:cs="Times New Roman"/>
          <w:sz w:val="21"/>
          <w:szCs w:val="21"/>
          <w:lang w:eastAsia="ru-RU"/>
        </w:rPr>
        <w:t xml:space="preserve"> момента обнаружения недопоставки </w:t>
      </w:r>
      <w:r w:rsidRPr="005E734A">
        <w:rPr>
          <w:rFonts w:ascii="Times New Roman" w:hAnsi="Times New Roman" w:cs="Times New Roman"/>
          <w:sz w:val="21"/>
          <w:szCs w:val="21"/>
          <w:lang w:eastAsia="ru-RU"/>
        </w:rPr>
        <w:t>в пределах срока действия Договора. Доставка недопоставленного товара осуществляется силами и за счет Поставщика.</w:t>
      </w:r>
    </w:p>
    <w:p w:rsidR="00B6055E" w:rsidRPr="005E734A" w:rsidRDefault="00B6055E" w:rsidP="001B7BDB">
      <w:pPr>
        <w:ind w:firstLine="567"/>
        <w:jc w:val="both"/>
        <w:rPr>
          <w:rFonts w:ascii="Times New Roman" w:hAnsi="Times New Roman" w:cs="Times New Roman"/>
          <w:color w:val="000000"/>
          <w:sz w:val="21"/>
          <w:szCs w:val="21"/>
          <w:shd w:val="clear" w:color="auto" w:fill="FFFFFF"/>
          <w:lang w:eastAsia="ru-RU"/>
        </w:rPr>
      </w:pPr>
      <w:r w:rsidRPr="005E734A">
        <w:rPr>
          <w:rFonts w:ascii="Times New Roman" w:hAnsi="Times New Roman" w:cs="Times New Roman"/>
          <w:sz w:val="21"/>
          <w:szCs w:val="21"/>
          <w:lang w:eastAsia="ru-RU"/>
        </w:rPr>
        <w:t xml:space="preserve">2.1.4. Осуществить замену забракованного Товара в течение </w:t>
      </w:r>
      <w:r w:rsidR="0010574C" w:rsidRPr="005E734A">
        <w:rPr>
          <w:rFonts w:ascii="Times New Roman" w:hAnsi="Times New Roman" w:cs="Times New Roman"/>
          <w:sz w:val="21"/>
          <w:szCs w:val="21"/>
          <w:lang w:eastAsia="ru-RU"/>
        </w:rPr>
        <w:t>3 (трех)</w:t>
      </w:r>
      <w:r w:rsidR="006771B5" w:rsidRPr="005E734A">
        <w:rPr>
          <w:rFonts w:ascii="Times New Roman" w:hAnsi="Times New Roman" w:cs="Times New Roman"/>
          <w:sz w:val="21"/>
          <w:szCs w:val="21"/>
          <w:lang w:eastAsia="ru-RU"/>
        </w:rPr>
        <w:t xml:space="preserve"> </w:t>
      </w:r>
      <w:r w:rsidR="002C1400" w:rsidRPr="005E734A">
        <w:rPr>
          <w:rFonts w:ascii="Times New Roman" w:hAnsi="Times New Roman" w:cs="Times New Roman"/>
          <w:sz w:val="21"/>
          <w:szCs w:val="21"/>
          <w:lang w:eastAsia="ru-RU"/>
        </w:rPr>
        <w:t>дней</w:t>
      </w:r>
      <w:r w:rsidR="00EE4291" w:rsidRPr="005E734A">
        <w:rPr>
          <w:rFonts w:ascii="Times New Roman" w:hAnsi="Times New Roman" w:cs="Times New Roman"/>
          <w:sz w:val="21"/>
          <w:szCs w:val="21"/>
          <w:lang w:eastAsia="ru-RU"/>
        </w:rPr>
        <w:t xml:space="preserve"> </w:t>
      </w:r>
      <w:r w:rsidRPr="005E734A">
        <w:rPr>
          <w:rFonts w:ascii="Times New Roman" w:hAnsi="Times New Roman" w:cs="Times New Roman"/>
          <w:sz w:val="21"/>
          <w:szCs w:val="21"/>
          <w:lang w:eastAsia="ru-RU"/>
        </w:rPr>
        <w:t xml:space="preserve">с момента </w:t>
      </w:r>
      <w:r w:rsidR="0010574C" w:rsidRPr="005E734A">
        <w:rPr>
          <w:rFonts w:ascii="Times New Roman" w:hAnsi="Times New Roman" w:cs="Times New Roman"/>
          <w:sz w:val="21"/>
          <w:szCs w:val="21"/>
          <w:lang w:eastAsia="ru-RU"/>
        </w:rPr>
        <w:t>выставления Заказчиком акта о наличии дефектов</w:t>
      </w:r>
      <w:r w:rsidRPr="005E734A">
        <w:rPr>
          <w:rFonts w:ascii="Times New Roman" w:hAnsi="Times New Roman" w:cs="Times New Roman"/>
          <w:sz w:val="21"/>
          <w:szCs w:val="21"/>
          <w:lang w:eastAsia="ru-RU"/>
        </w:rPr>
        <w:t xml:space="preserve">. При замене забракованного Товара </w:t>
      </w:r>
      <w:r w:rsidRPr="005E734A">
        <w:rPr>
          <w:rFonts w:ascii="Times New Roman" w:hAnsi="Times New Roman" w:cs="Times New Roman"/>
          <w:color w:val="000000"/>
          <w:sz w:val="21"/>
          <w:szCs w:val="21"/>
          <w:shd w:val="clear" w:color="auto" w:fill="FFFFFF"/>
          <w:lang w:eastAsia="ru-RU"/>
        </w:rPr>
        <w:t>доставка Товара от Заказчика к Поставщику  и обратно производится силами и за счет Поставщика.</w:t>
      </w:r>
    </w:p>
    <w:p w:rsidR="00B6055E" w:rsidRPr="005E734A" w:rsidRDefault="00B6055E" w:rsidP="001B7BDB">
      <w:pPr>
        <w:ind w:firstLine="567"/>
        <w:jc w:val="both"/>
        <w:rPr>
          <w:rFonts w:ascii="Times New Roman" w:eastAsia="Calibri" w:hAnsi="Times New Roman" w:cs="Times New Roman"/>
          <w:color w:val="00000A"/>
          <w:sz w:val="21"/>
          <w:szCs w:val="21"/>
          <w:lang w:eastAsia="ru-RU"/>
        </w:rPr>
      </w:pPr>
      <w:r w:rsidRPr="005E734A">
        <w:rPr>
          <w:rFonts w:ascii="Times New Roman" w:eastAsia="Calibri" w:hAnsi="Times New Roman" w:cs="Times New Roman"/>
          <w:color w:val="00000A"/>
          <w:sz w:val="21"/>
          <w:szCs w:val="21"/>
          <w:lang w:eastAsia="ru-RU"/>
        </w:rPr>
        <w:t>Исполнять иные обязанности, предусмотренные действующим законодательством Российской Федерации и Договором.</w:t>
      </w:r>
    </w:p>
    <w:p w:rsidR="0010574C" w:rsidRPr="005E734A" w:rsidRDefault="0010574C" w:rsidP="001B7BDB">
      <w:pPr>
        <w:ind w:firstLine="567"/>
        <w:jc w:val="both"/>
        <w:rPr>
          <w:rFonts w:ascii="Times New Roman" w:eastAsia="Calibri" w:hAnsi="Times New Roman" w:cs="Times New Roman"/>
          <w:color w:val="00000A"/>
          <w:sz w:val="21"/>
          <w:szCs w:val="21"/>
          <w:lang w:eastAsia="ru-RU"/>
        </w:rPr>
      </w:pPr>
      <w:r w:rsidRPr="005E734A">
        <w:rPr>
          <w:rFonts w:ascii="Times New Roman" w:eastAsia="Calibri" w:hAnsi="Times New Roman" w:cs="Times New Roman"/>
          <w:color w:val="00000A"/>
          <w:sz w:val="21"/>
          <w:szCs w:val="21"/>
          <w:lang w:eastAsia="ru-RU"/>
        </w:rPr>
        <w:t xml:space="preserve">2.1.5. При обнаружении в течение гарантийного срока дефектов и других недостатков Товара, Заказчик в течение 5 (пяти) рабочих дней сообщает об этом Поставщику любыми средствами связи, в том числе по электронной почте и телефону. Поставщик обязан в течение 5 (пяти) рабочих дней </w:t>
      </w:r>
      <w:proofErr w:type="gramStart"/>
      <w:r w:rsidRPr="005E734A">
        <w:rPr>
          <w:rFonts w:ascii="Times New Roman" w:eastAsia="Calibri" w:hAnsi="Times New Roman" w:cs="Times New Roman"/>
          <w:color w:val="00000A"/>
          <w:sz w:val="21"/>
          <w:szCs w:val="21"/>
          <w:lang w:eastAsia="ru-RU"/>
        </w:rPr>
        <w:t>с даты получения</w:t>
      </w:r>
      <w:proofErr w:type="gramEnd"/>
      <w:r w:rsidRPr="005E734A">
        <w:rPr>
          <w:rFonts w:ascii="Times New Roman" w:eastAsia="Calibri" w:hAnsi="Times New Roman" w:cs="Times New Roman"/>
          <w:color w:val="00000A"/>
          <w:sz w:val="21"/>
          <w:szCs w:val="21"/>
          <w:lang w:eastAsia="ru-RU"/>
        </w:rPr>
        <w:t xml:space="preserve"> сообщения, за свой счет устранить обнаруженные дефекты и другие недостатки либо произвести замену Товара. Замену Товара Поставщик осуществляет своими силами и за свой счет, с возмещением всех затрат, связанных с его приемкой, хранением, экспертизой и возвратом.</w:t>
      </w:r>
    </w:p>
    <w:p w:rsidR="00B6055E" w:rsidRPr="005E734A" w:rsidRDefault="0010574C" w:rsidP="001B7BDB">
      <w:pPr>
        <w:ind w:firstLine="567"/>
        <w:jc w:val="both"/>
        <w:rPr>
          <w:rFonts w:ascii="Times New Roman" w:eastAsia="Calibri" w:hAnsi="Times New Roman" w:cs="Times New Roman"/>
          <w:color w:val="00000A"/>
          <w:sz w:val="21"/>
          <w:szCs w:val="21"/>
          <w:lang w:eastAsia="ru-RU"/>
        </w:rPr>
      </w:pPr>
      <w:r w:rsidRPr="005E734A">
        <w:rPr>
          <w:rFonts w:ascii="Times New Roman" w:eastAsia="Calibri" w:hAnsi="Times New Roman" w:cs="Times New Roman"/>
          <w:color w:val="00000A"/>
          <w:sz w:val="21"/>
          <w:szCs w:val="21"/>
          <w:lang w:eastAsia="ru-RU"/>
        </w:rPr>
        <w:t xml:space="preserve">2.1.6. </w:t>
      </w:r>
      <w:r w:rsidR="009A343A" w:rsidRPr="005E734A">
        <w:rPr>
          <w:rFonts w:ascii="Times New Roman" w:eastAsia="Calibri" w:hAnsi="Times New Roman" w:cs="Times New Roman"/>
          <w:color w:val="00000A"/>
          <w:sz w:val="21"/>
          <w:szCs w:val="21"/>
          <w:lang w:eastAsia="ru-RU"/>
        </w:rPr>
        <w:t xml:space="preserve">Поставщик гарантирует </w:t>
      </w:r>
      <w:r w:rsidR="00B6055E" w:rsidRPr="005E734A">
        <w:rPr>
          <w:rFonts w:ascii="Times New Roman" w:eastAsia="Calibri" w:hAnsi="Times New Roman" w:cs="Times New Roman"/>
          <w:color w:val="00000A"/>
          <w:sz w:val="21"/>
          <w:szCs w:val="21"/>
          <w:lang w:eastAsia="ru-RU"/>
        </w:rPr>
        <w:t xml:space="preserve">полное соответствие Товара условиям настоящего договора. </w:t>
      </w:r>
    </w:p>
    <w:p w:rsidR="00B6055E" w:rsidRPr="005E734A" w:rsidRDefault="00B6055E" w:rsidP="001B7BDB">
      <w:pPr>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color w:val="00000A"/>
          <w:sz w:val="21"/>
          <w:szCs w:val="21"/>
          <w:lang w:eastAsia="ru-RU"/>
        </w:rPr>
        <w:t xml:space="preserve"> </w:t>
      </w:r>
      <w:r w:rsidRPr="005E734A">
        <w:rPr>
          <w:rFonts w:ascii="Times New Roman" w:eastAsia="Calibri" w:hAnsi="Times New Roman" w:cs="Times New Roman"/>
          <w:sz w:val="21"/>
          <w:szCs w:val="21"/>
          <w:lang w:eastAsia="ru-RU"/>
        </w:rPr>
        <w:t xml:space="preserve">2.2. </w:t>
      </w:r>
      <w:r w:rsidRPr="005E734A">
        <w:rPr>
          <w:rFonts w:ascii="Times New Roman" w:hAnsi="Times New Roman" w:cs="Times New Roman"/>
          <w:sz w:val="21"/>
          <w:szCs w:val="21"/>
          <w:lang w:eastAsia="en-US"/>
        </w:rPr>
        <w:t xml:space="preserve">Поставщик </w:t>
      </w:r>
      <w:r w:rsidRPr="005E734A">
        <w:rPr>
          <w:rFonts w:ascii="Times New Roman" w:eastAsia="Calibri" w:hAnsi="Times New Roman" w:cs="Times New Roman"/>
          <w:sz w:val="21"/>
          <w:szCs w:val="21"/>
          <w:lang w:eastAsia="ru-RU"/>
        </w:rPr>
        <w:t>вправе:</w:t>
      </w:r>
    </w:p>
    <w:p w:rsidR="00B6055E" w:rsidRPr="005E734A" w:rsidRDefault="00B6055E" w:rsidP="001B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2.2.1. Требовать  подписания  документов об исполнении им обязательств по Договору от Заказчика.</w:t>
      </w:r>
    </w:p>
    <w:p w:rsidR="00B6055E" w:rsidRPr="005E734A" w:rsidRDefault="00B6055E" w:rsidP="001B7BDB">
      <w:pPr>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2.2.2. Требовать оплаты в случае надлежащего исполнения обязательств по настоящему Договору в полном объеме, за каждый этап выполненных работ.</w:t>
      </w:r>
    </w:p>
    <w:p w:rsidR="00B6055E" w:rsidRPr="005E734A" w:rsidRDefault="00B6055E" w:rsidP="001B7BDB">
      <w:pPr>
        <w:overflowPunct w:val="0"/>
        <w:ind w:firstLine="567"/>
        <w:jc w:val="both"/>
        <w:textAlignment w:val="baseline"/>
        <w:rPr>
          <w:rFonts w:ascii="Times New Roman" w:eastAsia="Calibri" w:hAnsi="Times New Roman" w:cs="Times New Roman"/>
          <w:b/>
          <w:sz w:val="21"/>
          <w:szCs w:val="21"/>
          <w:lang w:eastAsia="ru-RU"/>
        </w:rPr>
      </w:pPr>
      <w:r w:rsidRPr="005E734A">
        <w:rPr>
          <w:rFonts w:ascii="Times New Roman" w:eastAsia="Calibri" w:hAnsi="Times New Roman" w:cs="Times New Roman"/>
          <w:sz w:val="21"/>
          <w:szCs w:val="21"/>
          <w:lang w:eastAsia="ru-RU"/>
        </w:rPr>
        <w:t>2.3. Заказчик обязан:</w:t>
      </w:r>
    </w:p>
    <w:p w:rsidR="00B6055E" w:rsidRPr="005E734A" w:rsidRDefault="00B6055E" w:rsidP="001B7BDB">
      <w:pPr>
        <w:overflowPunct w:val="0"/>
        <w:ind w:firstLine="567"/>
        <w:jc w:val="both"/>
        <w:textAlignment w:val="baseline"/>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2.3.1. Принять Товар в порядке и сроки, предусмотренные Договором.</w:t>
      </w:r>
    </w:p>
    <w:p w:rsidR="00B6055E" w:rsidRPr="005E734A" w:rsidRDefault="00B6055E" w:rsidP="001B7BDB">
      <w:pPr>
        <w:overflowPunct w:val="0"/>
        <w:ind w:firstLine="567"/>
        <w:jc w:val="both"/>
        <w:textAlignment w:val="baseline"/>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2.3.2. Оплатить Товар в порядке, указанном в настоящем  Договоре.</w:t>
      </w:r>
    </w:p>
    <w:p w:rsidR="00B6055E" w:rsidRPr="005E734A" w:rsidRDefault="00B6055E" w:rsidP="001B7BDB">
      <w:pPr>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2.4. Заказчик вправе:</w:t>
      </w:r>
    </w:p>
    <w:p w:rsidR="00B6055E" w:rsidRPr="005E734A" w:rsidRDefault="00B6055E" w:rsidP="001B7BDB">
      <w:pPr>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2.4.1. Отказаться от Товара,</w:t>
      </w:r>
      <w:r w:rsidR="00DF0803" w:rsidRPr="005E734A">
        <w:rPr>
          <w:rFonts w:ascii="Times New Roman" w:eastAsia="Calibri" w:hAnsi="Times New Roman" w:cs="Times New Roman"/>
          <w:sz w:val="21"/>
          <w:szCs w:val="21"/>
          <w:lang w:eastAsia="ru-RU"/>
        </w:rPr>
        <w:t xml:space="preserve"> качество и/или комплектность которого не соответствует настоящему Договору, либо </w:t>
      </w:r>
      <w:r w:rsidRPr="005E734A">
        <w:rPr>
          <w:rFonts w:ascii="Times New Roman" w:eastAsia="Calibri" w:hAnsi="Times New Roman" w:cs="Times New Roman"/>
          <w:sz w:val="21"/>
          <w:szCs w:val="21"/>
          <w:lang w:eastAsia="ru-RU"/>
        </w:rPr>
        <w:t xml:space="preserve"> поставка которого просрочена по вине Поставщика</w:t>
      </w:r>
      <w:r w:rsidR="00DF0803" w:rsidRPr="005E734A">
        <w:rPr>
          <w:rFonts w:ascii="Times New Roman" w:eastAsia="Calibri" w:hAnsi="Times New Roman" w:cs="Times New Roman"/>
          <w:sz w:val="21"/>
          <w:szCs w:val="21"/>
          <w:lang w:eastAsia="ru-RU"/>
        </w:rPr>
        <w:t>.</w:t>
      </w:r>
    </w:p>
    <w:p w:rsidR="00B6055E" w:rsidRPr="005E734A" w:rsidRDefault="00B6055E" w:rsidP="001B7BDB">
      <w:pPr>
        <w:tabs>
          <w:tab w:val="left" w:pos="459"/>
        </w:tabs>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2.4.2</w:t>
      </w:r>
      <w:r w:rsidR="00DF0803" w:rsidRPr="005E734A">
        <w:rPr>
          <w:rFonts w:ascii="Times New Roman" w:eastAsia="Calibri" w:hAnsi="Times New Roman" w:cs="Times New Roman"/>
          <w:sz w:val="21"/>
          <w:szCs w:val="21"/>
          <w:lang w:eastAsia="ru-RU"/>
        </w:rPr>
        <w:t>. Т</w:t>
      </w:r>
      <w:r w:rsidRPr="005E734A">
        <w:rPr>
          <w:rFonts w:ascii="Times New Roman" w:eastAsia="Calibri" w:hAnsi="Times New Roman" w:cs="Times New Roman"/>
          <w:sz w:val="21"/>
          <w:szCs w:val="21"/>
          <w:lang w:eastAsia="ru-RU"/>
        </w:rPr>
        <w:t>ребовать выполнения обязательств Поставщиком по настоящему Договору в полном объеме.</w:t>
      </w:r>
    </w:p>
    <w:p w:rsidR="00B6055E" w:rsidRPr="005E734A" w:rsidRDefault="00B6055E" w:rsidP="001B7BDB">
      <w:pPr>
        <w:ind w:firstLine="567"/>
        <w:jc w:val="both"/>
        <w:rPr>
          <w:rFonts w:ascii="Times New Roman" w:eastAsia="Calibri" w:hAnsi="Times New Roman" w:cs="Times New Roman"/>
          <w:color w:val="00000A"/>
          <w:sz w:val="21"/>
          <w:szCs w:val="21"/>
          <w:lang w:eastAsia="ru-RU"/>
        </w:rPr>
      </w:pPr>
      <w:r w:rsidRPr="005E734A">
        <w:rPr>
          <w:rFonts w:ascii="Times New Roman" w:eastAsia="Calibri" w:hAnsi="Times New Roman" w:cs="Times New Roman"/>
          <w:color w:val="00000A"/>
          <w:sz w:val="21"/>
          <w:szCs w:val="21"/>
          <w:lang w:eastAsia="ru-RU"/>
        </w:rPr>
        <w:t>2.4.3.Исполнять иные обязанности, предусмотренные действующим законодательством Российской Федерации и Договором.</w:t>
      </w:r>
    </w:p>
    <w:p w:rsidR="00B6055E" w:rsidRPr="005E734A" w:rsidRDefault="00B6055E" w:rsidP="001B7BDB">
      <w:pPr>
        <w:tabs>
          <w:tab w:val="left" w:pos="459"/>
        </w:tabs>
        <w:spacing w:after="240"/>
        <w:ind w:firstLine="567"/>
        <w:jc w:val="both"/>
        <w:rPr>
          <w:rFonts w:ascii="Times New Roman" w:eastAsia="Calibri" w:hAnsi="Times New Roman" w:cs="Times New Roman"/>
          <w:sz w:val="21"/>
          <w:szCs w:val="21"/>
          <w:lang w:eastAsia="ru-RU"/>
        </w:rPr>
      </w:pPr>
      <w:r w:rsidRPr="005E734A">
        <w:rPr>
          <w:rFonts w:ascii="Times New Roman" w:hAnsi="Times New Roman" w:cs="Times New Roman"/>
          <w:sz w:val="21"/>
          <w:szCs w:val="21"/>
          <w:lang w:eastAsia="ru-RU"/>
        </w:rPr>
        <w:lastRenderedPageBreak/>
        <w:t xml:space="preserve">2.5. Заказчик оставляет за собой право проводить проверку Товара. Обнаруженный в результате проверки Товар ненадлежащего качества подлежит возврату Поставщику и замене </w:t>
      </w:r>
      <w:proofErr w:type="gramStart"/>
      <w:r w:rsidRPr="005E734A">
        <w:rPr>
          <w:rFonts w:ascii="Times New Roman" w:hAnsi="Times New Roman" w:cs="Times New Roman"/>
          <w:sz w:val="21"/>
          <w:szCs w:val="21"/>
          <w:lang w:eastAsia="ru-RU"/>
        </w:rPr>
        <w:t>на</w:t>
      </w:r>
      <w:proofErr w:type="gramEnd"/>
      <w:r w:rsidRPr="005E734A">
        <w:rPr>
          <w:rFonts w:ascii="Times New Roman" w:hAnsi="Times New Roman" w:cs="Times New Roman"/>
          <w:sz w:val="21"/>
          <w:szCs w:val="21"/>
          <w:lang w:eastAsia="ru-RU"/>
        </w:rPr>
        <w:t xml:space="preserve"> качественный.</w:t>
      </w:r>
    </w:p>
    <w:p w:rsidR="00B6055E" w:rsidRPr="005E734A" w:rsidRDefault="009A343A" w:rsidP="001B7BDB">
      <w:pPr>
        <w:ind w:firstLine="567"/>
        <w:jc w:val="center"/>
        <w:rPr>
          <w:rFonts w:ascii="Times New Roman" w:hAnsi="Times New Roman" w:cs="Times New Roman"/>
          <w:b/>
          <w:bCs/>
          <w:color w:val="000000"/>
          <w:spacing w:val="7"/>
          <w:sz w:val="21"/>
          <w:szCs w:val="21"/>
          <w:lang w:eastAsia="en-US"/>
        </w:rPr>
      </w:pPr>
      <w:r w:rsidRPr="005E734A">
        <w:rPr>
          <w:rFonts w:ascii="Times New Roman" w:hAnsi="Times New Roman" w:cs="Times New Roman"/>
          <w:b/>
          <w:bCs/>
          <w:color w:val="000000"/>
          <w:spacing w:val="7"/>
          <w:sz w:val="21"/>
          <w:szCs w:val="21"/>
          <w:lang w:eastAsia="en-US"/>
        </w:rPr>
        <w:t>3.</w:t>
      </w:r>
      <w:r w:rsidRPr="005E734A">
        <w:rPr>
          <w:rFonts w:ascii="Times New Roman" w:hAnsi="Times New Roman" w:cs="Times New Roman"/>
          <w:b/>
          <w:bCs/>
          <w:color w:val="000000"/>
          <w:spacing w:val="7"/>
          <w:sz w:val="21"/>
          <w:szCs w:val="21"/>
          <w:lang w:eastAsia="en-US"/>
        </w:rPr>
        <w:tab/>
        <w:t>ПОРЯДОК ПОСТАВКИ ТОВАРА</w:t>
      </w:r>
    </w:p>
    <w:p w:rsidR="00B6055E" w:rsidRPr="005E734A" w:rsidRDefault="00B6055E"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3.1. Представитель Заказчика производит проверку качества, количества, ассортимента, комплектности Товара. Товар, поставляемый по настоящему договору, должен соответствовать объему, согласованному с Заказчиком</w:t>
      </w:r>
      <w:r w:rsidR="00DF0803" w:rsidRPr="005E734A">
        <w:rPr>
          <w:rFonts w:ascii="Times New Roman" w:hAnsi="Times New Roman" w:cs="Times New Roman"/>
          <w:sz w:val="21"/>
          <w:szCs w:val="21"/>
          <w:lang w:eastAsia="ru-RU"/>
        </w:rPr>
        <w:t>.</w:t>
      </w:r>
    </w:p>
    <w:p w:rsidR="00B6055E" w:rsidRPr="005E734A" w:rsidRDefault="00B6055E" w:rsidP="001B7BDB">
      <w:pPr>
        <w:tabs>
          <w:tab w:val="num" w:pos="72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3.2. При выполнении настоящего Договора стороны руководствуются действующим законодательством.</w:t>
      </w:r>
    </w:p>
    <w:p w:rsidR="00B6055E" w:rsidRPr="005E734A" w:rsidRDefault="00B6055E" w:rsidP="001B7BDB">
      <w:pPr>
        <w:tabs>
          <w:tab w:val="num" w:pos="72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3.3. </w:t>
      </w:r>
      <w:r w:rsidR="007D5A72" w:rsidRPr="005E734A">
        <w:rPr>
          <w:rFonts w:ascii="Times New Roman" w:hAnsi="Times New Roman" w:cs="Times New Roman"/>
          <w:sz w:val="21"/>
          <w:szCs w:val="21"/>
          <w:lang w:eastAsia="ru-RU"/>
        </w:rPr>
        <w:t>Поставка</w:t>
      </w:r>
      <w:r w:rsidR="005A3250" w:rsidRPr="005E734A">
        <w:rPr>
          <w:rFonts w:ascii="Times New Roman" w:hAnsi="Times New Roman" w:cs="Times New Roman"/>
          <w:sz w:val="21"/>
          <w:szCs w:val="21"/>
          <w:lang w:eastAsia="ru-RU"/>
        </w:rPr>
        <w:t xml:space="preserve"> Товара производится в порядке </w:t>
      </w:r>
      <w:r w:rsidR="007D5A72" w:rsidRPr="005E734A">
        <w:rPr>
          <w:rFonts w:ascii="Times New Roman" w:hAnsi="Times New Roman" w:cs="Times New Roman"/>
          <w:sz w:val="21"/>
          <w:szCs w:val="21"/>
          <w:lang w:eastAsia="ru-RU"/>
        </w:rPr>
        <w:t>доставки его силами и средствами Поставщика до склада Заказчика</w:t>
      </w:r>
      <w:r w:rsidR="005A3250" w:rsidRPr="005E734A">
        <w:rPr>
          <w:rFonts w:ascii="Times New Roman" w:hAnsi="Times New Roman" w:cs="Times New Roman"/>
          <w:sz w:val="21"/>
          <w:szCs w:val="21"/>
          <w:lang w:eastAsia="ru-RU"/>
        </w:rPr>
        <w:t>, расположенного по адресу</w:t>
      </w:r>
      <w:r w:rsidR="002C1400" w:rsidRPr="005E734A">
        <w:rPr>
          <w:rFonts w:ascii="Times New Roman" w:hAnsi="Times New Roman" w:cs="Times New Roman"/>
          <w:sz w:val="21"/>
          <w:szCs w:val="21"/>
        </w:rPr>
        <w:t xml:space="preserve"> </w:t>
      </w:r>
      <w:r w:rsidR="002C1400" w:rsidRPr="005E734A">
        <w:rPr>
          <w:rFonts w:ascii="Times New Roman" w:hAnsi="Times New Roman" w:cs="Times New Roman"/>
          <w:sz w:val="21"/>
          <w:szCs w:val="21"/>
          <w:lang w:eastAsia="ru-RU"/>
        </w:rPr>
        <w:t xml:space="preserve">Республика Башкортостан, </w:t>
      </w:r>
      <w:proofErr w:type="spellStart"/>
      <w:r w:rsidR="002C1400" w:rsidRPr="005E734A">
        <w:rPr>
          <w:rFonts w:ascii="Times New Roman" w:hAnsi="Times New Roman" w:cs="Times New Roman"/>
          <w:sz w:val="21"/>
          <w:szCs w:val="21"/>
          <w:lang w:eastAsia="ru-RU"/>
        </w:rPr>
        <w:t>Мелеузовский</w:t>
      </w:r>
      <w:proofErr w:type="spellEnd"/>
      <w:r w:rsidR="002C1400" w:rsidRPr="005E734A">
        <w:rPr>
          <w:rFonts w:ascii="Times New Roman" w:hAnsi="Times New Roman" w:cs="Times New Roman"/>
          <w:sz w:val="21"/>
          <w:szCs w:val="21"/>
          <w:lang w:eastAsia="ru-RU"/>
        </w:rPr>
        <w:t xml:space="preserve"> район, д. </w:t>
      </w:r>
      <w:proofErr w:type="spellStart"/>
      <w:r w:rsidR="002C1400" w:rsidRPr="005E734A">
        <w:rPr>
          <w:rFonts w:ascii="Times New Roman" w:hAnsi="Times New Roman" w:cs="Times New Roman"/>
          <w:sz w:val="21"/>
          <w:szCs w:val="21"/>
          <w:lang w:eastAsia="ru-RU"/>
        </w:rPr>
        <w:t>Кутушево</w:t>
      </w:r>
      <w:proofErr w:type="spellEnd"/>
      <w:r w:rsidR="002C1400" w:rsidRPr="005E734A">
        <w:rPr>
          <w:rFonts w:ascii="Times New Roman" w:hAnsi="Times New Roman" w:cs="Times New Roman"/>
          <w:sz w:val="21"/>
          <w:szCs w:val="21"/>
          <w:lang w:eastAsia="ru-RU"/>
        </w:rPr>
        <w:t xml:space="preserve">, ул. К. </w:t>
      </w:r>
      <w:proofErr w:type="spellStart"/>
      <w:r w:rsidR="002C1400" w:rsidRPr="005E734A">
        <w:rPr>
          <w:rFonts w:ascii="Times New Roman" w:hAnsi="Times New Roman" w:cs="Times New Roman"/>
          <w:sz w:val="21"/>
          <w:szCs w:val="21"/>
          <w:lang w:eastAsia="ru-RU"/>
        </w:rPr>
        <w:t>Муртазина</w:t>
      </w:r>
      <w:proofErr w:type="spellEnd"/>
      <w:r w:rsidR="002C1400" w:rsidRPr="005E734A">
        <w:rPr>
          <w:rFonts w:ascii="Times New Roman" w:hAnsi="Times New Roman" w:cs="Times New Roman"/>
          <w:sz w:val="21"/>
          <w:szCs w:val="21"/>
          <w:lang w:eastAsia="ru-RU"/>
        </w:rPr>
        <w:t>, 2В</w:t>
      </w:r>
      <w:r w:rsidR="005A3250" w:rsidRPr="005E734A">
        <w:rPr>
          <w:rFonts w:ascii="Times New Roman" w:hAnsi="Times New Roman" w:cs="Times New Roman"/>
          <w:sz w:val="21"/>
          <w:szCs w:val="21"/>
          <w:lang w:eastAsia="ru-RU"/>
        </w:rPr>
        <w:t xml:space="preserve">. </w:t>
      </w:r>
    </w:p>
    <w:p w:rsidR="00B6055E" w:rsidRPr="005E734A" w:rsidRDefault="00B6055E" w:rsidP="001B7BDB">
      <w:pPr>
        <w:tabs>
          <w:tab w:val="decimal" w:pos="0"/>
        </w:tabs>
        <w:ind w:firstLine="567"/>
        <w:jc w:val="both"/>
        <w:rPr>
          <w:rFonts w:ascii="Times New Roman" w:hAnsi="Times New Roman" w:cs="Times New Roman"/>
          <w:sz w:val="21"/>
          <w:szCs w:val="21"/>
          <w:lang w:eastAsia="ru-RU"/>
        </w:rPr>
      </w:pPr>
      <w:r w:rsidRPr="005E734A">
        <w:rPr>
          <w:rFonts w:ascii="Times New Roman" w:eastAsia="Calibri" w:hAnsi="Times New Roman" w:cs="Times New Roman"/>
          <w:sz w:val="21"/>
          <w:szCs w:val="21"/>
          <w:lang w:eastAsia="ru-RU"/>
        </w:rPr>
        <w:t xml:space="preserve">3.4. Доставка товара до адреса Заказчика, транспортные расходы, упаковка, погрузочно-разгрузочные работы осуществляется силами и за счет </w:t>
      </w:r>
      <w:r w:rsidRPr="005E734A">
        <w:rPr>
          <w:rFonts w:ascii="Times New Roman" w:hAnsi="Times New Roman" w:cs="Times New Roman"/>
          <w:sz w:val="21"/>
          <w:szCs w:val="21"/>
          <w:lang w:eastAsia="en-US"/>
        </w:rPr>
        <w:t>Поставщика</w:t>
      </w:r>
      <w:r w:rsidRPr="005E734A">
        <w:rPr>
          <w:rFonts w:ascii="Times New Roman" w:eastAsia="Calibri" w:hAnsi="Times New Roman" w:cs="Times New Roman"/>
          <w:sz w:val="21"/>
          <w:szCs w:val="21"/>
          <w:lang w:eastAsia="ru-RU"/>
        </w:rPr>
        <w:t xml:space="preserve">. </w:t>
      </w:r>
      <w:r w:rsidRPr="005E734A">
        <w:rPr>
          <w:rFonts w:ascii="Times New Roman" w:hAnsi="Times New Roman" w:cs="Times New Roman"/>
          <w:sz w:val="21"/>
          <w:szCs w:val="21"/>
          <w:lang w:eastAsia="ru-RU"/>
        </w:rPr>
        <w:t xml:space="preserve">Одновременно с передачей товара  </w:t>
      </w:r>
      <w:r w:rsidRPr="005E734A">
        <w:rPr>
          <w:rFonts w:ascii="Times New Roman" w:hAnsi="Times New Roman" w:cs="Times New Roman"/>
          <w:sz w:val="21"/>
          <w:szCs w:val="21"/>
          <w:lang w:eastAsia="en-US"/>
        </w:rPr>
        <w:t>Поставщик</w:t>
      </w:r>
      <w:r w:rsidRPr="005E734A">
        <w:rPr>
          <w:rFonts w:ascii="Times New Roman" w:hAnsi="Times New Roman" w:cs="Times New Roman"/>
          <w:sz w:val="21"/>
          <w:szCs w:val="21"/>
          <w:lang w:eastAsia="ru-RU"/>
        </w:rPr>
        <w:t xml:space="preserve"> передает Заказчику документы на товары, подтверждающие качество поставленного товара, а так же иные, предусмотренные требованиями действующего законодательства Российской Федерации документы - (сертификат соответствия,</w:t>
      </w:r>
      <w:r w:rsidR="00C93DF2" w:rsidRPr="005E734A">
        <w:rPr>
          <w:rFonts w:ascii="Times New Roman" w:hAnsi="Times New Roman" w:cs="Times New Roman"/>
          <w:sz w:val="21"/>
          <w:szCs w:val="21"/>
          <w:lang w:eastAsia="ru-RU"/>
        </w:rPr>
        <w:t xml:space="preserve"> декларация соответствия евразийского</w:t>
      </w:r>
      <w:r w:rsidR="008337DF" w:rsidRPr="005E734A">
        <w:rPr>
          <w:rFonts w:ascii="Times New Roman" w:hAnsi="Times New Roman" w:cs="Times New Roman"/>
          <w:sz w:val="21"/>
          <w:szCs w:val="21"/>
          <w:lang w:eastAsia="ru-RU"/>
        </w:rPr>
        <w:t xml:space="preserve"> экономического союза,</w:t>
      </w:r>
      <w:r w:rsidRPr="005E734A">
        <w:rPr>
          <w:rFonts w:ascii="Times New Roman" w:hAnsi="Times New Roman" w:cs="Times New Roman"/>
          <w:sz w:val="21"/>
          <w:szCs w:val="21"/>
          <w:lang w:eastAsia="ru-RU"/>
        </w:rPr>
        <w:t xml:space="preserve"> </w:t>
      </w:r>
      <w:r w:rsidR="00C93DF2" w:rsidRPr="005E734A">
        <w:rPr>
          <w:rFonts w:ascii="Times New Roman" w:hAnsi="Times New Roman" w:cs="Times New Roman"/>
          <w:sz w:val="21"/>
          <w:szCs w:val="21"/>
          <w:lang w:eastAsia="ru-RU"/>
        </w:rPr>
        <w:t>паспорт качеств</w:t>
      </w:r>
      <w:r w:rsidR="008337DF" w:rsidRPr="005E734A">
        <w:rPr>
          <w:rFonts w:ascii="Times New Roman" w:hAnsi="Times New Roman" w:cs="Times New Roman"/>
          <w:sz w:val="21"/>
          <w:szCs w:val="21"/>
          <w:lang w:eastAsia="ru-RU"/>
        </w:rPr>
        <w:t>а</w:t>
      </w:r>
      <w:r w:rsidRPr="005E734A">
        <w:rPr>
          <w:rFonts w:ascii="Times New Roman" w:hAnsi="Times New Roman" w:cs="Times New Roman"/>
          <w:sz w:val="21"/>
          <w:szCs w:val="21"/>
          <w:lang w:eastAsia="ru-RU"/>
        </w:rPr>
        <w:t>, счет–фактуру, накладную и др.), далее по тексту – сопроводительная документация.</w:t>
      </w:r>
    </w:p>
    <w:p w:rsidR="005F1FE8" w:rsidRPr="005E734A" w:rsidRDefault="006771B5" w:rsidP="001B7BDB">
      <w:pPr>
        <w:ind w:firstLine="567"/>
        <w:jc w:val="both"/>
        <w:rPr>
          <w:rFonts w:ascii="Times New Roman" w:hAnsi="Times New Roman" w:cs="Times New Roman"/>
          <w:sz w:val="21"/>
          <w:szCs w:val="21"/>
        </w:rPr>
      </w:pPr>
      <w:r w:rsidRPr="005E734A">
        <w:rPr>
          <w:rFonts w:ascii="Times New Roman" w:hAnsi="Times New Roman" w:cs="Times New Roman"/>
          <w:sz w:val="21"/>
          <w:szCs w:val="21"/>
        </w:rPr>
        <w:t>Упаковка, тара и способ транспортировки поставляемого Товара</w:t>
      </w:r>
      <w:r w:rsidR="005F1FE8" w:rsidRPr="005E734A">
        <w:rPr>
          <w:rFonts w:ascii="Times New Roman" w:hAnsi="Times New Roman" w:cs="Times New Roman"/>
          <w:sz w:val="21"/>
          <w:szCs w:val="21"/>
        </w:rPr>
        <w:t xml:space="preserve"> должен обеспечивать безопасность его использования.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N 2300-1 «О защите прав потребителей»). </w:t>
      </w:r>
    </w:p>
    <w:p w:rsidR="005F1FE8" w:rsidRPr="005E734A" w:rsidRDefault="005F1FE8" w:rsidP="001B7BDB">
      <w:pPr>
        <w:ind w:firstLine="567"/>
        <w:jc w:val="both"/>
        <w:rPr>
          <w:rFonts w:ascii="Times New Roman" w:hAnsi="Times New Roman" w:cs="Times New Roman"/>
          <w:sz w:val="21"/>
          <w:szCs w:val="21"/>
        </w:rPr>
      </w:pPr>
      <w:r w:rsidRPr="005E734A">
        <w:rPr>
          <w:rFonts w:ascii="Times New Roman" w:hAnsi="Times New Roman" w:cs="Times New Roman"/>
          <w:sz w:val="21"/>
          <w:szCs w:val="21"/>
        </w:rPr>
        <w:t xml:space="preserve"> </w:t>
      </w:r>
      <w:proofErr w:type="gramStart"/>
      <w:r w:rsidRPr="005E734A">
        <w:rPr>
          <w:rFonts w:ascii="Times New Roman" w:hAnsi="Times New Roman" w:cs="Times New Roman"/>
          <w:sz w:val="21"/>
          <w:szCs w:val="21"/>
        </w:rPr>
        <w:t>В соответствии со статьей 7 Закона Российской Федерации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 иными правовыми актами (перечень таких товаров установлен постановлениями Правительства Российской Федерации от</w:t>
      </w:r>
      <w:proofErr w:type="gramEnd"/>
      <w:r w:rsidRPr="005E734A">
        <w:rPr>
          <w:rFonts w:ascii="Times New Roman" w:hAnsi="Times New Roman" w:cs="Times New Roman"/>
          <w:sz w:val="21"/>
          <w:szCs w:val="21"/>
        </w:rPr>
        <w:t xml:space="preserve"> 01.12.2009 N 982 «Об утверждении единого перечня продукции, подлежащих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6055E" w:rsidRPr="005E734A" w:rsidRDefault="00B6055E" w:rsidP="001B7BDB">
      <w:pPr>
        <w:tabs>
          <w:tab w:val="decimal" w:pos="0"/>
        </w:tabs>
        <w:ind w:firstLine="567"/>
        <w:jc w:val="both"/>
        <w:rPr>
          <w:rFonts w:ascii="Times New Roman" w:hAnsi="Times New Roman" w:cs="Times New Roman"/>
          <w:sz w:val="21"/>
          <w:szCs w:val="21"/>
          <w:lang w:eastAsia="ru-RU"/>
        </w:rPr>
      </w:pPr>
    </w:p>
    <w:p w:rsidR="00B6055E" w:rsidRPr="005E734A" w:rsidRDefault="00B6055E" w:rsidP="001B7BDB">
      <w:pPr>
        <w:ind w:firstLine="567"/>
        <w:jc w:val="both"/>
        <w:rPr>
          <w:rFonts w:ascii="Times New Roman" w:eastAsia="Calibri" w:hAnsi="Times New Roman" w:cs="Times New Roman"/>
          <w:sz w:val="21"/>
          <w:szCs w:val="21"/>
          <w:lang w:eastAsia="ru-RU"/>
        </w:rPr>
      </w:pPr>
      <w:r w:rsidRPr="005E734A">
        <w:rPr>
          <w:rFonts w:ascii="Times New Roman" w:hAnsi="Times New Roman" w:cs="Times New Roman"/>
          <w:b/>
          <w:sz w:val="21"/>
          <w:szCs w:val="21"/>
          <w:lang w:eastAsia="ru-RU"/>
        </w:rPr>
        <w:tab/>
      </w:r>
      <w:r w:rsidRPr="005E734A">
        <w:rPr>
          <w:rFonts w:ascii="Times New Roman" w:hAnsi="Times New Roman" w:cs="Times New Roman"/>
          <w:b/>
          <w:sz w:val="21"/>
          <w:szCs w:val="21"/>
          <w:lang w:eastAsia="ru-RU"/>
        </w:rPr>
        <w:tab/>
      </w:r>
      <w:r w:rsidRPr="005E734A">
        <w:rPr>
          <w:rFonts w:ascii="Times New Roman" w:hAnsi="Times New Roman" w:cs="Times New Roman"/>
          <w:b/>
          <w:sz w:val="21"/>
          <w:szCs w:val="21"/>
          <w:lang w:eastAsia="ru-RU"/>
        </w:rPr>
        <w:tab/>
      </w:r>
      <w:r w:rsidRPr="005E734A">
        <w:rPr>
          <w:rFonts w:ascii="Times New Roman" w:hAnsi="Times New Roman" w:cs="Times New Roman"/>
          <w:b/>
          <w:sz w:val="21"/>
          <w:szCs w:val="21"/>
          <w:lang w:eastAsia="ru-RU"/>
        </w:rPr>
        <w:tab/>
        <w:t xml:space="preserve">4. </w:t>
      </w:r>
      <w:r w:rsidR="0010574C" w:rsidRPr="005E734A">
        <w:rPr>
          <w:rFonts w:ascii="Times New Roman" w:hAnsi="Times New Roman" w:cs="Times New Roman"/>
          <w:b/>
          <w:sz w:val="21"/>
          <w:szCs w:val="21"/>
          <w:lang w:eastAsia="ru-RU"/>
        </w:rPr>
        <w:t>ЦЕНА ДОГОВОРА, УСЛОВИЯ И СРОКИ ОПЛАТЫ</w:t>
      </w:r>
      <w:r w:rsidRPr="005E734A">
        <w:rPr>
          <w:rFonts w:ascii="Times New Roman" w:hAnsi="Times New Roman" w:cs="Times New Roman"/>
          <w:b/>
          <w:sz w:val="21"/>
          <w:szCs w:val="21"/>
          <w:lang w:eastAsia="ru-RU"/>
        </w:rPr>
        <w:t>.</w:t>
      </w:r>
    </w:p>
    <w:p w:rsidR="00B6055E" w:rsidRPr="005E734A" w:rsidRDefault="00B6055E" w:rsidP="001B7BDB">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4.1. Цена договора составляет</w:t>
      </w:r>
      <w:proofErr w:type="gramStart"/>
      <w:r w:rsidRPr="005E734A">
        <w:rPr>
          <w:rFonts w:ascii="Times New Roman" w:hAnsi="Times New Roman" w:cs="Times New Roman"/>
          <w:sz w:val="21"/>
          <w:szCs w:val="21"/>
          <w:lang w:eastAsia="ru-RU"/>
        </w:rPr>
        <w:t xml:space="preserve">                     (                       ) </w:t>
      </w:r>
      <w:proofErr w:type="gramEnd"/>
      <w:r w:rsidRPr="005E734A">
        <w:rPr>
          <w:rFonts w:ascii="Times New Roman" w:hAnsi="Times New Roman" w:cs="Times New Roman"/>
          <w:sz w:val="21"/>
          <w:szCs w:val="21"/>
          <w:lang w:eastAsia="ru-RU"/>
        </w:rPr>
        <w:t>рублей, НДС /без НДС.</w:t>
      </w:r>
    </w:p>
    <w:p w:rsidR="00B6055E" w:rsidRPr="005E734A" w:rsidRDefault="00B6055E" w:rsidP="001B7BDB">
      <w:pPr>
        <w:tabs>
          <w:tab w:val="left" w:pos="1046"/>
        </w:tabs>
        <w:ind w:right="19" w:firstLine="567"/>
        <w:jc w:val="both"/>
        <w:rPr>
          <w:rFonts w:ascii="Times New Roman" w:hAnsi="Times New Roman" w:cs="Times New Roman"/>
          <w:color w:val="000000"/>
          <w:sz w:val="21"/>
          <w:szCs w:val="21"/>
          <w:lang w:eastAsia="en-US"/>
        </w:rPr>
      </w:pPr>
      <w:r w:rsidRPr="005E734A">
        <w:rPr>
          <w:rFonts w:ascii="Times New Roman" w:hAnsi="Times New Roman" w:cs="Times New Roman"/>
          <w:sz w:val="21"/>
          <w:szCs w:val="21"/>
          <w:lang w:eastAsia="ru-RU"/>
        </w:rPr>
        <w:t>4.2. Источник финансирования: собственные средства.</w:t>
      </w:r>
      <w:r w:rsidRPr="005E734A">
        <w:rPr>
          <w:rFonts w:ascii="Times New Roman" w:hAnsi="Times New Roman" w:cs="Times New Roman"/>
          <w:sz w:val="21"/>
          <w:szCs w:val="21"/>
          <w:lang w:eastAsia="en-US"/>
        </w:rPr>
        <w:t xml:space="preserve"> </w:t>
      </w:r>
    </w:p>
    <w:p w:rsidR="00B6055E" w:rsidRPr="005E734A" w:rsidRDefault="00B6055E" w:rsidP="001B7BDB">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4.3. </w:t>
      </w:r>
      <w:proofErr w:type="gramStart"/>
      <w:r w:rsidR="00C46843" w:rsidRPr="005E734A">
        <w:rPr>
          <w:rFonts w:ascii="Times New Roman" w:hAnsi="Times New Roman" w:cs="Times New Roman"/>
          <w:sz w:val="21"/>
          <w:szCs w:val="21"/>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00C46843" w:rsidRPr="005E734A">
        <w:rPr>
          <w:rFonts w:ascii="Times New Roman" w:hAnsi="Times New Roman" w:cs="Times New Roman"/>
          <w:sz w:val="21"/>
          <w:szCs w:val="21"/>
          <w:lang w:eastAsia="ru-RU"/>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B6055E" w:rsidRPr="005E734A" w:rsidRDefault="00B6055E" w:rsidP="001B7BDB">
      <w:pPr>
        <w:widowControl w:val="0"/>
        <w:numPr>
          <w:ilvl w:val="12"/>
          <w:numId w:val="0"/>
        </w:numPr>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4.4. Цена договора является </w:t>
      </w:r>
      <w:r w:rsidR="00C46843" w:rsidRPr="005E734A">
        <w:rPr>
          <w:rFonts w:ascii="Times New Roman" w:hAnsi="Times New Roman" w:cs="Times New Roman"/>
          <w:sz w:val="21"/>
          <w:szCs w:val="21"/>
          <w:lang w:eastAsia="ru-RU"/>
        </w:rPr>
        <w:t>твердой</w:t>
      </w:r>
      <w:r w:rsidRPr="005E734A">
        <w:rPr>
          <w:rFonts w:ascii="Times New Roman" w:hAnsi="Times New Roman" w:cs="Times New Roman"/>
          <w:sz w:val="21"/>
          <w:szCs w:val="21"/>
          <w:lang w:eastAsia="ru-RU"/>
        </w:rPr>
        <w:t xml:space="preserve"> и определяется на весь срок исполнения договора, за исключением случаев, предусмотренных условиями договора и действующим законодательством.</w:t>
      </w:r>
    </w:p>
    <w:p w:rsidR="00B6055E" w:rsidRPr="005E734A" w:rsidRDefault="00B6055E"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4.5. Фактическая </w:t>
      </w:r>
      <w:r w:rsidR="00C46843" w:rsidRPr="005E734A">
        <w:rPr>
          <w:rFonts w:ascii="Times New Roman" w:hAnsi="Times New Roman" w:cs="Times New Roman"/>
          <w:sz w:val="21"/>
          <w:szCs w:val="21"/>
          <w:lang w:eastAsia="ru-RU"/>
        </w:rPr>
        <w:t>стоимость поставленного</w:t>
      </w:r>
      <w:r w:rsidRPr="005E734A">
        <w:rPr>
          <w:rFonts w:ascii="Times New Roman" w:hAnsi="Times New Roman" w:cs="Times New Roman"/>
          <w:sz w:val="21"/>
          <w:szCs w:val="21"/>
          <w:lang w:eastAsia="ru-RU"/>
        </w:rPr>
        <w:t xml:space="preserve"> и подлежащего оплате  Товара исчисляется исходя из стоимости единицы Товара и объема фактически  поставленного Товара. 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rsidR="00B6055E" w:rsidRPr="005E734A" w:rsidRDefault="00B6055E"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4.6. Оплата поставленного Товара по настоящему Договору производится Заказчиком только за фактически поставленный Товар, по безналичному расчету путем перечисления денежных средств на расчетный счет Поставщика. Авансирование не предусмотрено.</w:t>
      </w:r>
    </w:p>
    <w:p w:rsidR="00C46843" w:rsidRPr="005E734A" w:rsidRDefault="00C46843"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4.7.</w:t>
      </w:r>
      <w:r w:rsidRPr="005E734A">
        <w:rPr>
          <w:rFonts w:ascii="Times New Roman" w:hAnsi="Times New Roman" w:cs="Times New Roman"/>
          <w:sz w:val="21"/>
          <w:szCs w:val="21"/>
        </w:rPr>
        <w:t xml:space="preserve"> </w:t>
      </w:r>
      <w:r w:rsidRPr="005E734A">
        <w:rPr>
          <w:rFonts w:ascii="Times New Roman" w:hAnsi="Times New Roman" w:cs="Times New Roman"/>
          <w:sz w:val="21"/>
          <w:szCs w:val="21"/>
          <w:lang w:eastAsia="ru-RU"/>
        </w:rPr>
        <w:t xml:space="preserve">Расчет по настоящему договору осуществляется Заказчиком за фактически поставленный Поставщиком и принятый Заказчиком товар, </w:t>
      </w:r>
      <w:r w:rsidRPr="005E734A">
        <w:rPr>
          <w:rFonts w:ascii="Times New Roman" w:hAnsi="Times New Roman" w:cs="Times New Roman"/>
          <w:b/>
          <w:bCs/>
          <w:sz w:val="21"/>
          <w:szCs w:val="21"/>
          <w:lang w:eastAsia="ru-RU"/>
        </w:rPr>
        <w:t xml:space="preserve">в течение </w:t>
      </w:r>
      <w:r w:rsidR="000E1C45" w:rsidRPr="005E734A">
        <w:rPr>
          <w:rFonts w:ascii="Times New Roman" w:hAnsi="Times New Roman" w:cs="Times New Roman"/>
          <w:b/>
          <w:bCs/>
          <w:sz w:val="21"/>
          <w:szCs w:val="21"/>
          <w:lang w:eastAsia="ru-RU"/>
        </w:rPr>
        <w:t>7</w:t>
      </w:r>
      <w:r w:rsidRPr="005E734A">
        <w:rPr>
          <w:rFonts w:ascii="Times New Roman" w:hAnsi="Times New Roman" w:cs="Times New Roman"/>
          <w:b/>
          <w:bCs/>
          <w:sz w:val="21"/>
          <w:szCs w:val="21"/>
          <w:lang w:eastAsia="ru-RU"/>
        </w:rPr>
        <w:t xml:space="preserve"> (</w:t>
      </w:r>
      <w:r w:rsidR="000E1C45" w:rsidRPr="005E734A">
        <w:rPr>
          <w:rFonts w:ascii="Times New Roman" w:hAnsi="Times New Roman" w:cs="Times New Roman"/>
          <w:b/>
          <w:bCs/>
          <w:sz w:val="21"/>
          <w:szCs w:val="21"/>
          <w:lang w:eastAsia="ru-RU"/>
        </w:rPr>
        <w:t>семи</w:t>
      </w:r>
      <w:r w:rsidRPr="005E734A">
        <w:rPr>
          <w:rFonts w:ascii="Times New Roman" w:hAnsi="Times New Roman" w:cs="Times New Roman"/>
          <w:b/>
          <w:bCs/>
          <w:sz w:val="21"/>
          <w:szCs w:val="21"/>
          <w:lang w:eastAsia="ru-RU"/>
        </w:rPr>
        <w:t xml:space="preserve">) </w:t>
      </w:r>
      <w:r w:rsidR="000E1C45" w:rsidRPr="005E734A">
        <w:rPr>
          <w:rFonts w:ascii="Times New Roman" w:hAnsi="Times New Roman" w:cs="Times New Roman"/>
          <w:b/>
          <w:bCs/>
          <w:sz w:val="21"/>
          <w:szCs w:val="21"/>
          <w:lang w:eastAsia="ru-RU"/>
        </w:rPr>
        <w:t>рабочих</w:t>
      </w:r>
      <w:r w:rsidRPr="005E734A">
        <w:rPr>
          <w:rFonts w:ascii="Times New Roman" w:hAnsi="Times New Roman" w:cs="Times New Roman"/>
          <w:b/>
          <w:bCs/>
          <w:sz w:val="21"/>
          <w:szCs w:val="21"/>
          <w:lang w:eastAsia="ru-RU"/>
        </w:rPr>
        <w:t xml:space="preserve"> дней</w:t>
      </w:r>
      <w:r w:rsidRPr="005E734A">
        <w:rPr>
          <w:rFonts w:ascii="Times New Roman" w:hAnsi="Times New Roman" w:cs="Times New Roman"/>
          <w:sz w:val="21"/>
          <w:szCs w:val="21"/>
          <w:lang w:eastAsia="ru-RU"/>
        </w:rPr>
        <w:t xml:space="preserve"> </w:t>
      </w:r>
      <w:proofErr w:type="gramStart"/>
      <w:r w:rsidRPr="005E734A">
        <w:rPr>
          <w:rFonts w:ascii="Times New Roman" w:hAnsi="Times New Roman" w:cs="Times New Roman"/>
          <w:sz w:val="21"/>
          <w:szCs w:val="21"/>
          <w:lang w:eastAsia="ru-RU"/>
        </w:rPr>
        <w:t>с даты подписания</w:t>
      </w:r>
      <w:proofErr w:type="gramEnd"/>
      <w:r w:rsidRPr="005E734A">
        <w:rPr>
          <w:rFonts w:ascii="Times New Roman" w:hAnsi="Times New Roman" w:cs="Times New Roman"/>
          <w:sz w:val="21"/>
          <w:szCs w:val="21"/>
          <w:lang w:eastAsia="ru-RU"/>
        </w:rPr>
        <w:t xml:space="preserve"> сторонами товарной (товарно-транспортной) накладной (УПД), на основании представленного Поставщиком счета (счета-фактуры при наличии).</w:t>
      </w:r>
    </w:p>
    <w:p w:rsidR="00B6055E" w:rsidRPr="005E734A" w:rsidRDefault="00386FC3" w:rsidP="001B7BDB">
      <w:pPr>
        <w:widowControl w:val="0"/>
        <w:tabs>
          <w:tab w:val="left" w:pos="720"/>
        </w:tabs>
        <w:ind w:firstLine="567"/>
        <w:jc w:val="both"/>
        <w:outlineLvl w:val="0"/>
        <w:rPr>
          <w:rFonts w:ascii="Times New Roman" w:hAnsi="Times New Roman" w:cs="Times New Roman"/>
          <w:sz w:val="21"/>
          <w:szCs w:val="21"/>
          <w:lang w:eastAsia="ru-RU"/>
        </w:rPr>
      </w:pPr>
      <w:r w:rsidRPr="005E734A">
        <w:rPr>
          <w:rFonts w:ascii="Times New Roman" w:hAnsi="Times New Roman" w:cs="Times New Roman"/>
          <w:sz w:val="21"/>
          <w:szCs w:val="21"/>
          <w:lang w:eastAsia="ru-RU"/>
        </w:rPr>
        <w:t>4.8</w:t>
      </w:r>
      <w:r w:rsidR="00B6055E" w:rsidRPr="005E734A">
        <w:rPr>
          <w:rFonts w:ascii="Times New Roman" w:hAnsi="Times New Roman" w:cs="Times New Roman"/>
          <w:sz w:val="21"/>
          <w:szCs w:val="21"/>
          <w:lang w:eastAsia="ru-RU"/>
        </w:rPr>
        <w:t xml:space="preserve">. Датой оплаты </w:t>
      </w:r>
      <w:r w:rsidR="00C46843" w:rsidRPr="005E734A">
        <w:rPr>
          <w:rFonts w:ascii="Times New Roman" w:hAnsi="Times New Roman" w:cs="Times New Roman"/>
          <w:sz w:val="21"/>
          <w:szCs w:val="21"/>
          <w:lang w:eastAsia="ru-RU"/>
        </w:rPr>
        <w:t>за поставленный</w:t>
      </w:r>
      <w:r w:rsidR="00B6055E" w:rsidRPr="005E734A">
        <w:rPr>
          <w:rFonts w:ascii="Times New Roman" w:hAnsi="Times New Roman" w:cs="Times New Roman"/>
          <w:sz w:val="21"/>
          <w:szCs w:val="21"/>
          <w:lang w:eastAsia="ru-RU"/>
        </w:rPr>
        <w:t xml:space="preserve"> Товар считается дата списания денежных средств со счета Заказчика.</w:t>
      </w:r>
    </w:p>
    <w:p w:rsidR="00B6055E" w:rsidRPr="005E734A" w:rsidRDefault="00B6055E" w:rsidP="001B7BDB">
      <w:pPr>
        <w:autoSpaceDE w:val="0"/>
        <w:spacing w:before="120" w:after="120"/>
        <w:ind w:firstLine="567"/>
        <w:jc w:val="center"/>
        <w:rPr>
          <w:rFonts w:ascii="Times New Roman" w:hAnsi="Times New Roman" w:cs="Times New Roman"/>
          <w:sz w:val="21"/>
          <w:szCs w:val="21"/>
          <w:lang w:eastAsia="en-US"/>
        </w:rPr>
      </w:pPr>
      <w:r w:rsidRPr="005E734A">
        <w:rPr>
          <w:rFonts w:ascii="Times New Roman" w:hAnsi="Times New Roman" w:cs="Times New Roman"/>
          <w:b/>
          <w:sz w:val="21"/>
          <w:szCs w:val="21"/>
          <w:lang w:eastAsia="en-US"/>
        </w:rPr>
        <w:t xml:space="preserve">5. </w:t>
      </w:r>
      <w:r w:rsidR="0010574C" w:rsidRPr="005E734A">
        <w:rPr>
          <w:rFonts w:ascii="Times New Roman" w:hAnsi="Times New Roman" w:cs="Times New Roman"/>
          <w:b/>
          <w:sz w:val="21"/>
          <w:szCs w:val="21"/>
          <w:lang w:eastAsia="en-US"/>
        </w:rPr>
        <w:t>ОТВЕТСТВЕННОСТЬ СТОРОН</w:t>
      </w:r>
      <w:r w:rsidRPr="005E734A">
        <w:rPr>
          <w:rFonts w:ascii="Times New Roman" w:hAnsi="Times New Roman" w:cs="Times New Roman"/>
          <w:b/>
          <w:sz w:val="21"/>
          <w:szCs w:val="21"/>
          <w:lang w:eastAsia="en-US"/>
        </w:rPr>
        <w:t>.</w:t>
      </w:r>
    </w:p>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5.2. Неустойка по Договору выплачивается только на основании обоснованного письменного требования Стороны.</w:t>
      </w:r>
    </w:p>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lastRenderedPageBreak/>
        <w:t>5.3. Ответственность Заказчика:</w:t>
      </w:r>
    </w:p>
    <w:p w:rsidR="00C46843" w:rsidRPr="005E734A" w:rsidRDefault="00C46843"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 xml:space="preserve">5.3.1.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составляет 0,1 % от цены договора. </w:t>
      </w:r>
    </w:p>
    <w:p w:rsidR="00C46843" w:rsidRPr="005E734A"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5.3.2.</w:t>
      </w:r>
      <w:r w:rsidR="00C46843" w:rsidRPr="005E734A">
        <w:rPr>
          <w:rFonts w:ascii="Times New Roman" w:hAnsi="Times New Roman" w:cs="Times New Roman"/>
          <w:bCs/>
          <w:sz w:val="21"/>
          <w:szCs w:val="21"/>
          <w:lang w:eastAsia="en-US"/>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3539D9" w:rsidRPr="005E734A"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5.3.3.</w:t>
      </w:r>
      <w:r w:rsidRPr="005E734A">
        <w:rPr>
          <w:rFonts w:ascii="Times New Roman" w:hAnsi="Times New Roman" w:cs="Times New Roman"/>
          <w:sz w:val="21"/>
          <w:szCs w:val="21"/>
        </w:rPr>
        <w:t xml:space="preserve"> </w:t>
      </w:r>
      <w:r w:rsidRPr="005E734A">
        <w:rPr>
          <w:rFonts w:ascii="Times New Roman" w:hAnsi="Times New Roman" w:cs="Times New Roman"/>
          <w:bCs/>
          <w:sz w:val="21"/>
          <w:szCs w:val="21"/>
          <w:lang w:eastAsia="en-US"/>
        </w:rPr>
        <w:t>Общая сумма начисленной неустойки (штрафа, пени) за просрочку исполнения обязательства исполнение Заказчиком обязательств, предусмотренных Договором, не может превышать цену Договора.</w:t>
      </w:r>
    </w:p>
    <w:p w:rsidR="003539D9" w:rsidRPr="005E734A"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5.4. Ответственность Поставщика:</w:t>
      </w:r>
    </w:p>
    <w:p w:rsidR="003539D9"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 xml:space="preserve">5.4.1. </w:t>
      </w:r>
      <w:r w:rsidR="003539D9" w:rsidRPr="005E734A">
        <w:rPr>
          <w:rFonts w:ascii="Times New Roman" w:hAnsi="Times New Roman" w:cs="Times New Roman"/>
          <w:bCs/>
          <w:sz w:val="21"/>
          <w:szCs w:val="21"/>
          <w:lang w:eastAsia="en-US"/>
        </w:rPr>
        <w:t xml:space="preserve">За просрочку исполнения обязательств, либо ненадлежащего исполнения обязательств, Заказчик вправе потребовать от поставщика, подрядчика, исполнителя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составляет 0,3% от цены договора. </w:t>
      </w:r>
    </w:p>
    <w:p w:rsidR="00B6055E" w:rsidRPr="005E734A"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5.4.2. 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 xml:space="preserve">5.4.3. </w:t>
      </w:r>
      <w:bookmarkStart w:id="0" w:name="_Hlk146798732"/>
      <w:r w:rsidRPr="005E734A">
        <w:rPr>
          <w:rFonts w:ascii="Times New Roman" w:hAnsi="Times New Roman" w:cs="Times New Roman"/>
          <w:bCs/>
          <w:sz w:val="21"/>
          <w:szCs w:val="21"/>
          <w:lang w:eastAsia="en-US"/>
        </w:rPr>
        <w:t xml:space="preserve">Общая сумма начисленной неустойки (штрафа, пени) за неисполнение или ненадлежащее исполнение </w:t>
      </w:r>
      <w:r w:rsidRPr="005E734A">
        <w:rPr>
          <w:rFonts w:ascii="Times New Roman" w:hAnsi="Times New Roman" w:cs="Times New Roman"/>
          <w:sz w:val="21"/>
          <w:szCs w:val="21"/>
          <w:lang w:eastAsia="en-US"/>
        </w:rPr>
        <w:t>Поставщиком</w:t>
      </w:r>
      <w:r w:rsidRPr="005E734A">
        <w:rPr>
          <w:rFonts w:ascii="Times New Roman" w:hAnsi="Times New Roman" w:cs="Times New Roman"/>
          <w:bCs/>
          <w:sz w:val="21"/>
          <w:szCs w:val="21"/>
          <w:lang w:eastAsia="en-US"/>
        </w:rPr>
        <w:t xml:space="preserve"> обязательств, предусмотренных Договором, не может превышать цену Договора.</w:t>
      </w:r>
    </w:p>
    <w:bookmarkEnd w:id="0"/>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5.6.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5.7. Уплата пени и штрафов не освобождает Поставщика от выполнения обязательств по Договору.</w:t>
      </w:r>
    </w:p>
    <w:p w:rsidR="00B6055E" w:rsidRPr="005E734A"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5E734A">
        <w:rPr>
          <w:rFonts w:ascii="Times New Roman" w:hAnsi="Times New Roman" w:cs="Times New Roman"/>
          <w:bCs/>
          <w:sz w:val="21"/>
          <w:szCs w:val="21"/>
          <w:lang w:eastAsia="en-US"/>
        </w:rPr>
        <w:t xml:space="preserve">5.8. Ответственность за Товар переходит к Заказчику с момента подписания товарной накладной. </w:t>
      </w:r>
    </w:p>
    <w:p w:rsidR="00B6055E" w:rsidRPr="005E734A" w:rsidRDefault="00B6055E" w:rsidP="001B7BDB">
      <w:pPr>
        <w:shd w:val="clear" w:color="auto" w:fill="FFFFFF"/>
        <w:spacing w:before="120" w:after="120"/>
        <w:ind w:right="-284" w:firstLine="567"/>
        <w:jc w:val="center"/>
        <w:rPr>
          <w:rFonts w:ascii="Times New Roman" w:hAnsi="Times New Roman" w:cs="Times New Roman"/>
          <w:sz w:val="21"/>
          <w:szCs w:val="21"/>
          <w:lang w:eastAsia="en-US"/>
        </w:rPr>
      </w:pPr>
      <w:r w:rsidRPr="005E734A">
        <w:rPr>
          <w:rFonts w:ascii="Times New Roman" w:hAnsi="Times New Roman" w:cs="Times New Roman"/>
          <w:b/>
          <w:bCs/>
          <w:color w:val="000000"/>
          <w:sz w:val="21"/>
          <w:szCs w:val="21"/>
          <w:lang w:eastAsia="en-US"/>
        </w:rPr>
        <w:t xml:space="preserve">6. </w:t>
      </w:r>
      <w:r w:rsidR="0010574C" w:rsidRPr="005E734A">
        <w:rPr>
          <w:rFonts w:ascii="Times New Roman" w:hAnsi="Times New Roman" w:cs="Times New Roman"/>
          <w:b/>
          <w:bCs/>
          <w:color w:val="000000"/>
          <w:sz w:val="21"/>
          <w:szCs w:val="21"/>
          <w:lang w:eastAsia="en-US"/>
        </w:rPr>
        <w:t>ФОРС-МАЖОРНЫЕ ОБСТОЯТЕЛЬСТВА</w:t>
      </w:r>
      <w:r w:rsidRPr="005E734A">
        <w:rPr>
          <w:rFonts w:ascii="Times New Roman" w:hAnsi="Times New Roman" w:cs="Times New Roman"/>
          <w:b/>
          <w:bCs/>
          <w:color w:val="000000"/>
          <w:sz w:val="21"/>
          <w:szCs w:val="21"/>
          <w:lang w:eastAsia="en-US"/>
        </w:rPr>
        <w:t>.</w:t>
      </w:r>
    </w:p>
    <w:p w:rsidR="00B6055E" w:rsidRPr="005E734A" w:rsidRDefault="00B6055E" w:rsidP="001B7BDB">
      <w:pPr>
        <w:shd w:val="clear" w:color="auto" w:fill="FFFFFF"/>
        <w:tabs>
          <w:tab w:val="left" w:pos="1162"/>
        </w:tabs>
        <w:ind w:firstLine="567"/>
        <w:jc w:val="both"/>
        <w:rPr>
          <w:rFonts w:ascii="Times New Roman" w:hAnsi="Times New Roman" w:cs="Times New Roman"/>
          <w:sz w:val="21"/>
          <w:szCs w:val="21"/>
          <w:lang w:eastAsia="en-US"/>
        </w:rPr>
      </w:pPr>
      <w:r w:rsidRPr="005E734A">
        <w:rPr>
          <w:rFonts w:ascii="Times New Roman" w:hAnsi="Times New Roman" w:cs="Times New Roman"/>
          <w:color w:val="000000"/>
          <w:sz w:val="21"/>
          <w:szCs w:val="21"/>
          <w:lang w:eastAsia="en-US"/>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rsidR="00B6055E" w:rsidRPr="005E734A" w:rsidRDefault="00B6055E" w:rsidP="001B7BDB">
      <w:pPr>
        <w:shd w:val="clear" w:color="auto" w:fill="FFFFFF"/>
        <w:tabs>
          <w:tab w:val="left" w:pos="426"/>
          <w:tab w:val="left" w:pos="709"/>
          <w:tab w:val="left" w:pos="1219"/>
          <w:tab w:val="left" w:pos="8122"/>
        </w:tabs>
        <w:ind w:firstLine="567"/>
        <w:jc w:val="both"/>
        <w:rPr>
          <w:rFonts w:ascii="Times New Roman" w:hAnsi="Times New Roman" w:cs="Times New Roman"/>
          <w:sz w:val="21"/>
          <w:szCs w:val="21"/>
          <w:lang w:eastAsia="en-US"/>
        </w:rPr>
      </w:pPr>
      <w:r w:rsidRPr="005E734A">
        <w:rPr>
          <w:rFonts w:ascii="Times New Roman" w:hAnsi="Times New Roman" w:cs="Times New Roman"/>
          <w:color w:val="000000"/>
          <w:sz w:val="21"/>
          <w:szCs w:val="21"/>
          <w:lang w:eastAsia="en-US"/>
        </w:rPr>
        <w:t>6.2. Сторона, ссылающаяся на обстоятельства непреодолимой силы, обязана в течение 10 (десяти) календарных дней известить другую Сторону о наступлении действия или прекращения действия подобных обстоятельств и представить надлежащее доказательство наступления форс-мажорных обстоятельств.</w:t>
      </w:r>
    </w:p>
    <w:p w:rsidR="00B6055E" w:rsidRPr="005E734A" w:rsidRDefault="00B6055E" w:rsidP="001B7BDB">
      <w:pPr>
        <w:shd w:val="clear" w:color="auto" w:fill="FFFFFF"/>
        <w:tabs>
          <w:tab w:val="left" w:pos="1219"/>
          <w:tab w:val="left" w:pos="8122"/>
        </w:tabs>
        <w:ind w:firstLine="567"/>
        <w:jc w:val="both"/>
        <w:rPr>
          <w:rFonts w:ascii="Times New Roman" w:hAnsi="Times New Roman" w:cs="Times New Roman"/>
          <w:sz w:val="21"/>
          <w:szCs w:val="21"/>
          <w:lang w:eastAsia="en-US"/>
        </w:rPr>
      </w:pPr>
      <w:r w:rsidRPr="005E734A">
        <w:rPr>
          <w:rFonts w:ascii="Times New Roman" w:hAnsi="Times New Roman" w:cs="Times New Roman"/>
          <w:color w:val="000000"/>
          <w:sz w:val="21"/>
          <w:szCs w:val="21"/>
          <w:lang w:eastAsia="en-US"/>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B6055E" w:rsidRPr="005E734A" w:rsidRDefault="00B6055E" w:rsidP="001B7BDB">
      <w:pPr>
        <w:shd w:val="clear" w:color="auto" w:fill="FFFFFF"/>
        <w:tabs>
          <w:tab w:val="left" w:pos="1070"/>
        </w:tabs>
        <w:ind w:firstLine="567"/>
        <w:jc w:val="both"/>
        <w:rPr>
          <w:rFonts w:ascii="Times New Roman" w:hAnsi="Times New Roman" w:cs="Times New Roman"/>
          <w:sz w:val="21"/>
          <w:szCs w:val="21"/>
          <w:lang w:eastAsia="en-US"/>
        </w:rPr>
      </w:pPr>
      <w:r w:rsidRPr="005E734A">
        <w:rPr>
          <w:rFonts w:ascii="Times New Roman" w:hAnsi="Times New Roman" w:cs="Times New Roman"/>
          <w:color w:val="000000"/>
          <w:sz w:val="21"/>
          <w:szCs w:val="21"/>
          <w:lang w:eastAsia="en-US"/>
        </w:rPr>
        <w:t xml:space="preserve">6.3.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   </w:t>
      </w:r>
    </w:p>
    <w:p w:rsidR="00B6055E" w:rsidRPr="005E734A" w:rsidRDefault="00B6055E" w:rsidP="001B7BDB">
      <w:pPr>
        <w:autoSpaceDE w:val="0"/>
        <w:spacing w:before="120" w:after="120"/>
        <w:ind w:firstLine="567"/>
        <w:jc w:val="center"/>
        <w:rPr>
          <w:rFonts w:ascii="Times New Roman" w:hAnsi="Times New Roman" w:cs="Times New Roman"/>
          <w:sz w:val="21"/>
          <w:szCs w:val="21"/>
          <w:lang w:eastAsia="en-US"/>
        </w:rPr>
      </w:pPr>
      <w:r w:rsidRPr="005E734A">
        <w:rPr>
          <w:rFonts w:ascii="Times New Roman" w:hAnsi="Times New Roman" w:cs="Times New Roman"/>
          <w:b/>
          <w:sz w:val="21"/>
          <w:szCs w:val="21"/>
          <w:lang w:eastAsia="en-US"/>
        </w:rPr>
        <w:t xml:space="preserve">7. </w:t>
      </w:r>
      <w:r w:rsidR="0010574C" w:rsidRPr="005E734A">
        <w:rPr>
          <w:rFonts w:ascii="Times New Roman" w:hAnsi="Times New Roman" w:cs="Times New Roman"/>
          <w:b/>
          <w:sz w:val="21"/>
          <w:szCs w:val="21"/>
          <w:lang w:eastAsia="en-US"/>
        </w:rPr>
        <w:t>ПОРЯДОК РАЗРЕШЕНИЯ СПОРОВ, ПРЕТЕНЗИИ СТОРОН</w:t>
      </w:r>
      <w:r w:rsidRPr="005E734A">
        <w:rPr>
          <w:rFonts w:ascii="Times New Roman" w:hAnsi="Times New Roman" w:cs="Times New Roman"/>
          <w:b/>
          <w:sz w:val="21"/>
          <w:szCs w:val="21"/>
          <w:lang w:eastAsia="en-US"/>
        </w:rPr>
        <w:t>.</w:t>
      </w:r>
    </w:p>
    <w:p w:rsidR="00B6055E" w:rsidRPr="005E734A" w:rsidRDefault="00B6055E" w:rsidP="001B7BDB">
      <w:pPr>
        <w:autoSpaceDE w:val="0"/>
        <w:ind w:firstLine="567"/>
        <w:jc w:val="both"/>
        <w:rPr>
          <w:rFonts w:ascii="Times New Roman" w:hAnsi="Times New Roman" w:cs="Times New Roman"/>
          <w:sz w:val="21"/>
          <w:szCs w:val="21"/>
          <w:lang w:eastAsia="en-US"/>
        </w:rPr>
      </w:pPr>
      <w:r w:rsidRPr="005E734A">
        <w:rPr>
          <w:rFonts w:ascii="Times New Roman" w:hAnsi="Times New Roman" w:cs="Times New Roman"/>
          <w:sz w:val="21"/>
          <w:szCs w:val="21"/>
          <w:lang w:eastAsia="en-US"/>
        </w:rPr>
        <w:t>7.1.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B6055E" w:rsidRPr="005E734A" w:rsidRDefault="00B6055E" w:rsidP="001B7BDB">
      <w:pPr>
        <w:autoSpaceDE w:val="0"/>
        <w:ind w:firstLine="567"/>
        <w:jc w:val="both"/>
        <w:rPr>
          <w:rFonts w:ascii="Times New Roman" w:hAnsi="Times New Roman" w:cs="Times New Roman"/>
          <w:sz w:val="21"/>
          <w:szCs w:val="21"/>
          <w:lang w:eastAsia="en-US"/>
        </w:rPr>
      </w:pPr>
      <w:r w:rsidRPr="005E734A">
        <w:rPr>
          <w:rFonts w:ascii="Times New Roman" w:hAnsi="Times New Roman" w:cs="Times New Roman"/>
          <w:sz w:val="21"/>
          <w:szCs w:val="21"/>
          <w:lang w:eastAsia="en-US"/>
        </w:rPr>
        <w:t xml:space="preserve">7.2. Претензия оформляется в письменной форме и направляется той Стороне по договору, которой допущены нарушения его условий. Срок рассмотрения писем, уведомлений или претензий не может превышать 3 (три) календарных дней с момента их получения. </w:t>
      </w:r>
    </w:p>
    <w:p w:rsidR="00B6055E" w:rsidRPr="005E734A" w:rsidRDefault="00B6055E" w:rsidP="001B7BDB">
      <w:pPr>
        <w:autoSpaceDE w:val="0"/>
        <w:ind w:firstLine="567"/>
        <w:jc w:val="both"/>
        <w:rPr>
          <w:rFonts w:ascii="Times New Roman" w:hAnsi="Times New Roman" w:cs="Times New Roman"/>
          <w:b/>
          <w:bCs/>
          <w:sz w:val="21"/>
          <w:szCs w:val="21"/>
          <w:lang w:eastAsia="en-US"/>
        </w:rPr>
      </w:pPr>
      <w:r w:rsidRPr="005E734A">
        <w:rPr>
          <w:rFonts w:ascii="Times New Roman" w:hAnsi="Times New Roman" w:cs="Times New Roman"/>
          <w:sz w:val="21"/>
          <w:szCs w:val="21"/>
          <w:lang w:eastAsia="en-US"/>
        </w:rPr>
        <w:t xml:space="preserve">7.3. При не урегулировании Сторонами спора в досудебном порядке спор передается на разрешение в </w:t>
      </w:r>
      <w:r w:rsidRPr="005E734A">
        <w:rPr>
          <w:rFonts w:ascii="Times New Roman" w:hAnsi="Times New Roman" w:cs="Times New Roman"/>
          <w:b/>
          <w:bCs/>
          <w:sz w:val="21"/>
          <w:szCs w:val="21"/>
          <w:lang w:eastAsia="en-US"/>
        </w:rPr>
        <w:t xml:space="preserve">Арбитражный </w:t>
      </w:r>
      <w:r w:rsidR="00495FF1" w:rsidRPr="005E734A">
        <w:rPr>
          <w:rFonts w:ascii="Times New Roman" w:hAnsi="Times New Roman" w:cs="Times New Roman"/>
          <w:b/>
          <w:bCs/>
          <w:sz w:val="21"/>
          <w:szCs w:val="21"/>
          <w:lang w:eastAsia="en-US"/>
        </w:rPr>
        <w:t>суд Республики</w:t>
      </w:r>
      <w:r w:rsidRPr="005E734A">
        <w:rPr>
          <w:rFonts w:ascii="Times New Roman" w:hAnsi="Times New Roman" w:cs="Times New Roman"/>
          <w:b/>
          <w:bCs/>
          <w:sz w:val="21"/>
          <w:szCs w:val="21"/>
          <w:lang w:eastAsia="en-US"/>
        </w:rPr>
        <w:t xml:space="preserve"> Башкортостан.</w:t>
      </w:r>
    </w:p>
    <w:p w:rsidR="00B6055E" w:rsidRPr="005E734A" w:rsidRDefault="00B6055E" w:rsidP="001B7BDB">
      <w:pPr>
        <w:widowControl w:val="0"/>
        <w:autoSpaceDE w:val="0"/>
        <w:spacing w:before="120" w:after="120"/>
        <w:ind w:firstLine="567"/>
        <w:jc w:val="center"/>
        <w:rPr>
          <w:rFonts w:ascii="Times New Roman" w:hAnsi="Times New Roman" w:cs="Times New Roman"/>
          <w:sz w:val="21"/>
          <w:szCs w:val="21"/>
          <w:lang w:eastAsia="en-US"/>
        </w:rPr>
      </w:pPr>
      <w:r w:rsidRPr="005E734A">
        <w:rPr>
          <w:rFonts w:ascii="Times New Roman" w:hAnsi="Times New Roman" w:cs="Times New Roman"/>
          <w:b/>
          <w:bCs/>
          <w:color w:val="000000"/>
          <w:sz w:val="21"/>
          <w:szCs w:val="21"/>
          <w:lang w:eastAsia="en-US"/>
        </w:rPr>
        <w:t xml:space="preserve">8. </w:t>
      </w:r>
      <w:r w:rsidR="0010574C" w:rsidRPr="005E734A">
        <w:rPr>
          <w:rFonts w:ascii="Times New Roman" w:hAnsi="Times New Roman" w:cs="Times New Roman"/>
          <w:b/>
          <w:sz w:val="21"/>
          <w:szCs w:val="21"/>
          <w:lang w:eastAsia="en-US"/>
        </w:rPr>
        <w:t>СРОК ДЕЙСТВИЯ ДОГОВОРА. ПОРЯДОК РАСТОРЖЕНИЯ ДОГОВОРА</w:t>
      </w:r>
      <w:r w:rsidRPr="005E734A">
        <w:rPr>
          <w:rFonts w:ascii="Times New Roman" w:hAnsi="Times New Roman" w:cs="Times New Roman"/>
          <w:b/>
          <w:sz w:val="21"/>
          <w:szCs w:val="21"/>
          <w:lang w:eastAsia="en-US"/>
        </w:rPr>
        <w:t>.</w:t>
      </w:r>
    </w:p>
    <w:p w:rsidR="0010574C" w:rsidRPr="005E734A" w:rsidRDefault="00B6055E" w:rsidP="00EE4291">
      <w:pPr>
        <w:overflowPunct w:val="0"/>
        <w:autoSpaceDE w:val="0"/>
        <w:ind w:firstLine="567"/>
        <w:jc w:val="both"/>
        <w:textAlignment w:val="baseline"/>
        <w:rPr>
          <w:rFonts w:ascii="Times New Roman" w:hAnsi="Times New Roman" w:cs="Times New Roman"/>
          <w:sz w:val="21"/>
          <w:szCs w:val="21"/>
          <w:lang w:eastAsia="en-US"/>
        </w:rPr>
      </w:pPr>
      <w:r w:rsidRPr="005E734A">
        <w:rPr>
          <w:rFonts w:ascii="Times New Roman" w:hAnsi="Times New Roman" w:cs="Times New Roman"/>
          <w:sz w:val="21"/>
          <w:szCs w:val="21"/>
          <w:lang w:eastAsia="en-US"/>
        </w:rPr>
        <w:t xml:space="preserve">8.1. Настоящий договор вступает в действие с момента его подписания сторонами и действует до </w:t>
      </w:r>
      <w:r w:rsidR="00EE4291" w:rsidRPr="005E734A">
        <w:rPr>
          <w:rFonts w:ascii="Times New Roman" w:hAnsi="Times New Roman" w:cs="Times New Roman"/>
          <w:sz w:val="21"/>
          <w:szCs w:val="21"/>
          <w:lang w:eastAsia="en-US"/>
        </w:rPr>
        <w:t xml:space="preserve">полного исполнения сторонами взятых на себя обязательств. </w:t>
      </w:r>
    </w:p>
    <w:p w:rsidR="00B6055E" w:rsidRPr="005E734A" w:rsidRDefault="00B6055E" w:rsidP="001B7BDB">
      <w:pPr>
        <w:tabs>
          <w:tab w:val="left" w:pos="459"/>
        </w:tabs>
        <w:ind w:firstLine="567"/>
        <w:jc w:val="both"/>
        <w:rPr>
          <w:rFonts w:ascii="Times New Roman" w:eastAsia="Calibri" w:hAnsi="Times New Roman" w:cs="Times New Roman"/>
          <w:sz w:val="21"/>
          <w:szCs w:val="21"/>
          <w:lang w:eastAsia="ru-RU"/>
        </w:rPr>
      </w:pPr>
      <w:r w:rsidRPr="005E734A">
        <w:rPr>
          <w:rFonts w:ascii="Times New Roman" w:hAnsi="Times New Roman" w:cs="Times New Roman"/>
          <w:sz w:val="21"/>
          <w:szCs w:val="21"/>
          <w:lang w:eastAsia="en-US"/>
        </w:rPr>
        <w:t>8.2. Окончание срока действия настоящего договор</w:t>
      </w:r>
      <w:r w:rsidRPr="005E734A">
        <w:rPr>
          <w:rFonts w:ascii="Times New Roman" w:hAnsi="Times New Roman" w:cs="Times New Roman"/>
          <w:bCs/>
          <w:sz w:val="21"/>
          <w:szCs w:val="21"/>
          <w:lang w:eastAsia="en-US"/>
        </w:rPr>
        <w:t>а</w:t>
      </w:r>
      <w:r w:rsidRPr="005E734A">
        <w:rPr>
          <w:rFonts w:ascii="Times New Roman" w:hAnsi="Times New Roman" w:cs="Times New Roman"/>
          <w:sz w:val="21"/>
          <w:szCs w:val="21"/>
          <w:lang w:eastAsia="en-US"/>
        </w:rPr>
        <w:t xml:space="preserve"> не влечет прекращения неисполненных обязатель</w:t>
      </w:r>
      <w:proofErr w:type="gramStart"/>
      <w:r w:rsidRPr="005E734A">
        <w:rPr>
          <w:rFonts w:ascii="Times New Roman" w:hAnsi="Times New Roman" w:cs="Times New Roman"/>
          <w:sz w:val="21"/>
          <w:szCs w:val="21"/>
          <w:lang w:eastAsia="en-US"/>
        </w:rPr>
        <w:t>ств Ст</w:t>
      </w:r>
      <w:proofErr w:type="gramEnd"/>
      <w:r w:rsidRPr="005E734A">
        <w:rPr>
          <w:rFonts w:ascii="Times New Roman" w:hAnsi="Times New Roman" w:cs="Times New Roman"/>
          <w:sz w:val="21"/>
          <w:szCs w:val="21"/>
          <w:lang w:eastAsia="en-US"/>
        </w:rPr>
        <w:t>орон по Договору, в том числе гарантийных обязательств Подрядчика.</w:t>
      </w:r>
    </w:p>
    <w:p w:rsidR="00B6055E" w:rsidRPr="005E734A" w:rsidRDefault="00B6055E" w:rsidP="001B7BDB">
      <w:pPr>
        <w:tabs>
          <w:tab w:val="left" w:pos="459"/>
        </w:tabs>
        <w:ind w:firstLine="567"/>
        <w:jc w:val="both"/>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 xml:space="preserve">8.3 Настоящий Договор может быть дополнен или изменен по соглашению Сторон, оформленному в виде дополнительного соглашения к Договору и </w:t>
      </w:r>
      <w:r w:rsidR="00495FF1" w:rsidRPr="005E734A">
        <w:rPr>
          <w:rFonts w:ascii="Times New Roman" w:eastAsia="Calibri" w:hAnsi="Times New Roman" w:cs="Times New Roman"/>
          <w:sz w:val="21"/>
          <w:szCs w:val="21"/>
          <w:lang w:eastAsia="ru-RU"/>
        </w:rPr>
        <w:t>подписанному обеими</w:t>
      </w:r>
      <w:r w:rsidRPr="005E734A">
        <w:rPr>
          <w:rFonts w:ascii="Times New Roman" w:eastAsia="Calibri" w:hAnsi="Times New Roman" w:cs="Times New Roman"/>
          <w:sz w:val="21"/>
          <w:szCs w:val="21"/>
          <w:lang w:eastAsia="ru-RU"/>
        </w:rPr>
        <w:t xml:space="preserve"> Сторонами. </w:t>
      </w:r>
    </w:p>
    <w:p w:rsidR="00B6055E" w:rsidRPr="005E734A" w:rsidRDefault="00B6055E" w:rsidP="001B7BDB">
      <w:pPr>
        <w:widowControl w:val="0"/>
        <w:tabs>
          <w:tab w:val="left" w:pos="1478"/>
        </w:tabs>
        <w:autoSpaceDE w:val="0"/>
        <w:autoSpaceDN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8.4. Заказчик по согласованию с исполнителем договора вправе изменить или расторгнуть договор в </w:t>
      </w:r>
      <w:r w:rsidRPr="005E734A">
        <w:rPr>
          <w:rFonts w:ascii="Times New Roman" w:hAnsi="Times New Roman" w:cs="Times New Roman"/>
          <w:sz w:val="21"/>
          <w:szCs w:val="21"/>
          <w:lang w:eastAsia="ru-RU"/>
        </w:rPr>
        <w:lastRenderedPageBreak/>
        <w:t>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B6055E" w:rsidRPr="005E734A" w:rsidRDefault="00B6055E"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8.5. В случае недостижения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5E734A">
        <w:rPr>
          <w:rFonts w:ascii="Times New Roman" w:hAnsi="Times New Roman" w:cs="Times New Roman"/>
          <w:sz w:val="21"/>
          <w:szCs w:val="21"/>
          <w:lang w:eastAsia="ru-RU"/>
        </w:rPr>
        <w:t>договор</w:t>
      </w:r>
      <w:proofErr w:type="gramEnd"/>
      <w:r w:rsidRPr="005E734A">
        <w:rPr>
          <w:rFonts w:ascii="Times New Roman" w:hAnsi="Times New Roman" w:cs="Times New Roman"/>
          <w:sz w:val="21"/>
          <w:szCs w:val="21"/>
          <w:lang w:eastAsia="ru-RU"/>
        </w:rPr>
        <w:t xml:space="preserve"> может быть расторгнут или изменён судом в порядке и по основаниям, предусмотренным Гражданским кодексом Российской Федерации.</w:t>
      </w:r>
    </w:p>
    <w:p w:rsidR="001965F3" w:rsidRPr="005E734A" w:rsidRDefault="003539D9"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8.6.</w:t>
      </w:r>
      <w:r w:rsidR="001965F3" w:rsidRPr="005E734A">
        <w:rPr>
          <w:rFonts w:ascii="Times New Roman" w:hAnsi="Times New Roman" w:cs="Times New Roman"/>
          <w:sz w:val="21"/>
          <w:szCs w:val="21"/>
        </w:rPr>
        <w:t xml:space="preserve"> </w:t>
      </w:r>
      <w:r w:rsidR="001965F3" w:rsidRPr="005E734A">
        <w:rPr>
          <w:rFonts w:ascii="Times New Roman" w:hAnsi="Times New Roman" w:cs="Times New Roman"/>
          <w:sz w:val="21"/>
          <w:szCs w:val="21"/>
          <w:lang w:eastAsia="ru-RU"/>
        </w:rPr>
        <w:t xml:space="preserve"> По согласованию с Поставщиком в ходе исполнения договора Заказчик вправе изменить не более</w:t>
      </w:r>
      <w:proofErr w:type="gramStart"/>
      <w:r w:rsidR="001965F3" w:rsidRPr="005E734A">
        <w:rPr>
          <w:rFonts w:ascii="Times New Roman" w:hAnsi="Times New Roman" w:cs="Times New Roman"/>
          <w:sz w:val="21"/>
          <w:szCs w:val="21"/>
          <w:lang w:eastAsia="ru-RU"/>
        </w:rPr>
        <w:t>,</w:t>
      </w:r>
      <w:proofErr w:type="gramEnd"/>
      <w:r w:rsidR="001965F3" w:rsidRPr="005E734A">
        <w:rPr>
          <w:rFonts w:ascii="Times New Roman" w:hAnsi="Times New Roman" w:cs="Times New Roman"/>
          <w:sz w:val="21"/>
          <w:szCs w:val="21"/>
          <w:lang w:eastAsia="ru-RU"/>
        </w:rPr>
        <w:t xml:space="preserve"> чем на </w:t>
      </w:r>
      <w:r w:rsidR="006771B5" w:rsidRPr="005E734A">
        <w:rPr>
          <w:rFonts w:ascii="Times New Roman" w:hAnsi="Times New Roman" w:cs="Times New Roman"/>
          <w:sz w:val="21"/>
          <w:szCs w:val="21"/>
          <w:lang w:eastAsia="ru-RU"/>
        </w:rPr>
        <w:t>2</w:t>
      </w:r>
      <w:r w:rsidR="001965F3" w:rsidRPr="005E734A">
        <w:rPr>
          <w:rFonts w:ascii="Times New Roman" w:hAnsi="Times New Roman" w:cs="Times New Roman"/>
          <w:sz w:val="21"/>
          <w:szCs w:val="21"/>
          <w:lang w:eastAsia="ru-RU"/>
        </w:rPr>
        <w:t xml:space="preserve">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w:t>
      </w:r>
      <w:proofErr w:type="gramStart"/>
      <w:r w:rsidR="001965F3" w:rsidRPr="005E734A">
        <w:rPr>
          <w:rFonts w:ascii="Times New Roman" w:hAnsi="Times New Roman" w:cs="Times New Roman"/>
          <w:sz w:val="21"/>
          <w:szCs w:val="21"/>
          <w:lang w:eastAsia="ru-RU"/>
        </w:rPr>
        <w:t>связанных</w:t>
      </w:r>
      <w:proofErr w:type="gramEnd"/>
      <w:r w:rsidR="001965F3" w:rsidRPr="005E734A">
        <w:rPr>
          <w:rFonts w:ascii="Times New Roman" w:hAnsi="Times New Roman" w:cs="Times New Roman"/>
          <w:sz w:val="21"/>
          <w:szCs w:val="21"/>
          <w:lang w:eastAsia="ru-RU"/>
        </w:rPr>
        <w:t xml:space="preserve"> с такими работами, услугами, предусмотренными договором.</w:t>
      </w:r>
    </w:p>
    <w:p w:rsidR="001965F3" w:rsidRPr="005E734A" w:rsidRDefault="001965F3"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8.7. </w:t>
      </w:r>
      <w:proofErr w:type="gramStart"/>
      <w:r w:rsidRPr="005E734A">
        <w:rPr>
          <w:rFonts w:ascii="Times New Roman" w:hAnsi="Times New Roman" w:cs="Times New Roman"/>
          <w:sz w:val="21"/>
          <w:szCs w:val="21"/>
          <w:lang w:eastAsia="ru-RU"/>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вправе изменить срок действия договора,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w:t>
      </w:r>
      <w:proofErr w:type="gramEnd"/>
      <w:r w:rsidRPr="005E734A">
        <w:rPr>
          <w:rFonts w:ascii="Times New Roman" w:hAnsi="Times New Roman" w:cs="Times New Roman"/>
          <w:sz w:val="21"/>
          <w:szCs w:val="21"/>
          <w:lang w:eastAsia="ru-RU"/>
        </w:rPr>
        <w:t xml:space="preserve"> в обязательном порядке изменит цен</w:t>
      </w:r>
      <w:r w:rsidR="00CA67AB" w:rsidRPr="005E734A">
        <w:rPr>
          <w:rFonts w:ascii="Times New Roman" w:hAnsi="Times New Roman" w:cs="Times New Roman"/>
          <w:sz w:val="21"/>
          <w:szCs w:val="21"/>
          <w:lang w:eastAsia="ru-RU"/>
        </w:rPr>
        <w:t xml:space="preserve">у договора указанным образом. </w:t>
      </w:r>
      <w:r w:rsidRPr="005E734A">
        <w:rPr>
          <w:rFonts w:ascii="Times New Roman" w:hAnsi="Times New Roman" w:cs="Times New Roman"/>
          <w:sz w:val="21"/>
          <w:szCs w:val="21"/>
          <w:lang w:eastAsia="ru-RU"/>
        </w:rPr>
        <w:t xml:space="preserve"> В случае если при исполнении договора в соответствии с п. 17.21. Положения о закупках изменяются количество, объем, цена закупаемых товаров</w:t>
      </w:r>
      <w:r w:rsidR="00351BBB" w:rsidRPr="005E734A">
        <w:rPr>
          <w:rFonts w:ascii="Times New Roman" w:hAnsi="Times New Roman" w:cs="Times New Roman"/>
          <w:sz w:val="21"/>
          <w:szCs w:val="21"/>
          <w:lang w:eastAsia="ru-RU"/>
        </w:rPr>
        <w:t xml:space="preserve"> (соответственно количеству)</w:t>
      </w:r>
      <w:r w:rsidRPr="005E734A">
        <w:rPr>
          <w:rFonts w:ascii="Times New Roman" w:hAnsi="Times New Roman" w:cs="Times New Roman"/>
          <w:sz w:val="21"/>
          <w:szCs w:val="21"/>
          <w:lang w:eastAsia="ru-RU"/>
        </w:rPr>
        <w:t xml:space="preserve">, работ, услуг или сроки исполнения договора по сравнению с </w:t>
      </w:r>
      <w:proofErr w:type="gramStart"/>
      <w:r w:rsidRPr="005E734A">
        <w:rPr>
          <w:rFonts w:ascii="Times New Roman" w:hAnsi="Times New Roman" w:cs="Times New Roman"/>
          <w:sz w:val="21"/>
          <w:szCs w:val="21"/>
          <w:lang w:eastAsia="ru-RU"/>
        </w:rPr>
        <w:t>указанными</w:t>
      </w:r>
      <w:proofErr w:type="gramEnd"/>
      <w:r w:rsidRPr="005E734A">
        <w:rPr>
          <w:rFonts w:ascii="Times New Roman" w:hAnsi="Times New Roman" w:cs="Times New Roman"/>
          <w:sz w:val="21"/>
          <w:szCs w:val="21"/>
          <w:lang w:eastAsia="ru-RU"/>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rsidR="001965F3" w:rsidRPr="005E734A" w:rsidRDefault="001965F3"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8.8.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Данные изменения условий договора оформляются заключением дополнительного соглашения. </w:t>
      </w:r>
    </w:p>
    <w:p w:rsidR="001965F3" w:rsidRPr="005E734A" w:rsidRDefault="001965F3"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8.9. Для рассмотрения вопроса о возможности приемки товаров, работ, услуг, имеющих улучшенные технические и функциональные характеристики, Заказчик вправе создать комиссию. </w:t>
      </w:r>
    </w:p>
    <w:p w:rsidR="001965F3" w:rsidRPr="005E734A" w:rsidRDefault="006771B5"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8.10</w:t>
      </w:r>
      <w:r w:rsidR="001965F3" w:rsidRPr="005E734A">
        <w:rPr>
          <w:rFonts w:ascii="Times New Roman" w:hAnsi="Times New Roman" w:cs="Times New Roman"/>
          <w:sz w:val="21"/>
          <w:szCs w:val="21"/>
          <w:lang w:eastAsia="ru-RU"/>
        </w:rPr>
        <w:t xml:space="preserve">. В случае неисполнения договора в срок по вине </w:t>
      </w:r>
      <w:r w:rsidR="00660173" w:rsidRPr="005E734A">
        <w:rPr>
          <w:rFonts w:ascii="Times New Roman" w:hAnsi="Times New Roman" w:cs="Times New Roman"/>
          <w:sz w:val="21"/>
          <w:szCs w:val="21"/>
          <w:lang w:eastAsia="ru-RU"/>
        </w:rPr>
        <w:t>поставщика,</w:t>
      </w:r>
      <w:r w:rsidR="001965F3" w:rsidRPr="005E734A">
        <w:rPr>
          <w:rFonts w:ascii="Times New Roman" w:hAnsi="Times New Roman" w:cs="Times New Roman"/>
          <w:sz w:val="21"/>
          <w:szCs w:val="21"/>
          <w:lang w:eastAsia="ru-RU"/>
        </w:rPr>
        <w:t xml:space="preserve"> предусмотренное настоящим пунктом изменение срока осуществляется при условии отсутствия неисполненных </w:t>
      </w:r>
      <w:r w:rsidR="00660173" w:rsidRPr="005E734A">
        <w:rPr>
          <w:rFonts w:ascii="Times New Roman" w:hAnsi="Times New Roman" w:cs="Times New Roman"/>
          <w:sz w:val="21"/>
          <w:szCs w:val="21"/>
          <w:lang w:eastAsia="ru-RU"/>
        </w:rPr>
        <w:t>поста</w:t>
      </w:r>
      <w:r w:rsidR="008015FB" w:rsidRPr="005E734A">
        <w:rPr>
          <w:rFonts w:ascii="Times New Roman" w:hAnsi="Times New Roman" w:cs="Times New Roman"/>
          <w:sz w:val="21"/>
          <w:szCs w:val="21"/>
          <w:lang w:eastAsia="ru-RU"/>
        </w:rPr>
        <w:t>в</w:t>
      </w:r>
      <w:r w:rsidR="00660173" w:rsidRPr="005E734A">
        <w:rPr>
          <w:rFonts w:ascii="Times New Roman" w:hAnsi="Times New Roman" w:cs="Times New Roman"/>
          <w:sz w:val="21"/>
          <w:szCs w:val="21"/>
          <w:lang w:eastAsia="ru-RU"/>
        </w:rPr>
        <w:t>щиком</w:t>
      </w:r>
      <w:r w:rsidR="001965F3" w:rsidRPr="005E734A">
        <w:rPr>
          <w:rFonts w:ascii="Times New Roman" w:hAnsi="Times New Roman" w:cs="Times New Roman"/>
          <w:sz w:val="21"/>
          <w:szCs w:val="21"/>
          <w:lang w:eastAsia="ru-RU"/>
        </w:rPr>
        <w:t xml:space="preserve"> требований об уплате неустоек (штрафов, пеней), предъявленных заказчиком в соответствии с условиями договора. </w:t>
      </w:r>
    </w:p>
    <w:p w:rsidR="000E3D8F" w:rsidRPr="005E734A" w:rsidRDefault="000E3D8F"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rPr>
        <w:t>8.1</w:t>
      </w:r>
      <w:r w:rsidR="006771B5" w:rsidRPr="005E734A">
        <w:rPr>
          <w:rFonts w:ascii="Times New Roman" w:hAnsi="Times New Roman" w:cs="Times New Roman"/>
          <w:sz w:val="21"/>
          <w:szCs w:val="21"/>
        </w:rPr>
        <w:t>1</w:t>
      </w:r>
      <w:r w:rsidRPr="005E734A">
        <w:rPr>
          <w:rFonts w:ascii="Times New Roman" w:hAnsi="Times New Roman" w:cs="Times New Roman"/>
          <w:sz w:val="21"/>
          <w:szCs w:val="21"/>
        </w:rPr>
        <w:t>. 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w:t>
      </w:r>
      <w:proofErr w:type="gramStart"/>
      <w:r w:rsidRPr="005E734A">
        <w:rPr>
          <w:rFonts w:ascii="Times New Roman" w:hAnsi="Times New Roman" w:cs="Times New Roman"/>
          <w:sz w:val="21"/>
          <w:szCs w:val="21"/>
        </w:rPr>
        <w:t>а(</w:t>
      </w:r>
      <w:proofErr w:type="gramEnd"/>
      <w:r w:rsidRPr="005E734A">
        <w:rPr>
          <w:rFonts w:ascii="Times New Roman" w:hAnsi="Times New Roman" w:cs="Times New Roman"/>
          <w:sz w:val="21"/>
          <w:szCs w:val="21"/>
        </w:rPr>
        <w:t>согласно п. 17.26 Положения о закупках).</w:t>
      </w:r>
    </w:p>
    <w:p w:rsidR="001965F3" w:rsidRPr="005E734A" w:rsidRDefault="001965F3"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8.1</w:t>
      </w:r>
      <w:r w:rsidR="006771B5" w:rsidRPr="005E734A">
        <w:rPr>
          <w:rFonts w:ascii="Times New Roman" w:hAnsi="Times New Roman" w:cs="Times New Roman"/>
          <w:sz w:val="21"/>
          <w:szCs w:val="21"/>
          <w:lang w:eastAsia="ru-RU"/>
        </w:rPr>
        <w:t>2</w:t>
      </w:r>
      <w:r w:rsidRPr="005E734A">
        <w:rPr>
          <w:rFonts w:ascii="Times New Roman" w:hAnsi="Times New Roman" w:cs="Times New Roman"/>
          <w:sz w:val="21"/>
          <w:szCs w:val="21"/>
          <w:lang w:eastAsia="ru-RU"/>
        </w:rPr>
        <w:t xml:space="preserve">. </w:t>
      </w:r>
      <w:proofErr w:type="gramStart"/>
      <w:r w:rsidRPr="005E734A">
        <w:rPr>
          <w:rFonts w:ascii="Times New Roman" w:hAnsi="Times New Roman" w:cs="Times New Roman"/>
          <w:sz w:val="21"/>
          <w:szCs w:val="21"/>
          <w:lang w:eastAsia="ru-RU"/>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предусмотренной законодательством Российской Федерации, в форме преобразования, слияния или присоединения.</w:t>
      </w:r>
      <w:proofErr w:type="gramEnd"/>
    </w:p>
    <w:p w:rsidR="001965F3" w:rsidRPr="005E734A" w:rsidRDefault="001965F3"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8.1</w:t>
      </w:r>
      <w:r w:rsidR="006771B5" w:rsidRPr="005E734A">
        <w:rPr>
          <w:rFonts w:ascii="Times New Roman" w:hAnsi="Times New Roman" w:cs="Times New Roman"/>
          <w:sz w:val="21"/>
          <w:szCs w:val="21"/>
          <w:lang w:eastAsia="ru-RU"/>
        </w:rPr>
        <w:t>3</w:t>
      </w:r>
      <w:r w:rsidRPr="005E734A">
        <w:rPr>
          <w:rFonts w:ascii="Times New Roman" w:hAnsi="Times New Roman" w:cs="Times New Roman"/>
          <w:sz w:val="21"/>
          <w:szCs w:val="21"/>
          <w:lang w:eastAsia="ru-RU"/>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539D9" w:rsidRPr="005E734A" w:rsidRDefault="001965F3" w:rsidP="001B7BDB">
      <w:pPr>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8.1</w:t>
      </w:r>
      <w:r w:rsidR="006771B5" w:rsidRPr="005E734A">
        <w:rPr>
          <w:rFonts w:ascii="Times New Roman" w:hAnsi="Times New Roman" w:cs="Times New Roman"/>
          <w:sz w:val="21"/>
          <w:szCs w:val="21"/>
          <w:lang w:eastAsia="ru-RU"/>
        </w:rPr>
        <w:t>4</w:t>
      </w:r>
      <w:r w:rsidRPr="005E734A">
        <w:rPr>
          <w:rFonts w:ascii="Times New Roman" w:hAnsi="Times New Roman" w:cs="Times New Roman"/>
          <w:sz w:val="21"/>
          <w:szCs w:val="21"/>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596362" w:rsidRPr="005E734A" w:rsidRDefault="00596362" w:rsidP="001B7BDB">
      <w:pPr>
        <w:ind w:firstLine="567"/>
        <w:jc w:val="both"/>
        <w:rPr>
          <w:rFonts w:ascii="Times New Roman" w:eastAsia="Calibri" w:hAnsi="Times New Roman" w:cs="Times New Roman"/>
          <w:sz w:val="21"/>
          <w:szCs w:val="21"/>
        </w:rPr>
      </w:pPr>
      <w:r w:rsidRPr="005E734A">
        <w:rPr>
          <w:rFonts w:ascii="Times New Roman" w:hAnsi="Times New Roman" w:cs="Times New Roman"/>
          <w:sz w:val="21"/>
          <w:szCs w:val="21"/>
          <w:lang w:eastAsia="ru-RU"/>
        </w:rPr>
        <w:t>8.1</w:t>
      </w:r>
      <w:r w:rsidR="006771B5" w:rsidRPr="005E734A">
        <w:rPr>
          <w:rFonts w:ascii="Times New Roman" w:hAnsi="Times New Roman" w:cs="Times New Roman"/>
          <w:sz w:val="21"/>
          <w:szCs w:val="21"/>
          <w:lang w:eastAsia="ru-RU"/>
        </w:rPr>
        <w:t>5</w:t>
      </w:r>
      <w:r w:rsidRPr="005E734A">
        <w:rPr>
          <w:rFonts w:ascii="Times New Roman" w:hAnsi="Times New Roman" w:cs="Times New Roman"/>
          <w:sz w:val="21"/>
          <w:szCs w:val="21"/>
          <w:lang w:eastAsia="ru-RU"/>
        </w:rPr>
        <w:t xml:space="preserve">. </w:t>
      </w:r>
      <w:proofErr w:type="gramStart"/>
      <w:r w:rsidRPr="005E734A">
        <w:rPr>
          <w:rFonts w:ascii="Times New Roman" w:eastAsia="Calibri" w:hAnsi="Times New Roman" w:cs="Times New Roman"/>
          <w:sz w:val="21"/>
          <w:szCs w:val="21"/>
        </w:rPr>
        <w:t>Расторжение Договора по соглашению Сторон совершается в письменной форме и возможно так же в случае если  в ходе исполнения договора потребность в дальнейшем исполнении Поставщиком обязательств по  настоящему договору для  Заказчика прекратилась  или если на момент истечения предусмотренного договором срока его действия, указанный в настоящем договоре объем товара Заказчиком не выбран,</w:t>
      </w:r>
      <w:r w:rsidRPr="005E734A">
        <w:rPr>
          <w:rFonts w:ascii="Times New Roman" w:hAnsi="Times New Roman" w:cs="Times New Roman"/>
          <w:kern w:val="1"/>
          <w:sz w:val="21"/>
          <w:szCs w:val="21"/>
        </w:rPr>
        <w:t xml:space="preserve"> или возникли обстоятельства, не позволяющие «Заказчику» исполнить условия договора</w:t>
      </w:r>
      <w:proofErr w:type="gramEnd"/>
      <w:r w:rsidRPr="005E734A">
        <w:rPr>
          <w:rFonts w:ascii="Times New Roman" w:eastAsia="Calibri" w:hAnsi="Times New Roman" w:cs="Times New Roman"/>
          <w:sz w:val="21"/>
          <w:szCs w:val="21"/>
        </w:rPr>
        <w:t xml:space="preserve"> </w:t>
      </w:r>
      <w:r w:rsidR="004E3C97" w:rsidRPr="005E734A">
        <w:rPr>
          <w:rFonts w:ascii="Times New Roman" w:eastAsia="Calibri" w:hAnsi="Times New Roman" w:cs="Times New Roman"/>
          <w:sz w:val="21"/>
          <w:szCs w:val="21"/>
        </w:rPr>
        <w:t>Поставщик</w:t>
      </w:r>
      <w:r w:rsidRPr="005E734A">
        <w:rPr>
          <w:rFonts w:ascii="Times New Roman" w:eastAsia="Calibri" w:hAnsi="Times New Roman" w:cs="Times New Roman"/>
          <w:sz w:val="21"/>
          <w:szCs w:val="21"/>
        </w:rPr>
        <w:t xml:space="preserve"> (Поставщик) и Заказчик по  обоюдному соглашению сторон расторгают настоящий договор  на сумму фактически  поставленного товара (оказанной услуги, выполненных работ).</w:t>
      </w:r>
    </w:p>
    <w:p w:rsidR="00596362" w:rsidRPr="005E734A" w:rsidRDefault="00596362" w:rsidP="001B7BDB">
      <w:pPr>
        <w:ind w:firstLine="567"/>
        <w:jc w:val="both"/>
        <w:rPr>
          <w:rFonts w:ascii="Times New Roman" w:hAnsi="Times New Roman" w:cs="Times New Roman"/>
          <w:sz w:val="21"/>
          <w:szCs w:val="21"/>
          <w:lang w:eastAsia="ru-RU"/>
        </w:rPr>
      </w:pPr>
    </w:p>
    <w:p w:rsidR="00B6055E" w:rsidRPr="005E734A" w:rsidRDefault="001965F3" w:rsidP="001B7BDB">
      <w:pPr>
        <w:ind w:firstLine="567"/>
        <w:jc w:val="center"/>
        <w:rPr>
          <w:rFonts w:ascii="Times New Roman" w:hAnsi="Times New Roman" w:cs="Times New Roman"/>
          <w:b/>
          <w:sz w:val="21"/>
          <w:szCs w:val="21"/>
          <w:lang w:eastAsia="ru-RU"/>
        </w:rPr>
      </w:pPr>
      <w:r w:rsidRPr="005E734A">
        <w:rPr>
          <w:rFonts w:ascii="Times New Roman" w:hAnsi="Times New Roman" w:cs="Times New Roman"/>
          <w:b/>
          <w:sz w:val="21"/>
          <w:szCs w:val="21"/>
          <w:lang w:eastAsia="ru-RU"/>
        </w:rPr>
        <w:t>9</w:t>
      </w:r>
      <w:r w:rsidR="00B6055E" w:rsidRPr="005E734A">
        <w:rPr>
          <w:rFonts w:ascii="Times New Roman" w:hAnsi="Times New Roman" w:cs="Times New Roman"/>
          <w:b/>
          <w:sz w:val="21"/>
          <w:szCs w:val="21"/>
          <w:lang w:eastAsia="ru-RU"/>
        </w:rPr>
        <w:t xml:space="preserve">. </w:t>
      </w:r>
      <w:r w:rsidR="001B7BDB" w:rsidRPr="005E734A">
        <w:rPr>
          <w:rFonts w:ascii="Times New Roman" w:hAnsi="Times New Roman" w:cs="Times New Roman"/>
          <w:b/>
          <w:sz w:val="21"/>
          <w:szCs w:val="21"/>
          <w:lang w:eastAsia="ru-RU"/>
        </w:rPr>
        <w:t>СДАЧА И ПРИЕМКА ТОВАРА</w:t>
      </w:r>
    </w:p>
    <w:p w:rsidR="00B6055E" w:rsidRPr="005E734A" w:rsidRDefault="00B6055E" w:rsidP="001B7BDB">
      <w:pPr>
        <w:ind w:firstLine="567"/>
        <w:jc w:val="center"/>
        <w:rPr>
          <w:rFonts w:ascii="Times New Roman" w:hAnsi="Times New Roman" w:cs="Times New Roman"/>
          <w:b/>
          <w:sz w:val="21"/>
          <w:szCs w:val="21"/>
          <w:lang w:eastAsia="ru-RU"/>
        </w:rPr>
      </w:pPr>
    </w:p>
    <w:p w:rsidR="00EE26A9" w:rsidRPr="005E734A" w:rsidRDefault="001965F3" w:rsidP="001B7BDB">
      <w:pPr>
        <w:ind w:firstLine="567"/>
        <w:jc w:val="both"/>
        <w:rPr>
          <w:rFonts w:ascii="Times New Roman" w:hAnsi="Times New Roman" w:cs="Times New Roman"/>
          <w:sz w:val="21"/>
          <w:szCs w:val="21"/>
        </w:rPr>
      </w:pPr>
      <w:r w:rsidRPr="005E734A">
        <w:rPr>
          <w:rFonts w:ascii="Times New Roman" w:hAnsi="Times New Roman" w:cs="Times New Roman"/>
          <w:sz w:val="21"/>
          <w:szCs w:val="21"/>
          <w:lang w:eastAsia="ru-RU"/>
        </w:rPr>
        <w:t>9</w:t>
      </w:r>
      <w:r w:rsidR="00B6055E" w:rsidRPr="005E734A">
        <w:rPr>
          <w:rFonts w:ascii="Times New Roman" w:hAnsi="Times New Roman" w:cs="Times New Roman"/>
          <w:sz w:val="21"/>
          <w:szCs w:val="21"/>
          <w:lang w:eastAsia="ru-RU"/>
        </w:rPr>
        <w:t>.1. Товар считается принятым со дня подписания накладной</w:t>
      </w:r>
      <w:r w:rsidR="000A4410" w:rsidRPr="005E734A">
        <w:rPr>
          <w:rFonts w:ascii="Times New Roman" w:hAnsi="Times New Roman" w:cs="Times New Roman"/>
          <w:sz w:val="21"/>
          <w:szCs w:val="21"/>
          <w:lang w:eastAsia="ru-RU"/>
        </w:rPr>
        <w:t xml:space="preserve"> (УПД)</w:t>
      </w:r>
      <w:r w:rsidR="00B6055E" w:rsidRPr="005E734A">
        <w:rPr>
          <w:rFonts w:ascii="Times New Roman" w:hAnsi="Times New Roman" w:cs="Times New Roman"/>
          <w:sz w:val="21"/>
          <w:szCs w:val="21"/>
          <w:lang w:eastAsia="ru-RU"/>
        </w:rPr>
        <w:t xml:space="preserve">. </w:t>
      </w:r>
      <w:r w:rsidR="00EE26A9" w:rsidRPr="005E734A">
        <w:rPr>
          <w:rFonts w:ascii="Times New Roman" w:hAnsi="Times New Roman" w:cs="Times New Roman"/>
          <w:sz w:val="21"/>
          <w:szCs w:val="21"/>
        </w:rPr>
        <w:t>В случае поставки некачественного товара документы о приемке товара считаются подписанными обеими сторонами с момента замены забракованного товара на товар надлежащего качества.</w:t>
      </w:r>
    </w:p>
    <w:p w:rsidR="00B6055E" w:rsidRPr="005E734A" w:rsidRDefault="001965F3" w:rsidP="001B7BDB">
      <w:pPr>
        <w:tabs>
          <w:tab w:val="left" w:pos="105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9</w:t>
      </w:r>
      <w:r w:rsidR="00B6055E" w:rsidRPr="005E734A">
        <w:rPr>
          <w:rFonts w:ascii="Times New Roman" w:hAnsi="Times New Roman" w:cs="Times New Roman"/>
          <w:sz w:val="21"/>
          <w:szCs w:val="21"/>
          <w:lang w:eastAsia="ru-RU"/>
        </w:rPr>
        <w:t xml:space="preserve">.2. При обнаружении комиссией в ходе приемки Товара недостатков составляется акт, в котором фиксируется перечень дефектов и недоделок и сроки их устранения Поставщиком. Поставщик обязан устранить </w:t>
      </w:r>
      <w:r w:rsidR="00B6055E" w:rsidRPr="005E734A">
        <w:rPr>
          <w:rFonts w:ascii="Times New Roman" w:hAnsi="Times New Roman" w:cs="Times New Roman"/>
          <w:sz w:val="21"/>
          <w:szCs w:val="21"/>
          <w:lang w:eastAsia="ru-RU"/>
        </w:rPr>
        <w:lastRenderedPageBreak/>
        <w:t>все обнаруженные недостатки своими силами и за свой счет в сроки, указанные в акте, обеспечив при этом сохранность объекта.</w:t>
      </w:r>
    </w:p>
    <w:p w:rsidR="00B6055E" w:rsidRPr="005E734A" w:rsidRDefault="001965F3" w:rsidP="001B7BDB">
      <w:pPr>
        <w:ind w:firstLine="567"/>
        <w:jc w:val="both"/>
        <w:rPr>
          <w:rFonts w:ascii="Times New Roman" w:hAnsi="Times New Roman" w:cs="Times New Roman"/>
          <w:sz w:val="21"/>
          <w:szCs w:val="21"/>
        </w:rPr>
      </w:pPr>
      <w:r w:rsidRPr="005E734A">
        <w:rPr>
          <w:rFonts w:ascii="Times New Roman" w:hAnsi="Times New Roman" w:cs="Times New Roman"/>
          <w:sz w:val="21"/>
          <w:szCs w:val="21"/>
          <w:lang w:eastAsia="ru-RU"/>
        </w:rPr>
        <w:t>9</w:t>
      </w:r>
      <w:r w:rsidR="00B6055E" w:rsidRPr="005E734A">
        <w:rPr>
          <w:rFonts w:ascii="Times New Roman" w:hAnsi="Times New Roman" w:cs="Times New Roman"/>
          <w:sz w:val="21"/>
          <w:szCs w:val="21"/>
          <w:lang w:eastAsia="ru-RU"/>
        </w:rPr>
        <w:t>.3. Приемка Товара производится  в полном соответствии с документацией, а также после устранения всех дефектов.</w:t>
      </w:r>
      <w:r w:rsidR="00366676" w:rsidRPr="005E734A">
        <w:rPr>
          <w:rFonts w:ascii="Times New Roman" w:hAnsi="Times New Roman" w:cs="Times New Roman"/>
          <w:sz w:val="21"/>
          <w:szCs w:val="21"/>
          <w:lang w:eastAsia="ru-RU"/>
        </w:rPr>
        <w:t xml:space="preserve">  В</w:t>
      </w:r>
      <w:r w:rsidR="00366676" w:rsidRPr="005E734A">
        <w:rPr>
          <w:rFonts w:ascii="Times New Roman" w:hAnsi="Times New Roman" w:cs="Times New Roman"/>
          <w:sz w:val="21"/>
          <w:szCs w:val="21"/>
        </w:rPr>
        <w:t xml:space="preserve"> случае поставки некачественного товара документы о приемке товара считаются подписанными обеими сторонами с момента замены забракованного товара на товар надлежащего качества.</w:t>
      </w:r>
    </w:p>
    <w:p w:rsidR="00B6055E" w:rsidRPr="005E734A" w:rsidRDefault="001965F3" w:rsidP="001B7BDB">
      <w:pPr>
        <w:tabs>
          <w:tab w:val="left" w:pos="105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9</w:t>
      </w:r>
      <w:r w:rsidR="00B6055E" w:rsidRPr="005E734A">
        <w:rPr>
          <w:rFonts w:ascii="Times New Roman" w:hAnsi="Times New Roman" w:cs="Times New Roman"/>
          <w:sz w:val="21"/>
          <w:szCs w:val="21"/>
          <w:lang w:eastAsia="ru-RU"/>
        </w:rPr>
        <w:t xml:space="preserve">.4. Сдача/приемка Товара </w:t>
      </w:r>
      <w:r w:rsidR="00C8266C" w:rsidRPr="005E734A">
        <w:rPr>
          <w:rFonts w:ascii="Times New Roman" w:hAnsi="Times New Roman" w:cs="Times New Roman"/>
          <w:sz w:val="21"/>
          <w:szCs w:val="21"/>
          <w:lang w:eastAsia="ru-RU"/>
        </w:rPr>
        <w:t>производитс</w:t>
      </w:r>
      <w:r w:rsidR="009D50D6" w:rsidRPr="005E734A">
        <w:rPr>
          <w:rFonts w:ascii="Times New Roman" w:hAnsi="Times New Roman" w:cs="Times New Roman"/>
          <w:sz w:val="21"/>
          <w:szCs w:val="21"/>
          <w:lang w:eastAsia="ru-RU"/>
        </w:rPr>
        <w:t xml:space="preserve">я согласно инструкциям П-6, П-7 (утв. постановлением Госарбитража СССР от 15.06.1965 N П-6, от 25.04.1966 </w:t>
      </w:r>
      <w:r w:rsidR="009D50D6" w:rsidRPr="005E734A">
        <w:rPr>
          <w:rFonts w:ascii="Times New Roman" w:hAnsi="Times New Roman" w:cs="Times New Roman"/>
          <w:sz w:val="21"/>
          <w:szCs w:val="21"/>
          <w:lang w:val="en-US" w:eastAsia="ru-RU"/>
        </w:rPr>
        <w:t>N</w:t>
      </w:r>
      <w:r w:rsidR="009D50D6" w:rsidRPr="005E734A">
        <w:rPr>
          <w:rFonts w:ascii="Times New Roman" w:hAnsi="Times New Roman" w:cs="Times New Roman"/>
          <w:sz w:val="21"/>
          <w:szCs w:val="21"/>
          <w:lang w:eastAsia="ru-RU"/>
        </w:rPr>
        <w:t xml:space="preserve"> П-7) в части, не противоречащей действующему законодательству. </w:t>
      </w:r>
    </w:p>
    <w:p w:rsidR="00C8266C" w:rsidRPr="005E734A" w:rsidRDefault="000A4410" w:rsidP="001B7BDB">
      <w:pPr>
        <w:pStyle w:val="ac"/>
        <w:tabs>
          <w:tab w:val="left" w:pos="709"/>
        </w:tabs>
        <w:ind w:firstLine="567"/>
        <w:jc w:val="left"/>
        <w:rPr>
          <w:rFonts w:ascii="Times New Roman" w:hAnsi="Times New Roman" w:cs="Times New Roman"/>
          <w:sz w:val="21"/>
          <w:szCs w:val="21"/>
          <w:lang w:val="ru-RU"/>
        </w:rPr>
      </w:pPr>
      <w:r w:rsidRPr="005E734A">
        <w:rPr>
          <w:rFonts w:ascii="Times New Roman" w:hAnsi="Times New Roman" w:cs="Times New Roman"/>
          <w:sz w:val="21"/>
          <w:szCs w:val="21"/>
          <w:lang w:val="ru-RU" w:eastAsia="ru-RU"/>
        </w:rPr>
        <w:t xml:space="preserve">                                      </w:t>
      </w:r>
      <w:r w:rsidR="00C8266C" w:rsidRPr="005E734A">
        <w:rPr>
          <w:rFonts w:ascii="Times New Roman" w:hAnsi="Times New Roman" w:cs="Times New Roman"/>
          <w:sz w:val="21"/>
          <w:szCs w:val="21"/>
          <w:lang w:val="ru-RU" w:eastAsia="ru-RU"/>
        </w:rPr>
        <w:t xml:space="preserve">       </w:t>
      </w:r>
      <w:r w:rsidR="00C8266C" w:rsidRPr="005E734A">
        <w:rPr>
          <w:rFonts w:ascii="Times New Roman" w:hAnsi="Times New Roman" w:cs="Times New Roman"/>
          <w:sz w:val="21"/>
          <w:szCs w:val="21"/>
          <w:lang w:val="ru-RU"/>
        </w:rPr>
        <w:t xml:space="preserve">10. </w:t>
      </w:r>
      <w:r w:rsidR="001B7BDB" w:rsidRPr="005E734A">
        <w:rPr>
          <w:rFonts w:ascii="Times New Roman" w:hAnsi="Times New Roman" w:cs="Times New Roman"/>
          <w:sz w:val="21"/>
          <w:szCs w:val="21"/>
          <w:lang w:val="ru-RU"/>
        </w:rPr>
        <w:t>ОБЕСПЕЧЕНИЕ ИСПОЛНЕНИЯ ДОГОВОРА</w:t>
      </w:r>
    </w:p>
    <w:p w:rsidR="009D50D6" w:rsidRPr="005E734A" w:rsidRDefault="00C8266C" w:rsidP="001B7BDB">
      <w:pPr>
        <w:pStyle w:val="ConsPlusNormal"/>
        <w:ind w:firstLine="567"/>
        <w:jc w:val="both"/>
        <w:rPr>
          <w:rFonts w:ascii="Times New Roman" w:hAnsi="Times New Roman" w:cs="Times New Roman"/>
          <w:sz w:val="21"/>
          <w:szCs w:val="21"/>
          <w:lang w:bidi="ru-RU"/>
        </w:rPr>
      </w:pPr>
      <w:r w:rsidRPr="005E734A">
        <w:rPr>
          <w:rFonts w:ascii="Times New Roman" w:hAnsi="Times New Roman" w:cs="Times New Roman"/>
          <w:sz w:val="21"/>
          <w:szCs w:val="21"/>
          <w:lang w:bidi="ru-RU"/>
        </w:rPr>
        <w:t>10</w:t>
      </w:r>
      <w:r w:rsidR="009D50D6" w:rsidRPr="005E734A">
        <w:rPr>
          <w:rFonts w:ascii="Times New Roman" w:hAnsi="Times New Roman" w:cs="Times New Roman"/>
          <w:sz w:val="21"/>
          <w:szCs w:val="21"/>
          <w:lang w:bidi="ru-RU"/>
        </w:rPr>
        <w:t xml:space="preserve">.1.  Обеспечение исполнения Договора не установлено. </w:t>
      </w:r>
    </w:p>
    <w:p w:rsidR="00FA1D3B" w:rsidRPr="005E734A" w:rsidRDefault="00FA1D3B" w:rsidP="001B7BDB">
      <w:pPr>
        <w:tabs>
          <w:tab w:val="left" w:pos="10560"/>
        </w:tabs>
        <w:ind w:firstLine="567"/>
        <w:rPr>
          <w:rFonts w:ascii="Times New Roman" w:hAnsi="Times New Roman" w:cs="Times New Roman"/>
          <w:sz w:val="21"/>
          <w:szCs w:val="21"/>
          <w:lang w:eastAsia="ru-RU"/>
        </w:rPr>
      </w:pPr>
    </w:p>
    <w:p w:rsidR="00B6055E" w:rsidRPr="005E734A" w:rsidRDefault="00B6055E" w:rsidP="001B7BDB">
      <w:pPr>
        <w:widowControl w:val="0"/>
        <w:autoSpaceDE w:val="0"/>
        <w:autoSpaceDN w:val="0"/>
        <w:adjustRightInd w:val="0"/>
        <w:ind w:firstLine="567"/>
        <w:jc w:val="both"/>
        <w:rPr>
          <w:rFonts w:ascii="Times New Roman" w:hAnsi="Times New Roman" w:cs="Times New Roman"/>
          <w:b/>
          <w:sz w:val="21"/>
          <w:szCs w:val="21"/>
          <w:lang w:eastAsia="ru-RU"/>
        </w:rPr>
      </w:pPr>
      <w:r w:rsidRPr="005E734A">
        <w:rPr>
          <w:rFonts w:ascii="Times New Roman" w:hAnsi="Times New Roman" w:cs="Times New Roman"/>
          <w:sz w:val="21"/>
          <w:szCs w:val="21"/>
          <w:lang w:eastAsia="ru-RU"/>
        </w:rPr>
        <w:tab/>
      </w:r>
      <w:r w:rsidRPr="005E734A">
        <w:rPr>
          <w:rFonts w:ascii="Times New Roman" w:hAnsi="Times New Roman" w:cs="Times New Roman"/>
          <w:sz w:val="21"/>
          <w:szCs w:val="21"/>
          <w:lang w:eastAsia="ru-RU"/>
        </w:rPr>
        <w:tab/>
      </w:r>
      <w:r w:rsidRPr="005E734A">
        <w:rPr>
          <w:rFonts w:ascii="Times New Roman" w:hAnsi="Times New Roman" w:cs="Times New Roman"/>
          <w:sz w:val="21"/>
          <w:szCs w:val="21"/>
          <w:lang w:eastAsia="ru-RU"/>
        </w:rPr>
        <w:tab/>
        <w:t xml:space="preserve">  </w:t>
      </w:r>
      <w:r w:rsidRPr="005E734A">
        <w:rPr>
          <w:rFonts w:ascii="Times New Roman" w:hAnsi="Times New Roman" w:cs="Times New Roman"/>
          <w:sz w:val="21"/>
          <w:szCs w:val="21"/>
          <w:lang w:eastAsia="ru-RU"/>
        </w:rPr>
        <w:tab/>
      </w:r>
      <w:r w:rsidRPr="005E734A">
        <w:rPr>
          <w:rFonts w:ascii="Times New Roman" w:hAnsi="Times New Roman" w:cs="Times New Roman"/>
          <w:b/>
          <w:sz w:val="21"/>
          <w:szCs w:val="21"/>
          <w:lang w:eastAsia="ru-RU"/>
        </w:rPr>
        <w:t xml:space="preserve">            1</w:t>
      </w:r>
      <w:r w:rsidR="00C8266C" w:rsidRPr="005E734A">
        <w:rPr>
          <w:rFonts w:ascii="Times New Roman" w:hAnsi="Times New Roman" w:cs="Times New Roman"/>
          <w:b/>
          <w:sz w:val="21"/>
          <w:szCs w:val="21"/>
          <w:lang w:eastAsia="ru-RU"/>
        </w:rPr>
        <w:t>1</w:t>
      </w:r>
      <w:r w:rsidRPr="005E734A">
        <w:rPr>
          <w:rFonts w:ascii="Times New Roman" w:hAnsi="Times New Roman" w:cs="Times New Roman"/>
          <w:b/>
          <w:sz w:val="21"/>
          <w:szCs w:val="21"/>
          <w:lang w:eastAsia="ru-RU"/>
        </w:rPr>
        <w:t>.</w:t>
      </w:r>
      <w:r w:rsidR="001B7BDB" w:rsidRPr="005E734A">
        <w:rPr>
          <w:rFonts w:ascii="Times New Roman" w:hAnsi="Times New Roman" w:cs="Times New Roman"/>
          <w:b/>
          <w:sz w:val="21"/>
          <w:szCs w:val="21"/>
          <w:lang w:eastAsia="ru-RU"/>
        </w:rPr>
        <w:t>АНТИКОРРУПЦИОННАЯ ОГОВОРКА</w:t>
      </w:r>
    </w:p>
    <w:p w:rsidR="00B6055E" w:rsidRPr="005E734A"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bookmarkStart w:id="1" w:name="P230"/>
      <w:bookmarkEnd w:id="1"/>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.1</w:t>
      </w:r>
      <w:r w:rsidR="00366676" w:rsidRPr="005E734A">
        <w:rPr>
          <w:rFonts w:ascii="Times New Roman" w:hAnsi="Times New Roman" w:cs="Times New Roman"/>
          <w:sz w:val="21"/>
          <w:szCs w:val="21"/>
          <w:lang w:eastAsia="ru-RU"/>
        </w:rPr>
        <w:t>.</w:t>
      </w:r>
      <w:r w:rsidRPr="005E734A">
        <w:rPr>
          <w:rFonts w:ascii="Times New Roman" w:hAnsi="Times New Roman" w:cs="Times New Roman"/>
          <w:sz w:val="21"/>
          <w:szCs w:val="21"/>
          <w:lang w:eastAsia="ru-RU"/>
        </w:rPr>
        <w:t xml:space="preserve"> </w:t>
      </w:r>
      <w:proofErr w:type="gramStart"/>
      <w:r w:rsidRPr="005E734A">
        <w:rPr>
          <w:rFonts w:ascii="Times New Roman" w:hAnsi="Times New Roman" w:cs="Times New Roman"/>
          <w:sz w:val="21"/>
          <w:szCs w:val="21"/>
          <w:lang w:eastAsia="ru-RU"/>
        </w:rPr>
        <w:t>При исполнении своих обязательств по настоящему Договору Стороны обязуются не выплачивать, не предлагать выплатить и не разрешать производить выплаты каких-либо денежных средств или ценностей, предоставлять какие-либо иные имущественные выгоды,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bookmarkStart w:id="2" w:name="P231"/>
      <w:bookmarkEnd w:id="2"/>
      <w:proofErr w:type="gramEnd"/>
    </w:p>
    <w:p w:rsidR="00B6055E" w:rsidRPr="005E734A"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.2. При исполнении своих обязательств по настоящему Договору Стороны обязуются не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bookmarkStart w:id="3" w:name="P232"/>
      <w:bookmarkEnd w:id="3"/>
    </w:p>
    <w:p w:rsidR="00B6055E" w:rsidRPr="005E734A"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 xml:space="preserve">.3. Стороны обязуются принять необходимые меры, чтобы их аффилированные лица, посредники, сотрудники (работники) не осуществляли действия, указанные в </w:t>
      </w:r>
      <w:hyperlink w:anchor="P230" w:history="1">
        <w:r w:rsidRPr="005E734A">
          <w:rPr>
            <w:rFonts w:ascii="Times New Roman" w:hAnsi="Times New Roman" w:cs="Times New Roman"/>
            <w:sz w:val="21"/>
            <w:szCs w:val="21"/>
            <w:lang w:eastAsia="ru-RU"/>
          </w:rPr>
          <w:t>пунктах 1</w:t>
        </w:r>
      </w:hyperlink>
      <w:r w:rsidRPr="005E734A">
        <w:rPr>
          <w:rFonts w:ascii="Times New Roman" w:hAnsi="Times New Roman" w:cs="Times New Roman"/>
          <w:sz w:val="21"/>
          <w:szCs w:val="21"/>
          <w:lang w:eastAsia="ru-RU"/>
        </w:rPr>
        <w:t xml:space="preserve"> и </w:t>
      </w:r>
      <w:hyperlink w:anchor="P231" w:history="1">
        <w:r w:rsidRPr="005E734A">
          <w:rPr>
            <w:rFonts w:ascii="Times New Roman" w:hAnsi="Times New Roman" w:cs="Times New Roman"/>
            <w:sz w:val="21"/>
            <w:szCs w:val="21"/>
            <w:lang w:eastAsia="ru-RU"/>
          </w:rPr>
          <w:t>2</w:t>
        </w:r>
      </w:hyperlink>
      <w:r w:rsidRPr="005E734A">
        <w:rPr>
          <w:rFonts w:ascii="Times New Roman" w:hAnsi="Times New Roman" w:cs="Times New Roman"/>
          <w:sz w:val="21"/>
          <w:szCs w:val="21"/>
          <w:lang w:eastAsia="ru-RU"/>
        </w:rPr>
        <w:t xml:space="preserve"> настоящей Антикоррупционной оговорки.</w:t>
      </w:r>
    </w:p>
    <w:p w:rsidR="00B6055E" w:rsidRPr="005E734A"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 xml:space="preserve">.4. В случае возникновения у одной из Сторон подозрений, что произошло или может произойти нарушение </w:t>
      </w:r>
      <w:hyperlink w:anchor="P230" w:history="1">
        <w:r w:rsidR="00FA1D3B" w:rsidRPr="005E734A">
          <w:rPr>
            <w:rFonts w:ascii="Times New Roman" w:hAnsi="Times New Roman" w:cs="Times New Roman"/>
            <w:sz w:val="21"/>
            <w:szCs w:val="21"/>
            <w:lang w:eastAsia="ru-RU"/>
          </w:rPr>
          <w:t>1</w:t>
        </w:r>
      </w:hyperlink>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.1 – 1</w:t>
      </w:r>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w:t>
      </w:r>
      <w:hyperlink w:anchor="P232" w:history="1">
        <w:r w:rsidRPr="005E734A">
          <w:rPr>
            <w:rFonts w:ascii="Times New Roman" w:hAnsi="Times New Roman" w:cs="Times New Roman"/>
            <w:sz w:val="21"/>
            <w:szCs w:val="21"/>
            <w:lang w:eastAsia="ru-RU"/>
          </w:rPr>
          <w:t>3</w:t>
        </w:r>
      </w:hyperlink>
      <w:r w:rsidRPr="005E734A">
        <w:rPr>
          <w:rFonts w:ascii="Times New Roman" w:hAnsi="Times New Roman" w:cs="Times New Roman"/>
          <w:sz w:val="21"/>
          <w:szCs w:val="21"/>
          <w:lang w:eastAsia="ru-RU"/>
        </w:rPr>
        <w:t xml:space="preserve"> настоящей Антикоррупционной оговорки,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B6055E" w:rsidRPr="005E734A"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 xml:space="preserve">.5. </w:t>
      </w:r>
      <w:proofErr w:type="gramStart"/>
      <w:r w:rsidRPr="005E734A">
        <w:rPr>
          <w:rFonts w:ascii="Times New Roman" w:hAnsi="Times New Roman" w:cs="Times New Roman"/>
          <w:sz w:val="21"/>
          <w:szCs w:val="21"/>
          <w:lang w:eastAsia="ru-RU"/>
        </w:rPr>
        <w:t xml:space="preserve">В случае если указанные в </w:t>
      </w:r>
      <w:hyperlink w:anchor="P230" w:history="1">
        <w:r w:rsidR="00FA1D3B" w:rsidRPr="005E734A">
          <w:rPr>
            <w:rFonts w:ascii="Times New Roman" w:hAnsi="Times New Roman" w:cs="Times New Roman"/>
            <w:sz w:val="21"/>
            <w:szCs w:val="21"/>
            <w:lang w:eastAsia="ru-RU"/>
          </w:rPr>
          <w:t>1</w:t>
        </w:r>
      </w:hyperlink>
      <w:r w:rsidR="00B623BF"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.1 – 1</w:t>
      </w:r>
      <w:r w:rsidR="00B623BF"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w:t>
      </w:r>
      <w:hyperlink w:anchor="P232" w:history="1">
        <w:r w:rsidRPr="005E734A">
          <w:rPr>
            <w:rFonts w:ascii="Times New Roman" w:hAnsi="Times New Roman" w:cs="Times New Roman"/>
            <w:sz w:val="21"/>
            <w:szCs w:val="21"/>
            <w:lang w:eastAsia="ru-RU"/>
          </w:rPr>
          <w:t>3</w:t>
        </w:r>
      </w:hyperlink>
      <w:r w:rsidRPr="005E734A">
        <w:rPr>
          <w:rFonts w:ascii="Times New Roman" w:hAnsi="Times New Roman" w:cs="Times New Roman"/>
          <w:sz w:val="21"/>
          <w:szCs w:val="21"/>
          <w:lang w:eastAsia="ru-RU"/>
        </w:rPr>
        <w:t xml:space="preserve"> настоящей Антикоррупционной оговорки неправомерные действия сотрудников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если иное не установлено законодательством.</w:t>
      </w:r>
      <w:proofErr w:type="gramEnd"/>
      <w:r w:rsidRPr="005E734A">
        <w:rPr>
          <w:rFonts w:ascii="Times New Roman" w:hAnsi="Times New Roman" w:cs="Times New Roman"/>
          <w:sz w:val="21"/>
          <w:szCs w:val="21"/>
          <w:lang w:eastAsia="ru-RU"/>
        </w:rPr>
        <w:t xml:space="preserve"> Сторона, являющаяся инициатором расторжения настоящего Договора по указанным основаниям, вправе требовать возмещение реального ущерба, возникшего в результате такого расторжения, если иное не установлено законодательством.</w:t>
      </w:r>
    </w:p>
    <w:p w:rsidR="00B6055E" w:rsidRPr="005E734A"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.6. Настоящая Антикоррупционная оговорка не является основанием для отказа от реализации прав и исполнения обязанностей, установленных законодательством Российской Федерации (в том числе гражданским, о противодействии коррупции, уголовным, уголовно-процессуальным и иным).</w:t>
      </w:r>
    </w:p>
    <w:p w:rsidR="00FA1D3B" w:rsidRPr="005E734A" w:rsidRDefault="00FA1D3B" w:rsidP="001B7BDB">
      <w:pPr>
        <w:widowControl w:val="0"/>
        <w:autoSpaceDE w:val="0"/>
        <w:autoSpaceDN w:val="0"/>
        <w:adjustRightInd w:val="0"/>
        <w:ind w:firstLine="567"/>
        <w:jc w:val="both"/>
        <w:rPr>
          <w:rFonts w:ascii="Times New Roman" w:hAnsi="Times New Roman" w:cs="Times New Roman"/>
          <w:sz w:val="21"/>
          <w:szCs w:val="21"/>
          <w:lang w:eastAsia="ru-RU"/>
        </w:rPr>
      </w:pPr>
    </w:p>
    <w:p w:rsidR="00B6055E" w:rsidRPr="005E734A" w:rsidRDefault="00B6055E" w:rsidP="001B7BDB">
      <w:pPr>
        <w:ind w:left="2836" w:firstLine="567"/>
        <w:rPr>
          <w:rFonts w:ascii="Times New Roman" w:hAnsi="Times New Roman" w:cs="Times New Roman"/>
          <w:b/>
          <w:sz w:val="21"/>
          <w:szCs w:val="21"/>
          <w:lang w:eastAsia="ru-RU"/>
        </w:rPr>
      </w:pPr>
      <w:r w:rsidRPr="005E734A">
        <w:rPr>
          <w:rFonts w:ascii="Times New Roman" w:hAnsi="Times New Roman" w:cs="Times New Roman"/>
          <w:b/>
          <w:sz w:val="21"/>
          <w:szCs w:val="21"/>
          <w:lang w:eastAsia="ru-RU"/>
        </w:rPr>
        <w:t>1</w:t>
      </w:r>
      <w:r w:rsidR="00C8266C" w:rsidRPr="005E734A">
        <w:rPr>
          <w:rFonts w:ascii="Times New Roman" w:hAnsi="Times New Roman" w:cs="Times New Roman"/>
          <w:b/>
          <w:sz w:val="21"/>
          <w:szCs w:val="21"/>
          <w:lang w:eastAsia="ru-RU"/>
        </w:rPr>
        <w:t>2</w:t>
      </w:r>
      <w:r w:rsidRPr="005E734A">
        <w:rPr>
          <w:rFonts w:ascii="Times New Roman" w:hAnsi="Times New Roman" w:cs="Times New Roman"/>
          <w:b/>
          <w:sz w:val="21"/>
          <w:szCs w:val="21"/>
          <w:lang w:eastAsia="ru-RU"/>
        </w:rPr>
        <w:t xml:space="preserve">. </w:t>
      </w:r>
      <w:r w:rsidR="001B7BDB" w:rsidRPr="005E734A">
        <w:rPr>
          <w:rFonts w:ascii="Times New Roman" w:hAnsi="Times New Roman" w:cs="Times New Roman"/>
          <w:b/>
          <w:sz w:val="21"/>
          <w:szCs w:val="21"/>
          <w:lang w:eastAsia="ru-RU"/>
        </w:rPr>
        <w:t>ЗАКЛЮЧИТЕЛЬНЫЕ ПОЛОЖЕНИЯ</w:t>
      </w:r>
    </w:p>
    <w:p w:rsidR="00FA1D3B" w:rsidRPr="005E734A" w:rsidRDefault="00C8266C"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 </w:t>
      </w:r>
      <w:r w:rsidR="00FA1D3B"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2</w:t>
      </w:r>
      <w:r w:rsidR="00FA1D3B" w:rsidRPr="005E734A">
        <w:rPr>
          <w:rFonts w:ascii="Times New Roman" w:hAnsi="Times New Roman" w:cs="Times New Roman"/>
          <w:sz w:val="21"/>
          <w:szCs w:val="21"/>
          <w:lang w:eastAsia="ru-RU"/>
        </w:rPr>
        <w:t>.1. Все вопросы, не урегулированные договором, разрешаются в порядке, установленном действующим законодательством Российской Федерации.</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2</w:t>
      </w:r>
      <w:r w:rsidRPr="005E734A">
        <w:rPr>
          <w:rFonts w:ascii="Times New Roman" w:hAnsi="Times New Roman" w:cs="Times New Roman"/>
          <w:sz w:val="21"/>
          <w:szCs w:val="21"/>
          <w:lang w:eastAsia="ru-RU"/>
        </w:rPr>
        <w:t>.2.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2</w:t>
      </w:r>
      <w:r w:rsidRPr="005E734A">
        <w:rPr>
          <w:rFonts w:ascii="Times New Roman" w:hAnsi="Times New Roman" w:cs="Times New Roman"/>
          <w:sz w:val="21"/>
          <w:szCs w:val="21"/>
          <w:lang w:eastAsia="ru-RU"/>
        </w:rPr>
        <w:t>.3.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2</w:t>
      </w:r>
      <w:r w:rsidRPr="005E734A">
        <w:rPr>
          <w:rFonts w:ascii="Times New Roman" w:hAnsi="Times New Roman" w:cs="Times New Roman"/>
          <w:sz w:val="21"/>
          <w:szCs w:val="21"/>
          <w:lang w:eastAsia="ru-RU"/>
        </w:rPr>
        <w:t>.4. Любые изменения и дополнения к договору имеют силу только в том случае, если они оформлены в письменном виде и подписаны обеими Сторонами.</w:t>
      </w:r>
    </w:p>
    <w:p w:rsidR="00FA1D3B" w:rsidRPr="005E734A" w:rsidRDefault="00C8266C"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12</w:t>
      </w:r>
      <w:r w:rsidR="00FA1D3B" w:rsidRPr="005E734A">
        <w:rPr>
          <w:rFonts w:ascii="Times New Roman" w:hAnsi="Times New Roman" w:cs="Times New Roman"/>
          <w:sz w:val="21"/>
          <w:szCs w:val="21"/>
          <w:lang w:eastAsia="ru-RU"/>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2</w:t>
      </w:r>
      <w:r w:rsidRPr="005E734A">
        <w:rPr>
          <w:rFonts w:ascii="Times New Roman" w:hAnsi="Times New Roman" w:cs="Times New Roman"/>
          <w:sz w:val="21"/>
          <w:szCs w:val="21"/>
          <w:lang w:eastAsia="ru-RU"/>
        </w:rPr>
        <w:t>.6.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1</w:t>
      </w:r>
      <w:r w:rsidR="00C8266C" w:rsidRPr="005E734A">
        <w:rPr>
          <w:rFonts w:ascii="Times New Roman" w:hAnsi="Times New Roman" w:cs="Times New Roman"/>
          <w:sz w:val="21"/>
          <w:szCs w:val="21"/>
          <w:lang w:eastAsia="ru-RU"/>
        </w:rPr>
        <w:t>2</w:t>
      </w:r>
      <w:r w:rsidRPr="005E734A">
        <w:rPr>
          <w:rFonts w:ascii="Times New Roman" w:hAnsi="Times New Roman" w:cs="Times New Roman"/>
          <w:sz w:val="21"/>
          <w:szCs w:val="21"/>
          <w:lang w:eastAsia="ru-RU"/>
        </w:rPr>
        <w:t>.7.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5E734A">
        <w:rPr>
          <w:rFonts w:ascii="Times New Roman" w:hAnsi="Times New Roman" w:cs="Times New Roman"/>
          <w:sz w:val="21"/>
          <w:szCs w:val="21"/>
          <w:lang w:eastAsia="ru-RU"/>
        </w:rPr>
        <w:t>Диадок</w:t>
      </w:r>
      <w:proofErr w:type="spellEnd"/>
      <w:r w:rsidRPr="005E734A">
        <w:rPr>
          <w:rFonts w:ascii="Times New Roman" w:hAnsi="Times New Roman" w:cs="Times New Roman"/>
          <w:sz w:val="21"/>
          <w:szCs w:val="21"/>
          <w:lang w:eastAsia="ru-RU"/>
        </w:rPr>
        <w:t xml:space="preserve">, </w:t>
      </w:r>
      <w:proofErr w:type="spellStart"/>
      <w:proofErr w:type="gramStart"/>
      <w:r w:rsidRPr="005E734A">
        <w:rPr>
          <w:rFonts w:ascii="Times New Roman" w:hAnsi="Times New Roman" w:cs="Times New Roman"/>
          <w:sz w:val="21"/>
          <w:szCs w:val="21"/>
          <w:lang w:eastAsia="ru-RU"/>
        </w:rPr>
        <w:t>Сбис</w:t>
      </w:r>
      <w:proofErr w:type="spellEnd"/>
      <w:r w:rsidRPr="005E734A">
        <w:rPr>
          <w:rFonts w:ascii="Times New Roman" w:hAnsi="Times New Roman" w:cs="Times New Roman"/>
          <w:sz w:val="21"/>
          <w:szCs w:val="21"/>
          <w:lang w:eastAsia="ru-RU"/>
        </w:rPr>
        <w:t>)</w:t>
      </w:r>
      <w:r w:rsidR="009D50D6" w:rsidRPr="005E734A">
        <w:rPr>
          <w:rFonts w:ascii="Times New Roman" w:hAnsi="Times New Roman" w:cs="Times New Roman"/>
          <w:sz w:val="21"/>
          <w:szCs w:val="21"/>
          <w:lang w:eastAsia="ru-RU"/>
        </w:rPr>
        <w:t xml:space="preserve"> </w:t>
      </w:r>
      <w:proofErr w:type="gramEnd"/>
      <w:r w:rsidRPr="005E734A">
        <w:rPr>
          <w:rFonts w:ascii="Times New Roman" w:hAnsi="Times New Roman" w:cs="Times New Roman"/>
          <w:sz w:val="21"/>
          <w:szCs w:val="21"/>
          <w:lang w:eastAsia="ru-RU"/>
        </w:rPr>
        <w:t xml:space="preserve">Стороны обязуются </w:t>
      </w:r>
      <w:r w:rsidRPr="005E734A">
        <w:rPr>
          <w:rFonts w:ascii="Times New Roman" w:hAnsi="Times New Roman" w:cs="Times New Roman"/>
          <w:sz w:val="21"/>
          <w:szCs w:val="21"/>
          <w:lang w:eastAsia="ru-RU"/>
        </w:rPr>
        <w:lastRenderedPageBreak/>
        <w:t xml:space="preserve">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w:t>
      </w:r>
      <w:proofErr w:type="gramStart"/>
      <w:r w:rsidRPr="005E734A">
        <w:rPr>
          <w:rFonts w:ascii="Times New Roman" w:hAnsi="Times New Roman" w:cs="Times New Roman"/>
          <w:sz w:val="21"/>
          <w:szCs w:val="21"/>
          <w:lang w:eastAsia="ru-RU"/>
        </w:rPr>
        <w:t>договора</w:t>
      </w:r>
      <w:proofErr w:type="gramEnd"/>
      <w:r w:rsidRPr="005E734A">
        <w:rPr>
          <w:rFonts w:ascii="Times New Roman" w:hAnsi="Times New Roman" w:cs="Times New Roman"/>
          <w:sz w:val="21"/>
          <w:szCs w:val="21"/>
          <w:lang w:eastAsia="ru-RU"/>
        </w:rPr>
        <w:t xml:space="preserve"> с учетом имеющейся у нее информации, признается надлежащим.</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proofErr w:type="gramStart"/>
      <w:r w:rsidRPr="005E734A">
        <w:rPr>
          <w:rFonts w:ascii="Times New Roman" w:hAnsi="Times New Roman" w:cs="Times New Roman"/>
          <w:sz w:val="21"/>
          <w:szCs w:val="21"/>
          <w:lang w:eastAsia="ru-RU"/>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w:t>
      </w:r>
      <w:r w:rsidR="009D50D6" w:rsidRPr="005E734A">
        <w:rPr>
          <w:rFonts w:ascii="Times New Roman" w:hAnsi="Times New Roman" w:cs="Times New Roman"/>
          <w:sz w:val="21"/>
          <w:szCs w:val="21"/>
          <w:lang w:eastAsia="ru-RU"/>
        </w:rPr>
        <w:t>через систему ЭДО (</w:t>
      </w:r>
      <w:proofErr w:type="spellStart"/>
      <w:r w:rsidR="009D50D6" w:rsidRPr="005E734A">
        <w:rPr>
          <w:rFonts w:ascii="Times New Roman" w:hAnsi="Times New Roman" w:cs="Times New Roman"/>
          <w:sz w:val="21"/>
          <w:szCs w:val="21"/>
          <w:lang w:eastAsia="ru-RU"/>
        </w:rPr>
        <w:t>Диадок</w:t>
      </w:r>
      <w:proofErr w:type="spellEnd"/>
      <w:r w:rsidR="009D50D6" w:rsidRPr="005E734A">
        <w:rPr>
          <w:rFonts w:ascii="Times New Roman" w:hAnsi="Times New Roman" w:cs="Times New Roman"/>
          <w:sz w:val="21"/>
          <w:szCs w:val="21"/>
          <w:lang w:eastAsia="ru-RU"/>
        </w:rPr>
        <w:t xml:space="preserve">, </w:t>
      </w:r>
      <w:proofErr w:type="spellStart"/>
      <w:r w:rsidR="009D50D6" w:rsidRPr="005E734A">
        <w:rPr>
          <w:rFonts w:ascii="Times New Roman" w:hAnsi="Times New Roman" w:cs="Times New Roman"/>
          <w:sz w:val="21"/>
          <w:szCs w:val="21"/>
          <w:lang w:eastAsia="ru-RU"/>
        </w:rPr>
        <w:t>Сбис</w:t>
      </w:r>
      <w:proofErr w:type="spellEnd"/>
      <w:r w:rsidR="009D50D6" w:rsidRPr="005E734A">
        <w:rPr>
          <w:rFonts w:ascii="Times New Roman" w:hAnsi="Times New Roman" w:cs="Times New Roman"/>
          <w:sz w:val="21"/>
          <w:szCs w:val="21"/>
          <w:lang w:eastAsia="ru-RU"/>
        </w:rPr>
        <w:t xml:space="preserve">) </w:t>
      </w:r>
      <w:r w:rsidRPr="005E734A">
        <w:rPr>
          <w:rFonts w:ascii="Times New Roman" w:hAnsi="Times New Roman" w:cs="Times New Roman"/>
          <w:sz w:val="21"/>
          <w:szCs w:val="21"/>
          <w:lang w:eastAsia="ru-RU"/>
        </w:rPr>
        <w:t>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w:t>
      </w:r>
      <w:proofErr w:type="gramEnd"/>
      <w:r w:rsidRPr="005E734A">
        <w:rPr>
          <w:rFonts w:ascii="Times New Roman" w:hAnsi="Times New Roman" w:cs="Times New Roman"/>
          <w:sz w:val="21"/>
          <w:szCs w:val="21"/>
          <w:lang w:eastAsia="ru-RU"/>
        </w:rPr>
        <w:t xml:space="preserve"> </w:t>
      </w:r>
      <w:proofErr w:type="gramStart"/>
      <w:r w:rsidRPr="005E734A">
        <w:rPr>
          <w:rFonts w:ascii="Times New Roman" w:hAnsi="Times New Roman" w:cs="Times New Roman"/>
          <w:sz w:val="21"/>
          <w:szCs w:val="21"/>
          <w:lang w:eastAsia="ru-RU"/>
        </w:rPr>
        <w:t>от</w:t>
      </w:r>
      <w:proofErr w:type="gramEnd"/>
      <w:r w:rsidRPr="005E734A">
        <w:rPr>
          <w:rFonts w:ascii="Times New Roman" w:hAnsi="Times New Roman" w:cs="Times New Roman"/>
          <w:sz w:val="21"/>
          <w:szCs w:val="21"/>
          <w:lang w:eastAsia="ru-RU"/>
        </w:rPr>
        <w:t xml:space="preserve"> </w:t>
      </w:r>
      <w:proofErr w:type="gramStart"/>
      <w:r w:rsidRPr="005E734A">
        <w:rPr>
          <w:rFonts w:ascii="Times New Roman" w:hAnsi="Times New Roman" w:cs="Times New Roman"/>
          <w:sz w:val="21"/>
          <w:szCs w:val="21"/>
          <w:lang w:eastAsia="ru-RU"/>
        </w:rPr>
        <w:t>надлежащим</w:t>
      </w:r>
      <w:proofErr w:type="gramEnd"/>
      <w:r w:rsidRPr="005E734A">
        <w:rPr>
          <w:rFonts w:ascii="Times New Roman" w:hAnsi="Times New Roman" w:cs="Times New Roman"/>
          <w:sz w:val="21"/>
          <w:szCs w:val="21"/>
          <w:lang w:eastAsia="ru-RU"/>
        </w:rPr>
        <w:t xml:space="preserve"> образом уполномоченных представителей сторон. </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Также Стороны договорились, что при принятии одной стороной договора приглашения, направленного другой стороной</w:t>
      </w:r>
      <w:r w:rsidR="009D50D6" w:rsidRPr="005E734A">
        <w:rPr>
          <w:rFonts w:ascii="Times New Roman" w:hAnsi="Times New Roman" w:cs="Times New Roman"/>
          <w:sz w:val="21"/>
          <w:szCs w:val="21"/>
          <w:lang w:eastAsia="ru-RU"/>
        </w:rPr>
        <w:t xml:space="preserve"> в системе ЭДО (</w:t>
      </w:r>
      <w:proofErr w:type="spellStart"/>
      <w:r w:rsidR="009D50D6" w:rsidRPr="005E734A">
        <w:rPr>
          <w:rFonts w:ascii="Times New Roman" w:hAnsi="Times New Roman" w:cs="Times New Roman"/>
          <w:sz w:val="21"/>
          <w:szCs w:val="21"/>
          <w:lang w:eastAsia="ru-RU"/>
        </w:rPr>
        <w:t>Диадок</w:t>
      </w:r>
      <w:proofErr w:type="spellEnd"/>
      <w:r w:rsidR="009D50D6" w:rsidRPr="005E734A">
        <w:rPr>
          <w:rFonts w:ascii="Times New Roman" w:hAnsi="Times New Roman" w:cs="Times New Roman"/>
          <w:sz w:val="21"/>
          <w:szCs w:val="21"/>
          <w:lang w:eastAsia="ru-RU"/>
        </w:rPr>
        <w:t xml:space="preserve">, </w:t>
      </w:r>
      <w:proofErr w:type="spellStart"/>
      <w:r w:rsidR="009D50D6" w:rsidRPr="005E734A">
        <w:rPr>
          <w:rFonts w:ascii="Times New Roman" w:hAnsi="Times New Roman" w:cs="Times New Roman"/>
          <w:sz w:val="21"/>
          <w:szCs w:val="21"/>
          <w:lang w:eastAsia="ru-RU"/>
        </w:rPr>
        <w:t>Сбис</w:t>
      </w:r>
      <w:proofErr w:type="spellEnd"/>
      <w:proofErr w:type="gramStart"/>
      <w:r w:rsidR="009D50D6" w:rsidRPr="005E734A">
        <w:rPr>
          <w:rFonts w:ascii="Times New Roman" w:hAnsi="Times New Roman" w:cs="Times New Roman"/>
          <w:sz w:val="21"/>
          <w:szCs w:val="21"/>
          <w:lang w:eastAsia="ru-RU"/>
        </w:rPr>
        <w:t xml:space="preserve"> )</w:t>
      </w:r>
      <w:proofErr w:type="gramEnd"/>
      <w:r w:rsidR="009D50D6" w:rsidRPr="005E734A">
        <w:rPr>
          <w:rFonts w:ascii="Times New Roman" w:hAnsi="Times New Roman" w:cs="Times New Roman"/>
          <w:sz w:val="21"/>
          <w:szCs w:val="21"/>
          <w:lang w:eastAsia="ru-RU"/>
        </w:rPr>
        <w:t xml:space="preserve"> </w:t>
      </w:r>
      <w:r w:rsidRPr="005E734A">
        <w:rPr>
          <w:rFonts w:ascii="Times New Roman" w:hAnsi="Times New Roman" w:cs="Times New Roman"/>
          <w:sz w:val="21"/>
          <w:szCs w:val="21"/>
          <w:lang w:eastAsia="ru-RU"/>
        </w:rPr>
        <w:t>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5E734A">
        <w:rPr>
          <w:rFonts w:ascii="Times New Roman" w:hAnsi="Times New Roman" w:cs="Times New Roman"/>
          <w:sz w:val="21"/>
          <w:szCs w:val="21"/>
          <w:lang w:eastAsia="ru-RU"/>
        </w:rPr>
        <w:t>Диадок</w:t>
      </w:r>
      <w:proofErr w:type="spellEnd"/>
      <w:r w:rsidRPr="005E734A">
        <w:rPr>
          <w:rFonts w:ascii="Times New Roman" w:hAnsi="Times New Roman" w:cs="Times New Roman"/>
          <w:sz w:val="21"/>
          <w:szCs w:val="21"/>
          <w:lang w:eastAsia="ru-RU"/>
        </w:rPr>
        <w:t xml:space="preserve">, </w:t>
      </w:r>
      <w:proofErr w:type="spellStart"/>
      <w:r w:rsidRPr="005E734A">
        <w:rPr>
          <w:rFonts w:ascii="Times New Roman" w:hAnsi="Times New Roman" w:cs="Times New Roman"/>
          <w:sz w:val="21"/>
          <w:szCs w:val="21"/>
          <w:lang w:eastAsia="ru-RU"/>
        </w:rPr>
        <w:t>Сбис</w:t>
      </w:r>
      <w:proofErr w:type="spellEnd"/>
      <w:r w:rsidRPr="005E734A">
        <w:rPr>
          <w:rFonts w:ascii="Times New Roman" w:hAnsi="Times New Roman" w:cs="Times New Roman"/>
          <w:sz w:val="21"/>
          <w:szCs w:val="21"/>
          <w:lang w:eastAsia="ru-RU"/>
        </w:rPr>
        <w:t xml:space="preserve">.), дополнительного подписания сторонами соглашения о </w:t>
      </w:r>
      <w:proofErr w:type="gramStart"/>
      <w:r w:rsidRPr="005E734A">
        <w:rPr>
          <w:rFonts w:ascii="Times New Roman" w:hAnsi="Times New Roman" w:cs="Times New Roman"/>
          <w:sz w:val="21"/>
          <w:szCs w:val="21"/>
          <w:lang w:eastAsia="ru-RU"/>
        </w:rPr>
        <w:t>переходе</w:t>
      </w:r>
      <w:proofErr w:type="gramEnd"/>
      <w:r w:rsidRPr="005E734A">
        <w:rPr>
          <w:rFonts w:ascii="Times New Roman" w:hAnsi="Times New Roman" w:cs="Times New Roman"/>
          <w:sz w:val="21"/>
          <w:szCs w:val="21"/>
          <w:lang w:eastAsia="ru-RU"/>
        </w:rPr>
        <w:t xml:space="preserve"> на электронный документооборот не требуется.</w:t>
      </w:r>
    </w:p>
    <w:p w:rsidR="00FA1D3B" w:rsidRPr="005E734A" w:rsidRDefault="00C8266C"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        </w:t>
      </w:r>
      <w:r w:rsidR="00FA1D3B" w:rsidRPr="005E734A">
        <w:rPr>
          <w:rFonts w:ascii="Times New Roman" w:hAnsi="Times New Roman" w:cs="Times New Roman"/>
          <w:sz w:val="21"/>
          <w:szCs w:val="21"/>
          <w:lang w:eastAsia="ru-RU"/>
        </w:rPr>
        <w:t>1</w:t>
      </w:r>
      <w:r w:rsidRPr="005E734A">
        <w:rPr>
          <w:rFonts w:ascii="Times New Roman" w:hAnsi="Times New Roman" w:cs="Times New Roman"/>
          <w:sz w:val="21"/>
          <w:szCs w:val="21"/>
          <w:lang w:eastAsia="ru-RU"/>
        </w:rPr>
        <w:t>2</w:t>
      </w:r>
      <w:r w:rsidR="00FA1D3B" w:rsidRPr="005E734A">
        <w:rPr>
          <w:rFonts w:ascii="Times New Roman" w:hAnsi="Times New Roman" w:cs="Times New Roman"/>
          <w:sz w:val="21"/>
          <w:szCs w:val="21"/>
          <w:lang w:eastAsia="ru-RU"/>
        </w:rPr>
        <w:t>.8. Неотъемлемой частью договора является:</w:t>
      </w:r>
    </w:p>
    <w:p w:rsidR="00FA1D3B" w:rsidRPr="005E734A" w:rsidRDefault="00FA1D3B" w:rsidP="001B7BDB">
      <w:pPr>
        <w:tabs>
          <w:tab w:val="left" w:pos="360"/>
        </w:tabs>
        <w:ind w:firstLine="567"/>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 Приложение №1 – Спецификация; </w:t>
      </w:r>
    </w:p>
    <w:p w:rsidR="00B6055E" w:rsidRPr="005E734A" w:rsidRDefault="00B6055E" w:rsidP="00B6055E">
      <w:pPr>
        <w:widowControl w:val="0"/>
        <w:autoSpaceDE w:val="0"/>
        <w:ind w:firstLine="709"/>
        <w:jc w:val="both"/>
        <w:rPr>
          <w:rFonts w:ascii="Times New Roman" w:hAnsi="Times New Roman" w:cs="Times New Roman"/>
          <w:sz w:val="21"/>
          <w:szCs w:val="21"/>
          <w:lang w:eastAsia="en-US"/>
        </w:rPr>
      </w:pPr>
    </w:p>
    <w:p w:rsidR="00B6055E" w:rsidRPr="005E734A" w:rsidRDefault="00B6055E" w:rsidP="00B6055E">
      <w:pPr>
        <w:overflowPunct w:val="0"/>
        <w:autoSpaceDE w:val="0"/>
        <w:textAlignment w:val="baseline"/>
        <w:rPr>
          <w:rFonts w:ascii="Times New Roman" w:hAnsi="Times New Roman" w:cs="Times New Roman"/>
          <w:sz w:val="21"/>
          <w:szCs w:val="21"/>
          <w:lang w:eastAsia="en-US"/>
        </w:rPr>
      </w:pPr>
      <w:r w:rsidRPr="005E734A">
        <w:rPr>
          <w:rFonts w:ascii="Times New Roman" w:hAnsi="Times New Roman" w:cs="Times New Roman"/>
          <w:b/>
          <w:bCs/>
          <w:sz w:val="21"/>
          <w:szCs w:val="21"/>
          <w:lang w:eastAsia="en-US"/>
        </w:rPr>
        <w:t xml:space="preserve">                                         1</w:t>
      </w:r>
      <w:r w:rsidR="00C8266C" w:rsidRPr="005E734A">
        <w:rPr>
          <w:rFonts w:ascii="Times New Roman" w:hAnsi="Times New Roman" w:cs="Times New Roman"/>
          <w:b/>
          <w:bCs/>
          <w:sz w:val="21"/>
          <w:szCs w:val="21"/>
          <w:lang w:eastAsia="en-US"/>
        </w:rPr>
        <w:t>3</w:t>
      </w:r>
      <w:r w:rsidR="001B7BDB" w:rsidRPr="005E734A">
        <w:rPr>
          <w:rFonts w:ascii="Times New Roman" w:hAnsi="Times New Roman" w:cs="Times New Roman"/>
          <w:b/>
          <w:bCs/>
          <w:sz w:val="21"/>
          <w:szCs w:val="21"/>
          <w:lang w:eastAsia="en-US"/>
        </w:rPr>
        <w:t>. АДРЕСА, РЕКИЗИТЫ И ПОДПИСИ СТОРОН</w:t>
      </w:r>
      <w:r w:rsidRPr="005E734A">
        <w:rPr>
          <w:rFonts w:ascii="Times New Roman" w:hAnsi="Times New Roman" w:cs="Times New Roman"/>
          <w:b/>
          <w:sz w:val="21"/>
          <w:szCs w:val="21"/>
          <w:lang w:eastAsia="en-US"/>
        </w:rPr>
        <w:t>.</w:t>
      </w:r>
    </w:p>
    <w:p w:rsidR="00B6055E" w:rsidRPr="005E734A" w:rsidRDefault="00B6055E" w:rsidP="00B6055E">
      <w:pPr>
        <w:autoSpaceDE w:val="0"/>
        <w:jc w:val="center"/>
        <w:rPr>
          <w:rFonts w:ascii="Times New Roman" w:hAnsi="Times New Roman" w:cs="Times New Roman"/>
          <w:b/>
          <w:sz w:val="21"/>
          <w:szCs w:val="21"/>
          <w:lang w:eastAsia="en-US"/>
        </w:rPr>
      </w:pPr>
    </w:p>
    <w:p w:rsidR="00B6055E" w:rsidRPr="005E734A" w:rsidRDefault="00500AC8" w:rsidP="00B6055E">
      <w:pPr>
        <w:ind w:firstLine="720"/>
        <w:jc w:val="right"/>
        <w:rPr>
          <w:rFonts w:ascii="Times New Roman" w:eastAsia="Calibri" w:hAnsi="Times New Roman" w:cs="Times New Roman"/>
          <w:sz w:val="21"/>
          <w:szCs w:val="21"/>
          <w:lang w:eastAsia="ru-RU"/>
        </w:rPr>
      </w:pPr>
      <w:r w:rsidRPr="005E734A">
        <w:rPr>
          <w:rFonts w:ascii="Times New Roman" w:hAnsi="Times New Roman" w:cs="Times New Roman"/>
          <w:noProof/>
          <w:sz w:val="21"/>
          <w:szCs w:val="21"/>
          <w:lang w:eastAsia="ru-RU"/>
        </w:rPr>
        <mc:AlternateContent>
          <mc:Choice Requires="wps">
            <w:drawing>
              <wp:anchor distT="0" distB="0" distL="0" distR="114300" simplePos="0" relativeHeight="251659264" behindDoc="0" locked="0" layoutInCell="1" allowOverlap="1" wp14:anchorId="1B334881" wp14:editId="19714EC3">
                <wp:simplePos x="0" y="0"/>
                <wp:positionH relativeFrom="margin">
                  <wp:posOffset>-161290</wp:posOffset>
                </wp:positionH>
                <wp:positionV relativeFrom="paragraph">
                  <wp:posOffset>14605</wp:posOffset>
                </wp:positionV>
                <wp:extent cx="6153785" cy="3116580"/>
                <wp:effectExtent l="0" t="0" r="0" b="762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311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544" w:rsidRDefault="00712544" w:rsidP="00B6055E">
                            <w:pPr>
                              <w:rPr>
                                <w:sz w:val="21"/>
                                <w:szCs w:val="21"/>
                                <w:lang w:eastAsia="en-US"/>
                              </w:rPr>
                            </w:pPr>
                            <w:r>
                              <w:rPr>
                                <w:sz w:val="21"/>
                                <w:szCs w:val="21"/>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4642"/>
                            </w:tblGrid>
                            <w:tr w:rsidR="00712544" w:rsidRPr="00792C1A" w:rsidTr="002B357D">
                              <w:trPr>
                                <w:trHeight w:val="386"/>
                              </w:trPr>
                              <w:tc>
                                <w:tcPr>
                                  <w:tcW w:w="4928"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tabs>
                                      <w:tab w:val="left" w:pos="0"/>
                                    </w:tabs>
                                    <w:snapToGrid w:val="0"/>
                                    <w:rPr>
                                      <w:rFonts w:ascii="Times New Roman" w:hAnsi="Times New Roman" w:cs="Times New Roman"/>
                                      <w:bCs/>
                                      <w:sz w:val="22"/>
                                      <w:szCs w:val="22"/>
                                      <w:u w:val="single"/>
                                    </w:rPr>
                                  </w:pPr>
                                  <w:r w:rsidRPr="00995665">
                                    <w:rPr>
                                      <w:rFonts w:ascii="Times New Roman" w:hAnsi="Times New Roman" w:cs="Times New Roman"/>
                                      <w:bCs/>
                                      <w:sz w:val="22"/>
                                      <w:szCs w:val="22"/>
                                      <w:u w:val="single"/>
                                    </w:rPr>
                                    <w:t>Заказчик:</w:t>
                                  </w:r>
                                </w:p>
                                <w:p w:rsidR="00712544" w:rsidRPr="00995665" w:rsidRDefault="00712544" w:rsidP="00C46843">
                                  <w:pPr>
                                    <w:tabs>
                                      <w:tab w:val="left" w:pos="0"/>
                                    </w:tabs>
                                    <w:snapToGrid w:val="0"/>
                                    <w:rPr>
                                      <w:rFonts w:ascii="Times New Roman" w:hAnsi="Times New Roman" w:cs="Times New Roman"/>
                                      <w:bCs/>
                                      <w:sz w:val="22"/>
                                      <w:szCs w:val="22"/>
                                    </w:rPr>
                                  </w:pPr>
                                  <w:r>
                                    <w:rPr>
                                      <w:rFonts w:ascii="Times New Roman" w:eastAsia="SimSun" w:hAnsi="Times New Roman" w:cs="Times New Roman"/>
                                      <w:kern w:val="2"/>
                                      <w:sz w:val="22"/>
                                      <w:szCs w:val="22"/>
                                      <w:lang w:eastAsia="hi-IN" w:bidi="hi-IN"/>
                                    </w:rPr>
                                    <w:t>Общество с ограниченной ответственностью «Водоканал»</w:t>
                                  </w:r>
                                </w:p>
                              </w:tc>
                              <w:tc>
                                <w:tcPr>
                                  <w:tcW w:w="4642"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snapToGrid w:val="0"/>
                                    <w:jc w:val="both"/>
                                    <w:rPr>
                                      <w:rFonts w:ascii="Times New Roman" w:hAnsi="Times New Roman" w:cs="Times New Roman"/>
                                      <w:bCs/>
                                      <w:sz w:val="22"/>
                                      <w:szCs w:val="22"/>
                                      <w:u w:val="single"/>
                                    </w:rPr>
                                  </w:pPr>
                                  <w:r w:rsidRPr="00995665">
                                    <w:rPr>
                                      <w:rFonts w:ascii="Times New Roman" w:hAnsi="Times New Roman" w:cs="Times New Roman"/>
                                      <w:bCs/>
                                      <w:sz w:val="22"/>
                                      <w:szCs w:val="22"/>
                                      <w:u w:val="single"/>
                                    </w:rPr>
                                    <w:t>Поставщик:</w:t>
                                  </w:r>
                                </w:p>
                                <w:p w:rsidR="00712544" w:rsidRPr="00995665" w:rsidRDefault="00712544" w:rsidP="00C46843">
                                  <w:pPr>
                                    <w:snapToGrid w:val="0"/>
                                    <w:rPr>
                                      <w:bCs/>
                                      <w:sz w:val="22"/>
                                      <w:szCs w:val="22"/>
                                      <w:lang w:eastAsia="en-US"/>
                                    </w:rPr>
                                  </w:pPr>
                                </w:p>
                              </w:tc>
                            </w:tr>
                            <w:tr w:rsidR="00712544" w:rsidRPr="00427697" w:rsidTr="002B357D">
                              <w:trPr>
                                <w:trHeight w:val="2437"/>
                              </w:trPr>
                              <w:tc>
                                <w:tcPr>
                                  <w:tcW w:w="4928" w:type="dxa"/>
                                  <w:tcBorders>
                                    <w:top w:val="single" w:sz="4" w:space="0" w:color="auto"/>
                                    <w:left w:val="single" w:sz="4" w:space="0" w:color="auto"/>
                                    <w:right w:val="single" w:sz="4" w:space="0" w:color="auto"/>
                                  </w:tcBorders>
                                </w:tcPr>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ИНН/КПП 0263017332/026301001</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ОГРН 1150280040008</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ОКПО 05209319</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Юридический адрес:</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 xml:space="preserve">453851, Республика Башкортостан, </w:t>
                                  </w:r>
                                  <w:proofErr w:type="spellStart"/>
                                  <w:r w:rsidRPr="009D50D6">
                                    <w:rPr>
                                      <w:rFonts w:ascii="Times New Roman" w:hAnsi="Times New Roman" w:cs="Times New Roman"/>
                                      <w:bCs/>
                                      <w:sz w:val="22"/>
                                      <w:szCs w:val="22"/>
                                    </w:rPr>
                                    <w:t>Мелеузовский</w:t>
                                  </w:r>
                                  <w:proofErr w:type="spellEnd"/>
                                  <w:r w:rsidRPr="009D50D6">
                                    <w:rPr>
                                      <w:rFonts w:ascii="Times New Roman" w:hAnsi="Times New Roman" w:cs="Times New Roman"/>
                                      <w:bCs/>
                                      <w:sz w:val="22"/>
                                      <w:szCs w:val="22"/>
                                    </w:rPr>
                                    <w:t xml:space="preserve"> район, г. Мелеуз, ул. Ленина, 10</w:t>
                                  </w:r>
                                </w:p>
                                <w:p w:rsidR="00712544" w:rsidRPr="009D50D6" w:rsidRDefault="00712544" w:rsidP="009D50D6">
                                  <w:pPr>
                                    <w:tabs>
                                      <w:tab w:val="left" w:pos="0"/>
                                    </w:tabs>
                                    <w:snapToGrid w:val="0"/>
                                    <w:rPr>
                                      <w:rFonts w:ascii="Times New Roman" w:hAnsi="Times New Roman" w:cs="Times New Roman"/>
                                      <w:bCs/>
                                      <w:sz w:val="22"/>
                                      <w:szCs w:val="22"/>
                                    </w:rPr>
                                  </w:pPr>
                                  <w:proofErr w:type="gramStart"/>
                                  <w:r w:rsidRPr="009D50D6">
                                    <w:rPr>
                                      <w:rFonts w:ascii="Times New Roman" w:hAnsi="Times New Roman" w:cs="Times New Roman"/>
                                      <w:bCs/>
                                      <w:sz w:val="22"/>
                                      <w:szCs w:val="22"/>
                                    </w:rPr>
                                    <w:t>р</w:t>
                                  </w:r>
                                  <w:proofErr w:type="gramEnd"/>
                                  <w:r w:rsidRPr="009D50D6">
                                    <w:rPr>
                                      <w:rFonts w:ascii="Times New Roman" w:hAnsi="Times New Roman" w:cs="Times New Roman"/>
                                      <w:bCs/>
                                      <w:sz w:val="22"/>
                                      <w:szCs w:val="22"/>
                                    </w:rPr>
                                    <w:t>/с 40702810806000012826</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в БАШКИРСКОМ ОТДЕЛЕНИИ N8598</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ПАО СБЕРБАНК Г. УФА</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БИК 048073601</w:t>
                                  </w:r>
                                </w:p>
                                <w:p w:rsidR="00712544" w:rsidRPr="00995665"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к/с 30101810300000000601</w:t>
                                  </w:r>
                                </w:p>
                              </w:tc>
                              <w:tc>
                                <w:tcPr>
                                  <w:tcW w:w="4642"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snapToGrid w:val="0"/>
                                    <w:rPr>
                                      <w:bCs/>
                                      <w:sz w:val="22"/>
                                      <w:szCs w:val="22"/>
                                      <w:lang w:eastAsia="en-US"/>
                                    </w:rPr>
                                  </w:pPr>
                                </w:p>
                              </w:tc>
                            </w:tr>
                            <w:tr w:rsidR="00712544" w:rsidRPr="00500AC8" w:rsidTr="002B357D">
                              <w:trPr>
                                <w:trHeight w:val="386"/>
                              </w:trPr>
                              <w:tc>
                                <w:tcPr>
                                  <w:tcW w:w="4928" w:type="dxa"/>
                                  <w:tcBorders>
                                    <w:top w:val="single" w:sz="4" w:space="0" w:color="auto"/>
                                    <w:left w:val="single" w:sz="4" w:space="0" w:color="auto"/>
                                    <w:bottom w:val="single" w:sz="4" w:space="0" w:color="auto"/>
                                    <w:right w:val="single" w:sz="4" w:space="0" w:color="auto"/>
                                  </w:tcBorders>
                                </w:tcPr>
                                <w:p w:rsidR="00712544" w:rsidRDefault="00712544"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Генеральный директор </w:t>
                                  </w:r>
                                </w:p>
                                <w:p w:rsidR="00712544" w:rsidRDefault="00712544" w:rsidP="00C46843">
                                  <w:pPr>
                                    <w:tabs>
                                      <w:tab w:val="left" w:pos="0"/>
                                    </w:tabs>
                                    <w:snapToGrid w:val="0"/>
                                    <w:rPr>
                                      <w:rFonts w:ascii="Times New Roman" w:hAnsi="Times New Roman" w:cs="Times New Roman"/>
                                      <w:bCs/>
                                      <w:sz w:val="22"/>
                                      <w:szCs w:val="22"/>
                                    </w:rPr>
                                  </w:pPr>
                                </w:p>
                                <w:p w:rsidR="00712544" w:rsidRDefault="00712544"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____________Скорняков С.В. </w:t>
                                  </w:r>
                                </w:p>
                                <w:p w:rsidR="00712544" w:rsidRPr="00995665" w:rsidRDefault="00712544" w:rsidP="00C46843">
                                  <w:pPr>
                                    <w:tabs>
                                      <w:tab w:val="left" w:pos="0"/>
                                    </w:tabs>
                                    <w:snapToGrid w:val="0"/>
                                    <w:rPr>
                                      <w:rFonts w:ascii="Times New Roman" w:hAnsi="Times New Roman" w:cs="Times New Roman"/>
                                      <w:bCs/>
                                      <w:sz w:val="22"/>
                                      <w:szCs w:val="22"/>
                                      <w:lang w:eastAsia="en-US"/>
                                    </w:rPr>
                                  </w:pPr>
                                  <w:r>
                                    <w:rPr>
                                      <w:rFonts w:ascii="Times New Roman" w:hAnsi="Times New Roman" w:cs="Times New Roman"/>
                                      <w:bCs/>
                                      <w:sz w:val="22"/>
                                      <w:szCs w:val="22"/>
                                    </w:rPr>
                                    <w:t>МП</w:t>
                                  </w:r>
                                </w:p>
                              </w:tc>
                              <w:tc>
                                <w:tcPr>
                                  <w:tcW w:w="4642"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snapToGrid w:val="0"/>
                                    <w:rPr>
                                      <w:rFonts w:ascii="Times New Roman" w:hAnsi="Times New Roman" w:cs="Times New Roman"/>
                                      <w:bCs/>
                                      <w:sz w:val="22"/>
                                      <w:szCs w:val="22"/>
                                      <w:lang w:eastAsia="en-US"/>
                                    </w:rPr>
                                  </w:pPr>
                                </w:p>
                              </w:tc>
                            </w:tr>
                          </w:tbl>
                          <w:p w:rsidR="00712544" w:rsidRPr="00500AC8" w:rsidRDefault="00712544" w:rsidP="00B6055E">
                            <w:pPr>
                              <w:rPr>
                                <w:rFonts w:ascii="Times New Roman" w:hAnsi="Times New Roman" w:cs="Times New Roman"/>
                                <w:sz w:val="21"/>
                                <w:szCs w:val="21"/>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1.15pt;width:484.55pt;height:245.4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QqfAIAAAA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" stroked="f">
                <v:textbox inset="0,0,0,0">
                  <w:txbxContent>
                    <w:p w:rsidR="00712544" w:rsidRDefault="00712544" w:rsidP="00B6055E">
                      <w:pPr>
                        <w:rPr>
                          <w:sz w:val="21"/>
                          <w:szCs w:val="21"/>
                          <w:lang w:eastAsia="en-US"/>
                        </w:rPr>
                      </w:pPr>
                      <w:r>
                        <w:rPr>
                          <w:sz w:val="21"/>
                          <w:szCs w:val="21"/>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4642"/>
                      </w:tblGrid>
                      <w:tr w:rsidR="00712544" w:rsidRPr="00792C1A" w:rsidTr="002B357D">
                        <w:trPr>
                          <w:trHeight w:val="386"/>
                        </w:trPr>
                        <w:tc>
                          <w:tcPr>
                            <w:tcW w:w="4928"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tabs>
                                <w:tab w:val="left" w:pos="0"/>
                              </w:tabs>
                              <w:snapToGrid w:val="0"/>
                              <w:rPr>
                                <w:rFonts w:ascii="Times New Roman" w:hAnsi="Times New Roman" w:cs="Times New Roman"/>
                                <w:bCs/>
                                <w:sz w:val="22"/>
                                <w:szCs w:val="22"/>
                                <w:u w:val="single"/>
                              </w:rPr>
                            </w:pPr>
                            <w:r w:rsidRPr="00995665">
                              <w:rPr>
                                <w:rFonts w:ascii="Times New Roman" w:hAnsi="Times New Roman" w:cs="Times New Roman"/>
                                <w:bCs/>
                                <w:sz w:val="22"/>
                                <w:szCs w:val="22"/>
                                <w:u w:val="single"/>
                              </w:rPr>
                              <w:t>Заказчик:</w:t>
                            </w:r>
                          </w:p>
                          <w:p w:rsidR="00712544" w:rsidRPr="00995665" w:rsidRDefault="00712544" w:rsidP="00C46843">
                            <w:pPr>
                              <w:tabs>
                                <w:tab w:val="left" w:pos="0"/>
                              </w:tabs>
                              <w:snapToGrid w:val="0"/>
                              <w:rPr>
                                <w:rFonts w:ascii="Times New Roman" w:hAnsi="Times New Roman" w:cs="Times New Roman"/>
                                <w:bCs/>
                                <w:sz w:val="22"/>
                                <w:szCs w:val="22"/>
                              </w:rPr>
                            </w:pPr>
                            <w:r>
                              <w:rPr>
                                <w:rFonts w:ascii="Times New Roman" w:eastAsia="SimSun" w:hAnsi="Times New Roman" w:cs="Times New Roman"/>
                                <w:kern w:val="2"/>
                                <w:sz w:val="22"/>
                                <w:szCs w:val="22"/>
                                <w:lang w:eastAsia="hi-IN" w:bidi="hi-IN"/>
                              </w:rPr>
                              <w:t>Общество с ограниченной ответственностью «Водоканал»</w:t>
                            </w:r>
                          </w:p>
                        </w:tc>
                        <w:tc>
                          <w:tcPr>
                            <w:tcW w:w="4642"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snapToGrid w:val="0"/>
                              <w:jc w:val="both"/>
                              <w:rPr>
                                <w:rFonts w:ascii="Times New Roman" w:hAnsi="Times New Roman" w:cs="Times New Roman"/>
                                <w:bCs/>
                                <w:sz w:val="22"/>
                                <w:szCs w:val="22"/>
                                <w:u w:val="single"/>
                              </w:rPr>
                            </w:pPr>
                            <w:r w:rsidRPr="00995665">
                              <w:rPr>
                                <w:rFonts w:ascii="Times New Roman" w:hAnsi="Times New Roman" w:cs="Times New Roman"/>
                                <w:bCs/>
                                <w:sz w:val="22"/>
                                <w:szCs w:val="22"/>
                                <w:u w:val="single"/>
                              </w:rPr>
                              <w:t>Поставщик:</w:t>
                            </w:r>
                          </w:p>
                          <w:p w:rsidR="00712544" w:rsidRPr="00995665" w:rsidRDefault="00712544" w:rsidP="00C46843">
                            <w:pPr>
                              <w:snapToGrid w:val="0"/>
                              <w:rPr>
                                <w:bCs/>
                                <w:sz w:val="22"/>
                                <w:szCs w:val="22"/>
                                <w:lang w:eastAsia="en-US"/>
                              </w:rPr>
                            </w:pPr>
                          </w:p>
                        </w:tc>
                      </w:tr>
                      <w:tr w:rsidR="00712544" w:rsidRPr="00427697" w:rsidTr="002B357D">
                        <w:trPr>
                          <w:trHeight w:val="2437"/>
                        </w:trPr>
                        <w:tc>
                          <w:tcPr>
                            <w:tcW w:w="4928" w:type="dxa"/>
                            <w:tcBorders>
                              <w:top w:val="single" w:sz="4" w:space="0" w:color="auto"/>
                              <w:left w:val="single" w:sz="4" w:space="0" w:color="auto"/>
                              <w:right w:val="single" w:sz="4" w:space="0" w:color="auto"/>
                            </w:tcBorders>
                          </w:tcPr>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ИНН/КПП 0263017332/026301001</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ОГРН 1150280040008</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ОКПО 05209319</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Юридический адрес:</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 xml:space="preserve">453851, Республика Башкортостан, </w:t>
                            </w:r>
                            <w:proofErr w:type="spellStart"/>
                            <w:r w:rsidRPr="009D50D6">
                              <w:rPr>
                                <w:rFonts w:ascii="Times New Roman" w:hAnsi="Times New Roman" w:cs="Times New Roman"/>
                                <w:bCs/>
                                <w:sz w:val="22"/>
                                <w:szCs w:val="22"/>
                              </w:rPr>
                              <w:t>Мелеузовский</w:t>
                            </w:r>
                            <w:proofErr w:type="spellEnd"/>
                            <w:r w:rsidRPr="009D50D6">
                              <w:rPr>
                                <w:rFonts w:ascii="Times New Roman" w:hAnsi="Times New Roman" w:cs="Times New Roman"/>
                                <w:bCs/>
                                <w:sz w:val="22"/>
                                <w:szCs w:val="22"/>
                              </w:rPr>
                              <w:t xml:space="preserve"> район, г. Мелеуз, ул. Ленина, 10</w:t>
                            </w:r>
                          </w:p>
                          <w:p w:rsidR="00712544" w:rsidRPr="009D50D6" w:rsidRDefault="00712544" w:rsidP="009D50D6">
                            <w:pPr>
                              <w:tabs>
                                <w:tab w:val="left" w:pos="0"/>
                              </w:tabs>
                              <w:snapToGrid w:val="0"/>
                              <w:rPr>
                                <w:rFonts w:ascii="Times New Roman" w:hAnsi="Times New Roman" w:cs="Times New Roman"/>
                                <w:bCs/>
                                <w:sz w:val="22"/>
                                <w:szCs w:val="22"/>
                              </w:rPr>
                            </w:pPr>
                            <w:proofErr w:type="gramStart"/>
                            <w:r w:rsidRPr="009D50D6">
                              <w:rPr>
                                <w:rFonts w:ascii="Times New Roman" w:hAnsi="Times New Roman" w:cs="Times New Roman"/>
                                <w:bCs/>
                                <w:sz w:val="22"/>
                                <w:szCs w:val="22"/>
                              </w:rPr>
                              <w:t>р</w:t>
                            </w:r>
                            <w:proofErr w:type="gramEnd"/>
                            <w:r w:rsidRPr="009D50D6">
                              <w:rPr>
                                <w:rFonts w:ascii="Times New Roman" w:hAnsi="Times New Roman" w:cs="Times New Roman"/>
                                <w:bCs/>
                                <w:sz w:val="22"/>
                                <w:szCs w:val="22"/>
                              </w:rPr>
                              <w:t>/с 40702810806000012826</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в БАШКИРСКОМ ОТДЕЛЕНИИ N8598</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ПАО СБЕРБАНК Г. УФА</w:t>
                            </w:r>
                          </w:p>
                          <w:p w:rsidR="00712544" w:rsidRPr="009D50D6"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БИК 048073601</w:t>
                            </w:r>
                          </w:p>
                          <w:p w:rsidR="00712544" w:rsidRPr="00995665" w:rsidRDefault="00712544"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к/с 30101810300000000601</w:t>
                            </w:r>
                          </w:p>
                        </w:tc>
                        <w:tc>
                          <w:tcPr>
                            <w:tcW w:w="4642"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snapToGrid w:val="0"/>
                              <w:rPr>
                                <w:bCs/>
                                <w:sz w:val="22"/>
                                <w:szCs w:val="22"/>
                                <w:lang w:eastAsia="en-US"/>
                              </w:rPr>
                            </w:pPr>
                          </w:p>
                        </w:tc>
                      </w:tr>
                      <w:tr w:rsidR="00712544" w:rsidRPr="00500AC8" w:rsidTr="002B357D">
                        <w:trPr>
                          <w:trHeight w:val="386"/>
                        </w:trPr>
                        <w:tc>
                          <w:tcPr>
                            <w:tcW w:w="4928" w:type="dxa"/>
                            <w:tcBorders>
                              <w:top w:val="single" w:sz="4" w:space="0" w:color="auto"/>
                              <w:left w:val="single" w:sz="4" w:space="0" w:color="auto"/>
                              <w:bottom w:val="single" w:sz="4" w:space="0" w:color="auto"/>
                              <w:right w:val="single" w:sz="4" w:space="0" w:color="auto"/>
                            </w:tcBorders>
                          </w:tcPr>
                          <w:p w:rsidR="00712544" w:rsidRDefault="00712544"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Генеральный директор </w:t>
                            </w:r>
                          </w:p>
                          <w:p w:rsidR="00712544" w:rsidRDefault="00712544" w:rsidP="00C46843">
                            <w:pPr>
                              <w:tabs>
                                <w:tab w:val="left" w:pos="0"/>
                              </w:tabs>
                              <w:snapToGrid w:val="0"/>
                              <w:rPr>
                                <w:rFonts w:ascii="Times New Roman" w:hAnsi="Times New Roman" w:cs="Times New Roman"/>
                                <w:bCs/>
                                <w:sz w:val="22"/>
                                <w:szCs w:val="22"/>
                              </w:rPr>
                            </w:pPr>
                          </w:p>
                          <w:p w:rsidR="00712544" w:rsidRDefault="00712544"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____________Скорняков С.В. </w:t>
                            </w:r>
                          </w:p>
                          <w:p w:rsidR="00712544" w:rsidRPr="00995665" w:rsidRDefault="00712544" w:rsidP="00C46843">
                            <w:pPr>
                              <w:tabs>
                                <w:tab w:val="left" w:pos="0"/>
                              </w:tabs>
                              <w:snapToGrid w:val="0"/>
                              <w:rPr>
                                <w:rFonts w:ascii="Times New Roman" w:hAnsi="Times New Roman" w:cs="Times New Roman"/>
                                <w:bCs/>
                                <w:sz w:val="22"/>
                                <w:szCs w:val="22"/>
                                <w:lang w:eastAsia="en-US"/>
                              </w:rPr>
                            </w:pPr>
                            <w:r>
                              <w:rPr>
                                <w:rFonts w:ascii="Times New Roman" w:hAnsi="Times New Roman" w:cs="Times New Roman"/>
                                <w:bCs/>
                                <w:sz w:val="22"/>
                                <w:szCs w:val="22"/>
                              </w:rPr>
                              <w:t>МП</w:t>
                            </w:r>
                          </w:p>
                        </w:tc>
                        <w:tc>
                          <w:tcPr>
                            <w:tcW w:w="4642" w:type="dxa"/>
                            <w:tcBorders>
                              <w:top w:val="single" w:sz="4" w:space="0" w:color="auto"/>
                              <w:left w:val="single" w:sz="4" w:space="0" w:color="auto"/>
                              <w:bottom w:val="single" w:sz="4" w:space="0" w:color="auto"/>
                              <w:right w:val="single" w:sz="4" w:space="0" w:color="auto"/>
                            </w:tcBorders>
                          </w:tcPr>
                          <w:p w:rsidR="00712544" w:rsidRPr="00995665" w:rsidRDefault="00712544" w:rsidP="00C46843">
                            <w:pPr>
                              <w:snapToGrid w:val="0"/>
                              <w:rPr>
                                <w:rFonts w:ascii="Times New Roman" w:hAnsi="Times New Roman" w:cs="Times New Roman"/>
                                <w:bCs/>
                                <w:sz w:val="22"/>
                                <w:szCs w:val="22"/>
                                <w:lang w:eastAsia="en-US"/>
                              </w:rPr>
                            </w:pPr>
                          </w:p>
                        </w:tc>
                      </w:tr>
                    </w:tbl>
                    <w:p w:rsidR="00712544" w:rsidRPr="00500AC8" w:rsidRDefault="00712544" w:rsidP="00B6055E">
                      <w:pPr>
                        <w:rPr>
                          <w:rFonts w:ascii="Times New Roman" w:hAnsi="Times New Roman" w:cs="Times New Roman"/>
                          <w:sz w:val="21"/>
                          <w:szCs w:val="21"/>
                          <w:lang w:eastAsia="en-US"/>
                        </w:rPr>
                      </w:pPr>
                    </w:p>
                  </w:txbxContent>
                </v:textbox>
                <w10:wrap type="square" anchorx="margin"/>
              </v:shape>
            </w:pict>
          </mc:Fallback>
        </mc:AlternateContent>
      </w:r>
    </w:p>
    <w:tbl>
      <w:tblPr>
        <w:tblW w:w="0" w:type="auto"/>
        <w:jc w:val="right"/>
        <w:tblLook w:val="00A0" w:firstRow="1" w:lastRow="0" w:firstColumn="1" w:lastColumn="0" w:noHBand="0" w:noVBand="0"/>
      </w:tblPr>
      <w:tblGrid>
        <w:gridCol w:w="236"/>
        <w:gridCol w:w="568"/>
      </w:tblGrid>
      <w:tr w:rsidR="00352327" w:rsidRPr="005E734A" w:rsidTr="00BC2D8A">
        <w:trPr>
          <w:jc w:val="right"/>
        </w:trPr>
        <w:tc>
          <w:tcPr>
            <w:tcW w:w="236" w:type="dxa"/>
            <w:vAlign w:val="center"/>
          </w:tcPr>
          <w:p w:rsidR="00352327" w:rsidRPr="005E734A" w:rsidRDefault="00352327" w:rsidP="005E734A">
            <w:pPr>
              <w:rPr>
                <w:rFonts w:ascii="Times New Roman" w:hAnsi="Times New Roman" w:cs="Times New Roman"/>
                <w:i/>
                <w:sz w:val="21"/>
                <w:szCs w:val="21"/>
                <w:lang w:eastAsia="en-US"/>
              </w:rPr>
            </w:pPr>
          </w:p>
        </w:tc>
        <w:tc>
          <w:tcPr>
            <w:tcW w:w="568" w:type="dxa"/>
          </w:tcPr>
          <w:p w:rsidR="00352327" w:rsidRPr="005E734A" w:rsidRDefault="00352327" w:rsidP="00DD41D0">
            <w:pPr>
              <w:rPr>
                <w:rFonts w:ascii="Times New Roman" w:hAnsi="Times New Roman" w:cs="Times New Roman"/>
                <w:b/>
                <w:bCs/>
                <w:iCs/>
                <w:sz w:val="21"/>
                <w:szCs w:val="21"/>
                <w:lang w:eastAsia="en-US"/>
              </w:rPr>
            </w:pPr>
          </w:p>
        </w:tc>
      </w:tr>
      <w:tr w:rsidR="00352327" w:rsidRPr="005E734A" w:rsidTr="00BC2D8A">
        <w:trPr>
          <w:gridAfter w:val="1"/>
          <w:wAfter w:w="568" w:type="dxa"/>
          <w:jc w:val="right"/>
        </w:trPr>
        <w:tc>
          <w:tcPr>
            <w:tcW w:w="236" w:type="dxa"/>
          </w:tcPr>
          <w:p w:rsidR="00352327" w:rsidRPr="005E734A" w:rsidRDefault="00352327" w:rsidP="00352327">
            <w:pPr>
              <w:rPr>
                <w:rFonts w:ascii="Times New Roman" w:hAnsi="Times New Roman" w:cs="Times New Roman"/>
                <w:b/>
                <w:bCs/>
                <w:iCs/>
                <w:sz w:val="21"/>
                <w:szCs w:val="21"/>
                <w:lang w:eastAsia="en-US"/>
              </w:rPr>
            </w:pPr>
          </w:p>
        </w:tc>
      </w:tr>
      <w:tr w:rsidR="00352327" w:rsidRPr="005E734A" w:rsidTr="00BC2D8A">
        <w:trPr>
          <w:gridAfter w:val="1"/>
          <w:wAfter w:w="568" w:type="dxa"/>
          <w:trHeight w:val="237"/>
          <w:jc w:val="right"/>
        </w:trPr>
        <w:tc>
          <w:tcPr>
            <w:tcW w:w="236" w:type="dxa"/>
          </w:tcPr>
          <w:p w:rsidR="00352327" w:rsidRPr="005E734A" w:rsidRDefault="00352327" w:rsidP="00BA79A1">
            <w:pPr>
              <w:jc w:val="right"/>
              <w:rPr>
                <w:rFonts w:ascii="Times New Roman" w:hAnsi="Times New Roman" w:cs="Times New Roman"/>
                <w:b/>
                <w:bCs/>
                <w:iCs/>
                <w:sz w:val="21"/>
                <w:szCs w:val="21"/>
                <w:lang w:eastAsia="en-US"/>
              </w:rPr>
            </w:pPr>
            <w:r w:rsidRPr="005E734A">
              <w:rPr>
                <w:rFonts w:ascii="Times New Roman" w:hAnsi="Times New Roman" w:cs="Times New Roman"/>
                <w:b/>
                <w:bCs/>
                <w:iCs/>
                <w:sz w:val="21"/>
                <w:szCs w:val="21"/>
                <w:lang w:eastAsia="en-US"/>
              </w:rPr>
              <w:t xml:space="preserve"> </w:t>
            </w:r>
          </w:p>
        </w:tc>
      </w:tr>
    </w:tbl>
    <w:p w:rsidR="00FA1D3B" w:rsidRPr="005E734A" w:rsidRDefault="00FA1D3B"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Pr="005E734A" w:rsidRDefault="00EE4291" w:rsidP="00FA1D3B">
      <w:pPr>
        <w:jc w:val="center"/>
        <w:rPr>
          <w:rFonts w:ascii="Times New Roman" w:hAnsi="Times New Roman" w:cs="Times New Roman"/>
          <w:sz w:val="21"/>
          <w:szCs w:val="21"/>
          <w:lang w:eastAsia="ru-RU"/>
        </w:rPr>
      </w:pPr>
    </w:p>
    <w:p w:rsidR="00EE4291" w:rsidRDefault="00EE4291"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Pr="005E734A" w:rsidRDefault="005E734A" w:rsidP="00FA1D3B">
      <w:pPr>
        <w:jc w:val="center"/>
        <w:rPr>
          <w:rFonts w:ascii="Times New Roman" w:hAnsi="Times New Roman" w:cs="Times New Roman"/>
          <w:sz w:val="21"/>
          <w:szCs w:val="21"/>
          <w:lang w:eastAsia="ru-RU"/>
        </w:rPr>
      </w:pPr>
    </w:p>
    <w:p w:rsidR="000E1C45" w:rsidRPr="005E734A" w:rsidRDefault="000E1C45" w:rsidP="00FA1D3B">
      <w:pPr>
        <w:jc w:val="center"/>
        <w:rPr>
          <w:rFonts w:ascii="Times New Roman" w:hAnsi="Times New Roman" w:cs="Times New Roman"/>
          <w:sz w:val="21"/>
          <w:szCs w:val="21"/>
          <w:lang w:eastAsia="ru-RU"/>
        </w:rPr>
      </w:pPr>
    </w:p>
    <w:p w:rsidR="000E1C45" w:rsidRPr="005E734A" w:rsidRDefault="000E1C45" w:rsidP="00FA1D3B">
      <w:pPr>
        <w:jc w:val="center"/>
        <w:rPr>
          <w:rFonts w:ascii="Times New Roman" w:hAnsi="Times New Roman" w:cs="Times New Roman"/>
          <w:sz w:val="21"/>
          <w:szCs w:val="21"/>
          <w:lang w:eastAsia="ru-RU"/>
        </w:rPr>
      </w:pPr>
    </w:p>
    <w:p w:rsidR="000E1C45" w:rsidRPr="005E734A" w:rsidRDefault="000E1C45" w:rsidP="00FA1D3B">
      <w:pPr>
        <w:jc w:val="center"/>
        <w:rPr>
          <w:rFonts w:ascii="Times New Roman" w:hAnsi="Times New Roman" w:cs="Times New Roman"/>
          <w:sz w:val="21"/>
          <w:szCs w:val="21"/>
          <w:lang w:eastAsia="ru-RU"/>
        </w:rPr>
      </w:pPr>
    </w:p>
    <w:p w:rsidR="000E1C45" w:rsidRPr="005E734A" w:rsidRDefault="000E1C45" w:rsidP="00FA1D3B">
      <w:pPr>
        <w:jc w:val="center"/>
        <w:rPr>
          <w:rFonts w:ascii="Times New Roman" w:hAnsi="Times New Roman" w:cs="Times New Roman"/>
          <w:sz w:val="21"/>
          <w:szCs w:val="21"/>
          <w:lang w:eastAsia="ru-RU"/>
        </w:rPr>
      </w:pPr>
    </w:p>
    <w:p w:rsidR="000E1C45" w:rsidRDefault="000E1C45"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Default="005E734A" w:rsidP="00FA1D3B">
      <w:pPr>
        <w:jc w:val="center"/>
        <w:rPr>
          <w:rFonts w:ascii="Times New Roman" w:hAnsi="Times New Roman" w:cs="Times New Roman"/>
          <w:sz w:val="21"/>
          <w:szCs w:val="21"/>
          <w:lang w:eastAsia="ru-RU"/>
        </w:rPr>
      </w:pPr>
    </w:p>
    <w:p w:rsidR="005E734A" w:rsidRPr="005E734A" w:rsidRDefault="005E734A" w:rsidP="00FA1D3B">
      <w:pPr>
        <w:jc w:val="center"/>
        <w:rPr>
          <w:rFonts w:ascii="Times New Roman" w:hAnsi="Times New Roman" w:cs="Times New Roman"/>
          <w:sz w:val="21"/>
          <w:szCs w:val="21"/>
          <w:lang w:eastAsia="ru-RU"/>
        </w:rPr>
      </w:pPr>
    </w:p>
    <w:p w:rsidR="000E1C45" w:rsidRPr="005E734A" w:rsidRDefault="000E1C45" w:rsidP="00FA1D3B">
      <w:pPr>
        <w:jc w:val="center"/>
        <w:rPr>
          <w:rFonts w:ascii="Times New Roman" w:hAnsi="Times New Roman" w:cs="Times New Roman"/>
          <w:sz w:val="21"/>
          <w:szCs w:val="21"/>
          <w:lang w:eastAsia="ru-RU"/>
        </w:rPr>
      </w:pPr>
    </w:p>
    <w:p w:rsidR="00BC2D8A" w:rsidRPr="005E734A" w:rsidRDefault="00BC2D8A" w:rsidP="00FA1D3B">
      <w:pPr>
        <w:jc w:val="center"/>
        <w:rPr>
          <w:rFonts w:ascii="Times New Roman" w:hAnsi="Times New Roman" w:cs="Times New Roman"/>
          <w:b/>
          <w:sz w:val="21"/>
          <w:szCs w:val="21"/>
          <w:lang w:eastAsia="ru-RU"/>
        </w:rPr>
      </w:pPr>
    </w:p>
    <w:p w:rsidR="00EE4291" w:rsidRPr="005E734A" w:rsidRDefault="00EE4291" w:rsidP="00FA1D3B">
      <w:pPr>
        <w:jc w:val="center"/>
        <w:rPr>
          <w:rFonts w:ascii="Times New Roman" w:hAnsi="Times New Roman" w:cs="Times New Roman"/>
          <w:b/>
          <w:sz w:val="21"/>
          <w:szCs w:val="21"/>
          <w:lang w:eastAsia="ru-RU"/>
        </w:rPr>
      </w:pPr>
    </w:p>
    <w:p w:rsidR="009D50D6" w:rsidRPr="005E734A" w:rsidRDefault="009D50D6" w:rsidP="009D50D6">
      <w:pPr>
        <w:widowControl w:val="0"/>
        <w:jc w:val="right"/>
        <w:rPr>
          <w:rFonts w:ascii="Times New Roman" w:hAnsi="Times New Roman" w:cs="Times New Roman"/>
          <w:sz w:val="21"/>
          <w:szCs w:val="21"/>
          <w:lang w:eastAsia="en-US"/>
        </w:rPr>
      </w:pPr>
      <w:r w:rsidRPr="005E734A">
        <w:rPr>
          <w:rFonts w:ascii="Times New Roman" w:hAnsi="Times New Roman" w:cs="Times New Roman"/>
          <w:sz w:val="21"/>
          <w:szCs w:val="21"/>
          <w:lang w:eastAsia="en-US"/>
        </w:rPr>
        <w:lastRenderedPageBreak/>
        <w:t xml:space="preserve">Приложение № 1 к Договору № </w:t>
      </w:r>
      <w:r w:rsidR="00EE4291" w:rsidRPr="005E734A">
        <w:rPr>
          <w:rFonts w:ascii="Times New Roman" w:hAnsi="Times New Roman" w:cs="Times New Roman"/>
          <w:sz w:val="21"/>
          <w:szCs w:val="21"/>
          <w:lang w:eastAsia="en-US"/>
        </w:rPr>
        <w:t>____</w:t>
      </w:r>
      <w:r w:rsidR="001B7BDB" w:rsidRPr="005E734A">
        <w:rPr>
          <w:rFonts w:ascii="Times New Roman" w:hAnsi="Times New Roman" w:cs="Times New Roman"/>
          <w:sz w:val="21"/>
          <w:szCs w:val="21"/>
          <w:lang w:eastAsia="en-US"/>
        </w:rPr>
        <w:t>/25</w:t>
      </w:r>
    </w:p>
    <w:p w:rsidR="009D50D6" w:rsidRPr="005E734A" w:rsidRDefault="009D50D6" w:rsidP="001B7BDB">
      <w:pPr>
        <w:widowControl w:val="0"/>
        <w:ind w:right="-108"/>
        <w:jc w:val="right"/>
        <w:rPr>
          <w:rFonts w:ascii="Times New Roman" w:hAnsi="Times New Roman" w:cs="Times New Roman"/>
          <w:bCs/>
          <w:sz w:val="21"/>
          <w:szCs w:val="21"/>
          <w:lang w:eastAsia="ru-RU"/>
        </w:rPr>
      </w:pPr>
      <w:r w:rsidRPr="005E734A">
        <w:rPr>
          <w:rFonts w:ascii="Times New Roman" w:hAnsi="Times New Roman" w:cs="Times New Roman"/>
          <w:sz w:val="21"/>
          <w:szCs w:val="21"/>
          <w:lang w:eastAsia="ru-RU"/>
        </w:rPr>
        <w:t xml:space="preserve"> </w:t>
      </w:r>
      <w:r w:rsidRPr="005E734A">
        <w:rPr>
          <w:rFonts w:ascii="Times New Roman" w:hAnsi="Times New Roman" w:cs="Times New Roman"/>
          <w:bCs/>
          <w:sz w:val="21"/>
          <w:szCs w:val="21"/>
          <w:lang w:eastAsia="ru-RU"/>
        </w:rPr>
        <w:t xml:space="preserve">на поставку </w:t>
      </w:r>
      <w:r w:rsidR="00EE4291" w:rsidRPr="005E734A">
        <w:rPr>
          <w:rFonts w:ascii="Times New Roman" w:hAnsi="Times New Roman" w:cs="Times New Roman"/>
          <w:bCs/>
          <w:sz w:val="21"/>
          <w:szCs w:val="21"/>
          <w:lang w:eastAsia="ru-RU"/>
        </w:rPr>
        <w:t xml:space="preserve">товара </w:t>
      </w:r>
      <w:r w:rsidRPr="005E734A">
        <w:rPr>
          <w:rFonts w:ascii="Times New Roman" w:hAnsi="Times New Roman" w:cs="Times New Roman"/>
          <w:bCs/>
          <w:sz w:val="21"/>
          <w:szCs w:val="21"/>
          <w:lang w:eastAsia="ru-RU"/>
        </w:rPr>
        <w:t xml:space="preserve">от «____»________2025 г. </w:t>
      </w:r>
    </w:p>
    <w:p w:rsidR="009D50D6" w:rsidRPr="005E734A" w:rsidRDefault="009D50D6" w:rsidP="00FA1D3B">
      <w:pPr>
        <w:jc w:val="center"/>
        <w:rPr>
          <w:rFonts w:ascii="Times New Roman" w:hAnsi="Times New Roman" w:cs="Times New Roman"/>
          <w:b/>
          <w:sz w:val="21"/>
          <w:szCs w:val="21"/>
          <w:lang w:eastAsia="ru-RU"/>
        </w:rPr>
      </w:pPr>
    </w:p>
    <w:p w:rsidR="00FA1D3B" w:rsidRPr="005E734A" w:rsidRDefault="00FA1D3B" w:rsidP="00FA1D3B">
      <w:pPr>
        <w:jc w:val="center"/>
        <w:rPr>
          <w:rFonts w:ascii="Times New Roman" w:hAnsi="Times New Roman" w:cs="Times New Roman"/>
          <w:b/>
          <w:sz w:val="21"/>
          <w:szCs w:val="21"/>
          <w:lang w:eastAsia="ru-RU"/>
        </w:rPr>
      </w:pPr>
      <w:r w:rsidRPr="005E734A">
        <w:rPr>
          <w:rFonts w:ascii="Times New Roman" w:hAnsi="Times New Roman" w:cs="Times New Roman"/>
          <w:b/>
          <w:sz w:val="21"/>
          <w:szCs w:val="21"/>
          <w:lang w:eastAsia="ru-RU"/>
        </w:rPr>
        <w:t>СПЕЦИФИКАЦИЯ</w:t>
      </w:r>
    </w:p>
    <w:p w:rsidR="00914E45" w:rsidRPr="005E734A" w:rsidRDefault="00914E45" w:rsidP="00914E45">
      <w:pPr>
        <w:jc w:val="center"/>
        <w:rPr>
          <w:rFonts w:ascii="Times New Roman" w:hAnsi="Times New Roman" w:cs="Times New Roman"/>
          <w:b/>
          <w:sz w:val="21"/>
          <w:szCs w:val="21"/>
          <w:lang w:eastAsia="ru-RU"/>
        </w:rPr>
      </w:pPr>
      <w:r w:rsidRPr="005E734A">
        <w:rPr>
          <w:rFonts w:ascii="Times New Roman" w:hAnsi="Times New Roman" w:cs="Times New Roman"/>
          <w:b/>
          <w:sz w:val="21"/>
          <w:szCs w:val="21"/>
          <w:lang w:eastAsia="ru-RU"/>
        </w:rPr>
        <w:t>к Договору № ____/25 на поставку товара от «____»________2025 г.</w:t>
      </w:r>
    </w:p>
    <w:p w:rsidR="005E734A" w:rsidRPr="005E734A" w:rsidRDefault="005E734A" w:rsidP="00914E45">
      <w:pPr>
        <w:jc w:val="center"/>
        <w:rPr>
          <w:rFonts w:ascii="Times New Roman" w:hAnsi="Times New Roman" w:cs="Times New Roman"/>
          <w:b/>
          <w:sz w:val="21"/>
          <w:szCs w:val="21"/>
          <w:lang w:eastAsia="ru-RU"/>
        </w:rPr>
      </w:pPr>
    </w:p>
    <w:p w:rsidR="005E734A" w:rsidRPr="005E734A" w:rsidRDefault="005E734A" w:rsidP="005E734A">
      <w:pPr>
        <w:widowControl w:val="0"/>
        <w:tabs>
          <w:tab w:val="left" w:pos="720"/>
          <w:tab w:val="left" w:pos="6946"/>
        </w:tabs>
        <w:jc w:val="center"/>
        <w:outlineLvl w:val="0"/>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г. Мелеуз                  </w:t>
      </w:r>
      <w:r w:rsidRPr="005E734A">
        <w:rPr>
          <w:rFonts w:ascii="Times New Roman" w:hAnsi="Times New Roman" w:cs="Times New Roman"/>
          <w:sz w:val="21"/>
          <w:szCs w:val="21"/>
          <w:lang w:eastAsia="ru-RU"/>
        </w:rPr>
        <w:tab/>
        <w:t xml:space="preserve">   «      » ____________ 2025 г.</w:t>
      </w:r>
    </w:p>
    <w:p w:rsidR="005E734A" w:rsidRPr="005E734A" w:rsidRDefault="005E734A" w:rsidP="005E734A">
      <w:pPr>
        <w:widowControl w:val="0"/>
        <w:tabs>
          <w:tab w:val="left" w:pos="5442"/>
        </w:tabs>
        <w:ind w:firstLine="426"/>
        <w:jc w:val="both"/>
        <w:rPr>
          <w:rFonts w:ascii="Times New Roman" w:hAnsi="Times New Roman" w:cs="Times New Roman"/>
          <w:b/>
          <w:bCs/>
          <w:sz w:val="21"/>
          <w:szCs w:val="21"/>
          <w:lang w:eastAsia="en-US"/>
        </w:rPr>
      </w:pPr>
    </w:p>
    <w:p w:rsidR="005E734A" w:rsidRPr="005E734A" w:rsidRDefault="005E734A" w:rsidP="005E734A">
      <w:pPr>
        <w:widowControl w:val="0"/>
        <w:tabs>
          <w:tab w:val="left" w:pos="5442"/>
        </w:tabs>
        <w:ind w:firstLine="426"/>
        <w:jc w:val="both"/>
        <w:rPr>
          <w:rFonts w:ascii="Times New Roman" w:hAnsi="Times New Roman" w:cs="Times New Roman"/>
          <w:sz w:val="21"/>
          <w:szCs w:val="21"/>
          <w:lang w:eastAsia="en-US"/>
        </w:rPr>
      </w:pPr>
      <w:r w:rsidRPr="005E734A">
        <w:rPr>
          <w:rFonts w:ascii="Times New Roman" w:hAnsi="Times New Roman" w:cs="Times New Roman"/>
          <w:b/>
          <w:bCs/>
          <w:sz w:val="21"/>
          <w:szCs w:val="21"/>
          <w:lang w:eastAsia="en-US"/>
        </w:rPr>
        <w:t>Общество с ограниченной ответственностью «Водоканал»</w:t>
      </w:r>
      <w:r w:rsidRPr="005E734A">
        <w:rPr>
          <w:rFonts w:ascii="Times New Roman" w:hAnsi="Times New Roman" w:cs="Times New Roman"/>
          <w:sz w:val="21"/>
          <w:szCs w:val="21"/>
          <w:lang w:eastAsia="en-US"/>
        </w:rPr>
        <w:t xml:space="preserve">, именуемое в дальнейшем «Заказчик», в лице Генерального директора Скорнякова Сергея Васильевича, действующего на основании Устава, с одной стороны, и  </w:t>
      </w:r>
    </w:p>
    <w:p w:rsidR="005E734A" w:rsidRPr="005E734A" w:rsidRDefault="005E734A" w:rsidP="005E734A">
      <w:pPr>
        <w:widowControl w:val="0"/>
        <w:tabs>
          <w:tab w:val="left" w:pos="5442"/>
        </w:tabs>
        <w:ind w:firstLine="426"/>
        <w:jc w:val="both"/>
        <w:rPr>
          <w:rFonts w:ascii="Times New Roman" w:hAnsi="Times New Roman" w:cs="Times New Roman"/>
          <w:b/>
          <w:color w:val="FF0000"/>
          <w:spacing w:val="1"/>
          <w:sz w:val="21"/>
          <w:szCs w:val="21"/>
          <w:lang w:eastAsia="ru-RU"/>
        </w:rPr>
      </w:pPr>
      <w:proofErr w:type="gramStart"/>
      <w:r w:rsidRPr="005E734A">
        <w:rPr>
          <w:rFonts w:ascii="Times New Roman" w:hAnsi="Times New Roman" w:cs="Times New Roman"/>
          <w:sz w:val="21"/>
          <w:szCs w:val="21"/>
          <w:lang w:eastAsia="en-US"/>
        </w:rPr>
        <w:t xml:space="preserve">__________________именуемое в дальнейшем «Поставщик», в лице ______________________, действующего на основании ______________с другой стороны, на основании ______________________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sidRPr="005E734A">
        <w:rPr>
          <w:rFonts w:ascii="Times New Roman" w:hAnsi="Times New Roman" w:cs="Times New Roman"/>
          <w:b/>
          <w:bCs/>
          <w:sz w:val="21"/>
          <w:szCs w:val="21"/>
          <w:lang w:eastAsia="en-US"/>
        </w:rPr>
        <w:t xml:space="preserve">ООО «Водоканал» </w:t>
      </w:r>
      <w:r w:rsidRPr="005E734A">
        <w:rPr>
          <w:rFonts w:ascii="Times New Roman" w:hAnsi="Times New Roman" w:cs="Times New Roman"/>
          <w:sz w:val="21"/>
          <w:szCs w:val="21"/>
          <w:lang w:eastAsia="en-US"/>
        </w:rPr>
        <w:t>заключили настоящую спецификацию к договору № ____/25 на поставку товара от «____»________2025 г. (далее - «договор») о нижеследующем:</w:t>
      </w:r>
      <w:proofErr w:type="gramEnd"/>
    </w:p>
    <w:p w:rsidR="00BC2D8A" w:rsidRPr="005E734A" w:rsidRDefault="00BC2D8A" w:rsidP="00BC2D8A">
      <w:pPr>
        <w:rPr>
          <w:rFonts w:ascii="Times New Roman" w:hAnsi="Times New Roman" w:cs="Times New Roman"/>
          <w:b/>
          <w:sz w:val="21"/>
          <w:szCs w:val="21"/>
          <w:lang w:eastAsia="ru-RU"/>
        </w:rPr>
      </w:pPr>
    </w:p>
    <w:p w:rsidR="005E734A" w:rsidRPr="005E734A" w:rsidRDefault="005E734A" w:rsidP="00BC2D8A">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1. Поставщик обязуется поставить Заказчику следующий Товар: </w:t>
      </w:r>
    </w:p>
    <w:p w:rsidR="00FA1D3B" w:rsidRPr="005E734A" w:rsidRDefault="00FA1D3B" w:rsidP="00FA1D3B">
      <w:pPr>
        <w:jc w:val="center"/>
        <w:rPr>
          <w:rFonts w:ascii="Times New Roman" w:hAnsi="Times New Roman" w:cs="Times New Roman"/>
          <w:b/>
          <w:sz w:val="21"/>
          <w:szCs w:val="21"/>
          <w:lang w:eastAsia="ru-RU"/>
        </w:rPr>
      </w:pPr>
    </w:p>
    <w:tbl>
      <w:tblPr>
        <w:tblW w:w="9924"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4289"/>
        <w:gridCol w:w="1010"/>
        <w:gridCol w:w="656"/>
        <w:gridCol w:w="1315"/>
        <w:gridCol w:w="1931"/>
      </w:tblGrid>
      <w:tr w:rsidR="00FA1D3B" w:rsidRPr="005E734A" w:rsidTr="005E734A">
        <w:trPr>
          <w:trHeight w:val="413"/>
          <w:jc w:val="center"/>
        </w:trPr>
        <w:tc>
          <w:tcPr>
            <w:tcW w:w="723" w:type="dxa"/>
            <w:vAlign w:val="center"/>
          </w:tcPr>
          <w:p w:rsidR="00FA1D3B" w:rsidRPr="005E734A" w:rsidRDefault="00FA1D3B" w:rsidP="00FA1D3B">
            <w:pPr>
              <w:jc w:val="center"/>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w:t>
            </w:r>
            <w:proofErr w:type="gramStart"/>
            <w:r w:rsidRPr="005E734A">
              <w:rPr>
                <w:rFonts w:ascii="Times New Roman" w:hAnsi="Times New Roman" w:cs="Times New Roman"/>
                <w:color w:val="000000"/>
                <w:sz w:val="21"/>
                <w:szCs w:val="21"/>
                <w:lang w:eastAsia="ru-RU"/>
              </w:rPr>
              <w:t>п</w:t>
            </w:r>
            <w:proofErr w:type="gramEnd"/>
            <w:r w:rsidRPr="005E734A">
              <w:rPr>
                <w:rFonts w:ascii="Times New Roman" w:hAnsi="Times New Roman" w:cs="Times New Roman"/>
                <w:color w:val="000000"/>
                <w:sz w:val="21"/>
                <w:szCs w:val="21"/>
                <w:lang w:eastAsia="ru-RU"/>
              </w:rPr>
              <w:t>/п</w:t>
            </w:r>
          </w:p>
        </w:tc>
        <w:tc>
          <w:tcPr>
            <w:tcW w:w="4289" w:type="dxa"/>
            <w:vAlign w:val="center"/>
          </w:tcPr>
          <w:p w:rsidR="00FA1D3B" w:rsidRPr="005E734A" w:rsidRDefault="00FA1D3B" w:rsidP="00FA1D3B">
            <w:pPr>
              <w:jc w:val="center"/>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Наименование товара (страна происхождения)</w:t>
            </w:r>
          </w:p>
        </w:tc>
        <w:tc>
          <w:tcPr>
            <w:tcW w:w="1010" w:type="dxa"/>
            <w:vAlign w:val="center"/>
          </w:tcPr>
          <w:p w:rsidR="00FA1D3B" w:rsidRPr="005E734A" w:rsidRDefault="00FA1D3B" w:rsidP="00FA1D3B">
            <w:pPr>
              <w:jc w:val="center"/>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Ед. изм.</w:t>
            </w:r>
          </w:p>
        </w:tc>
        <w:tc>
          <w:tcPr>
            <w:tcW w:w="656" w:type="dxa"/>
            <w:vAlign w:val="center"/>
          </w:tcPr>
          <w:p w:rsidR="00FA1D3B" w:rsidRPr="005E734A" w:rsidRDefault="00FA1D3B" w:rsidP="00FA1D3B">
            <w:pPr>
              <w:jc w:val="center"/>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Кол-во</w:t>
            </w:r>
          </w:p>
        </w:tc>
        <w:tc>
          <w:tcPr>
            <w:tcW w:w="1315" w:type="dxa"/>
            <w:vAlign w:val="center"/>
          </w:tcPr>
          <w:p w:rsidR="00FA1D3B" w:rsidRPr="005E734A" w:rsidRDefault="00FA1D3B" w:rsidP="00FA1D3B">
            <w:pPr>
              <w:jc w:val="center"/>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Цена в руб.</w:t>
            </w:r>
          </w:p>
        </w:tc>
        <w:tc>
          <w:tcPr>
            <w:tcW w:w="1931" w:type="dxa"/>
            <w:vAlign w:val="center"/>
          </w:tcPr>
          <w:p w:rsidR="00FA1D3B" w:rsidRPr="005E734A" w:rsidRDefault="00FA1D3B" w:rsidP="00FA1D3B">
            <w:pPr>
              <w:jc w:val="center"/>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Сумма в руб.</w:t>
            </w:r>
          </w:p>
        </w:tc>
      </w:tr>
      <w:tr w:rsidR="000E1C45" w:rsidRPr="005E734A" w:rsidTr="005E734A">
        <w:trPr>
          <w:trHeight w:val="41"/>
          <w:jc w:val="center"/>
        </w:trPr>
        <w:tc>
          <w:tcPr>
            <w:tcW w:w="723" w:type="dxa"/>
            <w:vAlign w:val="center"/>
          </w:tcPr>
          <w:p w:rsidR="000E1C45" w:rsidRPr="005E734A" w:rsidRDefault="000E1C45" w:rsidP="00914E45">
            <w:pPr>
              <w:jc w:val="both"/>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1</w:t>
            </w:r>
          </w:p>
        </w:tc>
        <w:tc>
          <w:tcPr>
            <w:tcW w:w="4289" w:type="dxa"/>
            <w:vAlign w:val="center"/>
          </w:tcPr>
          <w:p w:rsidR="000E1C45" w:rsidRPr="005E734A" w:rsidRDefault="000E1C45" w:rsidP="000B5AA4">
            <w:pPr>
              <w:rPr>
                <w:rFonts w:ascii="Times New Roman" w:hAnsi="Times New Roman" w:cs="Times New Roman"/>
                <w:bCs/>
                <w:sz w:val="21"/>
                <w:szCs w:val="21"/>
              </w:rPr>
            </w:pPr>
            <w:r w:rsidRPr="005E734A">
              <w:rPr>
                <w:rFonts w:ascii="Times New Roman" w:hAnsi="Times New Roman" w:cs="Times New Roman"/>
                <w:sz w:val="21"/>
                <w:szCs w:val="21"/>
                <w:lang w:eastAsia="en-US"/>
              </w:rPr>
              <w:t xml:space="preserve">Глина </w:t>
            </w:r>
            <w:proofErr w:type="spellStart"/>
            <w:r w:rsidRPr="005E734A">
              <w:rPr>
                <w:rFonts w:ascii="Times New Roman" w:hAnsi="Times New Roman" w:cs="Times New Roman"/>
                <w:sz w:val="21"/>
                <w:szCs w:val="21"/>
                <w:lang w:eastAsia="en-US"/>
              </w:rPr>
              <w:t>тугопластичная</w:t>
            </w:r>
            <w:proofErr w:type="spellEnd"/>
            <w:r w:rsidRPr="005E734A">
              <w:rPr>
                <w:rFonts w:ascii="Times New Roman" w:hAnsi="Times New Roman" w:cs="Times New Roman"/>
                <w:sz w:val="21"/>
                <w:szCs w:val="21"/>
                <w:lang w:eastAsia="en-US"/>
              </w:rPr>
              <w:t xml:space="preserve"> </w:t>
            </w:r>
            <w:r w:rsidRPr="005E734A">
              <w:rPr>
                <w:rFonts w:ascii="Times New Roman" w:hAnsi="Times New Roman" w:cs="Times New Roman"/>
                <w:bCs/>
                <w:sz w:val="21"/>
                <w:szCs w:val="21"/>
              </w:rPr>
              <w:t>(ГОСТ 25100-2020</w:t>
            </w:r>
            <w:proofErr w:type="gramStart"/>
            <w:r w:rsidRPr="005E734A">
              <w:rPr>
                <w:rFonts w:ascii="Times New Roman" w:hAnsi="Times New Roman" w:cs="Times New Roman"/>
                <w:bCs/>
                <w:sz w:val="21"/>
                <w:szCs w:val="21"/>
              </w:rPr>
              <w:t xml:space="preserve"> )</w:t>
            </w:r>
            <w:proofErr w:type="gramEnd"/>
          </w:p>
          <w:p w:rsidR="000E1C45" w:rsidRPr="005E734A" w:rsidRDefault="000E1C45" w:rsidP="000B5AA4">
            <w:pPr>
              <w:rPr>
                <w:rFonts w:ascii="Times New Roman" w:hAnsi="Times New Roman" w:cs="Times New Roman"/>
                <w:sz w:val="21"/>
                <w:szCs w:val="21"/>
              </w:rPr>
            </w:pPr>
            <w:r w:rsidRPr="005E734A">
              <w:rPr>
                <w:rFonts w:ascii="Times New Roman" w:hAnsi="Times New Roman" w:cs="Times New Roman"/>
                <w:sz w:val="21"/>
                <w:szCs w:val="21"/>
              </w:rPr>
              <w:t>- Число пластичности – от 17 до 27</w:t>
            </w:r>
          </w:p>
          <w:p w:rsidR="000E1C45" w:rsidRPr="005E734A" w:rsidRDefault="000E1C45" w:rsidP="000B5AA4">
            <w:pPr>
              <w:rPr>
                <w:rFonts w:ascii="Times New Roman" w:hAnsi="Times New Roman" w:cs="Times New Roman"/>
                <w:bCs/>
                <w:sz w:val="21"/>
                <w:szCs w:val="21"/>
              </w:rPr>
            </w:pPr>
            <w:r w:rsidRPr="005E734A">
              <w:rPr>
                <w:rFonts w:ascii="Times New Roman" w:hAnsi="Times New Roman" w:cs="Times New Roman"/>
                <w:sz w:val="21"/>
                <w:szCs w:val="21"/>
              </w:rPr>
              <w:t>- Показатель текучести – не более 0,50</w:t>
            </w:r>
          </w:p>
        </w:tc>
        <w:tc>
          <w:tcPr>
            <w:tcW w:w="1010" w:type="dxa"/>
            <w:vAlign w:val="center"/>
          </w:tcPr>
          <w:p w:rsidR="000E1C45" w:rsidRPr="005E734A" w:rsidRDefault="000E1C45" w:rsidP="00FA1D3B">
            <w:pPr>
              <w:jc w:val="center"/>
              <w:rPr>
                <w:rFonts w:ascii="Times New Roman" w:hAnsi="Times New Roman" w:cs="Times New Roman"/>
                <w:color w:val="000000"/>
                <w:sz w:val="21"/>
                <w:szCs w:val="21"/>
                <w:lang w:eastAsia="ru-RU"/>
              </w:rPr>
            </w:pPr>
            <w:r w:rsidRPr="005E734A">
              <w:rPr>
                <w:rFonts w:ascii="Times New Roman" w:hAnsi="Times New Roman" w:cs="Times New Roman"/>
                <w:color w:val="000000"/>
                <w:sz w:val="21"/>
                <w:szCs w:val="21"/>
                <w:lang w:eastAsia="ru-RU"/>
              </w:rPr>
              <w:t>м3</w:t>
            </w:r>
          </w:p>
        </w:tc>
        <w:tc>
          <w:tcPr>
            <w:tcW w:w="656" w:type="dxa"/>
            <w:vAlign w:val="center"/>
          </w:tcPr>
          <w:p w:rsidR="000E1C45" w:rsidRPr="005E734A" w:rsidRDefault="002B357D" w:rsidP="00FA1D3B">
            <w:pPr>
              <w:jc w:val="center"/>
              <w:rPr>
                <w:rFonts w:ascii="Times New Roman" w:hAnsi="Times New Roman" w:cs="Times New Roman"/>
                <w:color w:val="000000"/>
                <w:sz w:val="21"/>
                <w:szCs w:val="21"/>
                <w:lang w:eastAsia="ru-RU"/>
              </w:rPr>
            </w:pPr>
            <w:r>
              <w:rPr>
                <w:rFonts w:ascii="Times New Roman" w:hAnsi="Times New Roman" w:cs="Times New Roman"/>
                <w:color w:val="000000"/>
                <w:sz w:val="21"/>
                <w:szCs w:val="21"/>
                <w:lang w:eastAsia="ru-RU"/>
              </w:rPr>
              <w:t>599</w:t>
            </w:r>
            <w:bookmarkStart w:id="4" w:name="_GoBack"/>
            <w:bookmarkEnd w:id="4"/>
            <w:r w:rsidR="000E1C45" w:rsidRPr="005E734A">
              <w:rPr>
                <w:rFonts w:ascii="Times New Roman" w:hAnsi="Times New Roman" w:cs="Times New Roman"/>
                <w:color w:val="000000"/>
                <w:sz w:val="21"/>
                <w:szCs w:val="21"/>
                <w:lang w:eastAsia="ru-RU"/>
              </w:rPr>
              <w:t xml:space="preserve"> </w:t>
            </w:r>
          </w:p>
        </w:tc>
        <w:tc>
          <w:tcPr>
            <w:tcW w:w="1315" w:type="dxa"/>
            <w:vAlign w:val="center"/>
          </w:tcPr>
          <w:p w:rsidR="000E1C45" w:rsidRPr="005E734A" w:rsidRDefault="000E1C45" w:rsidP="00FA1D3B">
            <w:pPr>
              <w:jc w:val="center"/>
              <w:rPr>
                <w:rFonts w:ascii="Times New Roman" w:hAnsi="Times New Roman" w:cs="Times New Roman"/>
                <w:color w:val="000000"/>
                <w:sz w:val="21"/>
                <w:szCs w:val="21"/>
                <w:lang w:eastAsia="ru-RU"/>
              </w:rPr>
            </w:pPr>
          </w:p>
        </w:tc>
        <w:tc>
          <w:tcPr>
            <w:tcW w:w="1931" w:type="dxa"/>
            <w:vAlign w:val="center"/>
          </w:tcPr>
          <w:p w:rsidR="000E1C45" w:rsidRPr="005E734A" w:rsidRDefault="000E1C45" w:rsidP="00FA1D3B">
            <w:pPr>
              <w:jc w:val="center"/>
              <w:rPr>
                <w:rFonts w:ascii="Times New Roman" w:hAnsi="Times New Roman" w:cs="Times New Roman"/>
                <w:color w:val="000000"/>
                <w:sz w:val="21"/>
                <w:szCs w:val="21"/>
                <w:lang w:eastAsia="ru-RU"/>
              </w:rPr>
            </w:pPr>
          </w:p>
        </w:tc>
      </w:tr>
      <w:tr w:rsidR="000E1C45" w:rsidRPr="005E734A" w:rsidTr="005E734A">
        <w:trPr>
          <w:trHeight w:val="108"/>
          <w:jc w:val="center"/>
        </w:trPr>
        <w:tc>
          <w:tcPr>
            <w:tcW w:w="9924" w:type="dxa"/>
            <w:gridSpan w:val="6"/>
            <w:vAlign w:val="center"/>
          </w:tcPr>
          <w:p w:rsidR="000E1C45" w:rsidRPr="005E734A" w:rsidRDefault="000E1C45" w:rsidP="00FA1D3B">
            <w:pPr>
              <w:jc w:val="center"/>
              <w:rPr>
                <w:rFonts w:ascii="Times New Roman" w:hAnsi="Times New Roman" w:cs="Times New Roman"/>
                <w:sz w:val="21"/>
                <w:szCs w:val="21"/>
                <w:lang w:eastAsia="ru-RU"/>
              </w:rPr>
            </w:pPr>
            <w:r w:rsidRPr="005E734A">
              <w:rPr>
                <w:rFonts w:ascii="Times New Roman" w:hAnsi="Times New Roman" w:cs="Times New Roman"/>
                <w:sz w:val="21"/>
                <w:szCs w:val="21"/>
                <w:lang w:eastAsia="ru-RU"/>
              </w:rPr>
              <w:t>Итого</w:t>
            </w:r>
            <w:proofErr w:type="gramStart"/>
            <w:r w:rsidRPr="005E734A">
              <w:rPr>
                <w:rFonts w:ascii="Times New Roman" w:hAnsi="Times New Roman" w:cs="Times New Roman"/>
                <w:sz w:val="21"/>
                <w:szCs w:val="21"/>
                <w:lang w:eastAsia="ru-RU"/>
              </w:rPr>
              <w:t xml:space="preserve"> :</w:t>
            </w:r>
            <w:proofErr w:type="gramEnd"/>
          </w:p>
        </w:tc>
      </w:tr>
    </w:tbl>
    <w:p w:rsidR="00FA1D3B" w:rsidRPr="005E734A" w:rsidRDefault="00FA1D3B" w:rsidP="00FA1D3B">
      <w:pPr>
        <w:rPr>
          <w:rFonts w:ascii="Times New Roman" w:hAnsi="Times New Roman" w:cs="Times New Roman"/>
          <w:sz w:val="21"/>
          <w:szCs w:val="21"/>
          <w:lang w:eastAsia="ru-RU"/>
        </w:rPr>
      </w:pPr>
    </w:p>
    <w:p w:rsidR="00914E45" w:rsidRPr="005E734A" w:rsidRDefault="00914E45" w:rsidP="00914E45">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2. Требование к составу документации: Предприятие-изготовитель должно сопровождать каждую партию поставляемой продукции документом о качестве, в котором указывают:</w:t>
      </w:r>
    </w:p>
    <w:p w:rsidR="00914E45" w:rsidRPr="005E734A" w:rsidRDefault="00914E45" w:rsidP="00914E45">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наименование предприятия-изготовителя и его адрес;</w:t>
      </w:r>
    </w:p>
    <w:p w:rsidR="00914E45" w:rsidRPr="005E734A" w:rsidRDefault="00914E45" w:rsidP="00914E45">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номер и дату выдачи документа;</w:t>
      </w:r>
    </w:p>
    <w:p w:rsidR="00914E45" w:rsidRPr="005E734A" w:rsidRDefault="00914E45" w:rsidP="00914E45">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наименование и адрес потребителя;</w:t>
      </w:r>
    </w:p>
    <w:p w:rsidR="00914E45" w:rsidRPr="005E734A" w:rsidRDefault="00914E45" w:rsidP="00914E45">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номер партии, наименование и количество поставляемого товара в кубических метрах;</w:t>
      </w:r>
    </w:p>
    <w:p w:rsidR="005E734A" w:rsidRPr="005E734A" w:rsidRDefault="00914E45" w:rsidP="00914E45">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 вид </w:t>
      </w:r>
      <w:r w:rsidR="005E734A" w:rsidRPr="005E734A">
        <w:rPr>
          <w:rFonts w:ascii="Times New Roman" w:hAnsi="Times New Roman" w:cs="Times New Roman"/>
          <w:sz w:val="21"/>
          <w:szCs w:val="21"/>
          <w:lang w:eastAsia="ru-RU"/>
        </w:rPr>
        <w:t>Товара;</w:t>
      </w:r>
    </w:p>
    <w:p w:rsidR="00914E45" w:rsidRPr="005E734A" w:rsidRDefault="00914E45" w:rsidP="00914E45">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 </w:t>
      </w:r>
      <w:r w:rsidR="005E734A" w:rsidRPr="005E734A">
        <w:rPr>
          <w:rFonts w:ascii="Times New Roman" w:hAnsi="Times New Roman" w:cs="Times New Roman"/>
          <w:sz w:val="21"/>
          <w:szCs w:val="21"/>
          <w:lang w:eastAsia="ru-RU"/>
        </w:rPr>
        <w:t>число пластичности</w:t>
      </w:r>
      <w:r w:rsidRPr="005E734A">
        <w:rPr>
          <w:rFonts w:ascii="Times New Roman" w:hAnsi="Times New Roman" w:cs="Times New Roman"/>
          <w:sz w:val="21"/>
          <w:szCs w:val="21"/>
          <w:lang w:eastAsia="ru-RU"/>
        </w:rPr>
        <w:t>;</w:t>
      </w:r>
    </w:p>
    <w:p w:rsidR="00914E45" w:rsidRPr="005E734A" w:rsidRDefault="00914E45" w:rsidP="005E734A">
      <w:pPr>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 </w:t>
      </w:r>
      <w:r w:rsidR="005E734A" w:rsidRPr="005E734A">
        <w:rPr>
          <w:rFonts w:ascii="Times New Roman" w:hAnsi="Times New Roman" w:cs="Times New Roman"/>
          <w:sz w:val="21"/>
          <w:szCs w:val="21"/>
          <w:lang w:eastAsia="ru-RU"/>
        </w:rPr>
        <w:t>показатель текучести;</w:t>
      </w:r>
    </w:p>
    <w:p w:rsidR="00914E45" w:rsidRPr="005E734A" w:rsidRDefault="005E734A" w:rsidP="00914E45">
      <w:pPr>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3. </w:t>
      </w:r>
      <w:r w:rsidR="00914E45" w:rsidRPr="005E734A">
        <w:rPr>
          <w:rFonts w:ascii="Times New Roman" w:hAnsi="Times New Roman" w:cs="Times New Roman"/>
          <w:sz w:val="21"/>
          <w:szCs w:val="21"/>
          <w:lang w:eastAsia="ru-RU"/>
        </w:rPr>
        <w:t>Поставляемый Товар должен быть свободным от прав третьих лиц, не находиться под арестом, в залоге, предметом спора. Качество поставляемого товара должно соответствовать техническим условиям и требованиям, предъявленным к качеству данного вида товара.</w:t>
      </w:r>
    </w:p>
    <w:p w:rsidR="005E734A" w:rsidRPr="005E734A" w:rsidRDefault="005E734A" w:rsidP="00914E45">
      <w:pPr>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4. Настоящая Спецификация составлена в 2 экземплярах, имеющих одинаковую юридическую силу, по одному для каждой из сторон</w:t>
      </w:r>
    </w:p>
    <w:p w:rsidR="005E734A" w:rsidRPr="005E734A" w:rsidRDefault="005E734A" w:rsidP="00914E45">
      <w:pPr>
        <w:jc w:val="both"/>
        <w:rPr>
          <w:rFonts w:ascii="Times New Roman" w:hAnsi="Times New Roman" w:cs="Times New Roman"/>
          <w:sz w:val="21"/>
          <w:szCs w:val="21"/>
          <w:lang w:eastAsia="ru-RU"/>
        </w:rPr>
      </w:pPr>
      <w:r w:rsidRPr="005E734A">
        <w:rPr>
          <w:rFonts w:ascii="Times New Roman" w:hAnsi="Times New Roman" w:cs="Times New Roman"/>
          <w:sz w:val="21"/>
          <w:szCs w:val="21"/>
          <w:lang w:eastAsia="ru-RU"/>
        </w:rPr>
        <w:t xml:space="preserve">5. Настоящая спецификация является неотъемлемой частью Договора </w:t>
      </w:r>
      <w:r w:rsidRPr="005E734A">
        <w:rPr>
          <w:rFonts w:ascii="Times New Roman" w:hAnsi="Times New Roman" w:cs="Times New Roman"/>
          <w:sz w:val="21"/>
          <w:szCs w:val="21"/>
          <w:lang w:eastAsia="en-US"/>
        </w:rPr>
        <w:t>№ ____/25 на поставку товара от «____»________2025 г.</w:t>
      </w:r>
    </w:p>
    <w:p w:rsidR="00914E45" w:rsidRPr="005E734A" w:rsidRDefault="00914E45" w:rsidP="00914E45">
      <w:pPr>
        <w:jc w:val="both"/>
        <w:rPr>
          <w:rFonts w:ascii="Times New Roman" w:hAnsi="Times New Roman" w:cs="Times New Roman"/>
          <w:sz w:val="21"/>
          <w:szCs w:val="21"/>
          <w:lang w:eastAsia="ru-RU"/>
        </w:rPr>
      </w:pPr>
    </w:p>
    <w:p w:rsidR="00FA1D3B" w:rsidRPr="005E734A" w:rsidRDefault="00FA1D3B" w:rsidP="00FA1D3B">
      <w:pPr>
        <w:rPr>
          <w:rFonts w:ascii="Times New Roman" w:hAnsi="Times New Roman" w:cs="Times New Roman"/>
          <w:sz w:val="21"/>
          <w:szCs w:val="21"/>
          <w:lang w:eastAsia="ru-RU"/>
        </w:rPr>
      </w:pPr>
    </w:p>
    <w:tbl>
      <w:tblPr>
        <w:tblW w:w="0" w:type="auto"/>
        <w:jc w:val="center"/>
        <w:tblLook w:val="00A0" w:firstRow="1" w:lastRow="0" w:firstColumn="1" w:lastColumn="0" w:noHBand="0" w:noVBand="0"/>
      </w:tblPr>
      <w:tblGrid>
        <w:gridCol w:w="4998"/>
        <w:gridCol w:w="4999"/>
      </w:tblGrid>
      <w:tr w:rsidR="00FA1D3B" w:rsidRPr="005E734A" w:rsidTr="000E3D8F">
        <w:trPr>
          <w:jc w:val="center"/>
        </w:trPr>
        <w:tc>
          <w:tcPr>
            <w:tcW w:w="4998" w:type="dxa"/>
            <w:vAlign w:val="center"/>
          </w:tcPr>
          <w:p w:rsidR="00FA1D3B" w:rsidRPr="005E734A" w:rsidRDefault="00FA1D3B" w:rsidP="00FA1D3B">
            <w:pPr>
              <w:rPr>
                <w:rFonts w:ascii="Times New Roman" w:hAnsi="Times New Roman" w:cs="Times New Roman"/>
                <w:sz w:val="21"/>
                <w:szCs w:val="21"/>
                <w:lang w:eastAsia="en-US"/>
              </w:rPr>
            </w:pPr>
            <w:bookmarkStart w:id="5" w:name="_Hlk136625450"/>
            <w:r w:rsidRPr="005E734A">
              <w:rPr>
                <w:rFonts w:ascii="Times New Roman" w:hAnsi="Times New Roman" w:cs="Times New Roman"/>
                <w:sz w:val="21"/>
                <w:szCs w:val="21"/>
                <w:lang w:eastAsia="en-US"/>
              </w:rPr>
              <w:t xml:space="preserve">Заказчик: </w:t>
            </w:r>
          </w:p>
        </w:tc>
        <w:tc>
          <w:tcPr>
            <w:tcW w:w="4999" w:type="dxa"/>
            <w:vAlign w:val="center"/>
          </w:tcPr>
          <w:p w:rsidR="00FA1D3B" w:rsidRPr="005E734A" w:rsidRDefault="00FA1D3B" w:rsidP="00FA1D3B">
            <w:pPr>
              <w:rPr>
                <w:rFonts w:ascii="Times New Roman" w:hAnsi="Times New Roman" w:cs="Times New Roman"/>
                <w:sz w:val="21"/>
                <w:szCs w:val="21"/>
                <w:lang w:eastAsia="en-US"/>
              </w:rPr>
            </w:pPr>
            <w:r w:rsidRPr="005E734A">
              <w:rPr>
                <w:rFonts w:ascii="Times New Roman" w:hAnsi="Times New Roman" w:cs="Times New Roman"/>
                <w:sz w:val="21"/>
                <w:szCs w:val="21"/>
                <w:lang w:eastAsia="en-US"/>
              </w:rPr>
              <w:t>Поставщик:</w:t>
            </w:r>
          </w:p>
        </w:tc>
      </w:tr>
      <w:tr w:rsidR="00FA1D3B" w:rsidRPr="005E734A" w:rsidTr="000E3D8F">
        <w:trPr>
          <w:jc w:val="center"/>
        </w:trPr>
        <w:tc>
          <w:tcPr>
            <w:tcW w:w="4998" w:type="dxa"/>
            <w:vAlign w:val="center"/>
          </w:tcPr>
          <w:p w:rsidR="00FA1D3B" w:rsidRPr="005E734A" w:rsidRDefault="00FA1D3B" w:rsidP="00FA1D3B">
            <w:pPr>
              <w:rPr>
                <w:rFonts w:ascii="Times New Roman" w:hAnsi="Times New Roman" w:cs="Times New Roman"/>
                <w:sz w:val="21"/>
                <w:szCs w:val="21"/>
                <w:lang w:val="en-US" w:eastAsia="en-US"/>
              </w:rPr>
            </w:pPr>
          </w:p>
        </w:tc>
        <w:tc>
          <w:tcPr>
            <w:tcW w:w="4999" w:type="dxa"/>
            <w:vAlign w:val="center"/>
          </w:tcPr>
          <w:p w:rsidR="00FA1D3B" w:rsidRPr="005E734A" w:rsidRDefault="00FA1D3B" w:rsidP="00FA1D3B">
            <w:pPr>
              <w:rPr>
                <w:rFonts w:ascii="Times New Roman" w:hAnsi="Times New Roman" w:cs="Times New Roman"/>
                <w:bCs/>
                <w:color w:val="FF0000"/>
                <w:sz w:val="21"/>
                <w:szCs w:val="21"/>
                <w:lang w:val="en-US" w:eastAsia="en-US"/>
              </w:rPr>
            </w:pPr>
          </w:p>
        </w:tc>
      </w:tr>
      <w:tr w:rsidR="00FA1D3B" w:rsidRPr="005E734A" w:rsidTr="000E3D8F">
        <w:trPr>
          <w:jc w:val="center"/>
        </w:trPr>
        <w:tc>
          <w:tcPr>
            <w:tcW w:w="4998" w:type="dxa"/>
            <w:vAlign w:val="center"/>
          </w:tcPr>
          <w:p w:rsidR="00FA1D3B" w:rsidRPr="005E734A" w:rsidRDefault="009D50D6" w:rsidP="00FA1D3B">
            <w:pPr>
              <w:rPr>
                <w:rFonts w:ascii="Times New Roman" w:hAnsi="Times New Roman" w:cs="Times New Roman"/>
                <w:sz w:val="21"/>
                <w:szCs w:val="21"/>
                <w:lang w:eastAsia="en-US"/>
              </w:rPr>
            </w:pPr>
            <w:r w:rsidRPr="005E734A">
              <w:rPr>
                <w:rFonts w:ascii="Times New Roman" w:hAnsi="Times New Roman" w:cs="Times New Roman"/>
                <w:sz w:val="21"/>
                <w:szCs w:val="21"/>
                <w:lang w:eastAsia="en-US"/>
              </w:rPr>
              <w:t>Генеральный д</w:t>
            </w:r>
            <w:r w:rsidR="00FA1D3B" w:rsidRPr="005E734A">
              <w:rPr>
                <w:rFonts w:ascii="Times New Roman" w:hAnsi="Times New Roman" w:cs="Times New Roman"/>
                <w:sz w:val="21"/>
                <w:szCs w:val="21"/>
                <w:lang w:eastAsia="en-US"/>
              </w:rPr>
              <w:t>иректор</w:t>
            </w:r>
          </w:p>
        </w:tc>
        <w:tc>
          <w:tcPr>
            <w:tcW w:w="4999" w:type="dxa"/>
            <w:vAlign w:val="center"/>
          </w:tcPr>
          <w:p w:rsidR="00FA1D3B" w:rsidRPr="005E734A" w:rsidRDefault="00FA1D3B" w:rsidP="00FA1D3B">
            <w:pPr>
              <w:rPr>
                <w:rFonts w:ascii="Times New Roman" w:hAnsi="Times New Roman" w:cs="Times New Roman"/>
                <w:bCs/>
                <w:sz w:val="21"/>
                <w:szCs w:val="21"/>
                <w:lang w:eastAsia="en-US"/>
              </w:rPr>
            </w:pPr>
          </w:p>
        </w:tc>
      </w:tr>
      <w:tr w:rsidR="00FA1D3B" w:rsidRPr="005E734A" w:rsidTr="000E3D8F">
        <w:trPr>
          <w:jc w:val="center"/>
        </w:trPr>
        <w:tc>
          <w:tcPr>
            <w:tcW w:w="4998" w:type="dxa"/>
            <w:vAlign w:val="center"/>
          </w:tcPr>
          <w:p w:rsidR="00FA1D3B" w:rsidRPr="005E734A" w:rsidRDefault="00FA1D3B" w:rsidP="00FA1D3B">
            <w:pPr>
              <w:rPr>
                <w:rFonts w:ascii="Times New Roman" w:hAnsi="Times New Roman" w:cs="Times New Roman"/>
                <w:sz w:val="21"/>
                <w:szCs w:val="21"/>
                <w:lang w:eastAsia="en-US"/>
              </w:rPr>
            </w:pPr>
          </w:p>
        </w:tc>
        <w:tc>
          <w:tcPr>
            <w:tcW w:w="4999" w:type="dxa"/>
            <w:vAlign w:val="center"/>
          </w:tcPr>
          <w:p w:rsidR="00FA1D3B" w:rsidRPr="005E734A" w:rsidRDefault="00FA1D3B" w:rsidP="00FA1D3B">
            <w:pPr>
              <w:rPr>
                <w:rFonts w:ascii="Times New Roman" w:hAnsi="Times New Roman" w:cs="Times New Roman"/>
                <w:bCs/>
                <w:sz w:val="21"/>
                <w:szCs w:val="21"/>
                <w:lang w:eastAsia="en-US"/>
              </w:rPr>
            </w:pPr>
          </w:p>
        </w:tc>
      </w:tr>
      <w:tr w:rsidR="00FA1D3B" w:rsidRPr="005E734A" w:rsidTr="000E3D8F">
        <w:trPr>
          <w:trHeight w:val="272"/>
          <w:jc w:val="center"/>
        </w:trPr>
        <w:tc>
          <w:tcPr>
            <w:tcW w:w="4998" w:type="dxa"/>
            <w:vAlign w:val="center"/>
          </w:tcPr>
          <w:p w:rsidR="00FA1D3B" w:rsidRPr="005E734A" w:rsidRDefault="00500AC8" w:rsidP="009D50D6">
            <w:pPr>
              <w:rPr>
                <w:rFonts w:ascii="Times New Roman" w:hAnsi="Times New Roman" w:cs="Times New Roman"/>
                <w:sz w:val="21"/>
                <w:szCs w:val="21"/>
                <w:lang w:eastAsia="en-US"/>
              </w:rPr>
            </w:pPr>
            <w:r w:rsidRPr="005E734A">
              <w:rPr>
                <w:rFonts w:ascii="Times New Roman" w:hAnsi="Times New Roman" w:cs="Times New Roman"/>
                <w:sz w:val="21"/>
                <w:szCs w:val="21"/>
                <w:lang w:eastAsia="en-US"/>
              </w:rPr>
              <w:t xml:space="preserve">______________ </w:t>
            </w:r>
            <w:r w:rsidR="009D50D6" w:rsidRPr="005E734A">
              <w:rPr>
                <w:rFonts w:ascii="Times New Roman" w:hAnsi="Times New Roman" w:cs="Times New Roman"/>
                <w:sz w:val="21"/>
                <w:szCs w:val="21"/>
                <w:lang w:eastAsia="en-US"/>
              </w:rPr>
              <w:t>С.В. Скорняков</w:t>
            </w:r>
          </w:p>
        </w:tc>
        <w:tc>
          <w:tcPr>
            <w:tcW w:w="4999" w:type="dxa"/>
            <w:vAlign w:val="center"/>
          </w:tcPr>
          <w:p w:rsidR="00FA1D3B" w:rsidRPr="005E734A" w:rsidRDefault="00FA1D3B" w:rsidP="00FA1D3B">
            <w:pPr>
              <w:rPr>
                <w:rFonts w:ascii="Times New Roman" w:hAnsi="Times New Roman" w:cs="Times New Roman"/>
                <w:bCs/>
                <w:sz w:val="21"/>
                <w:szCs w:val="21"/>
                <w:lang w:eastAsia="en-US"/>
              </w:rPr>
            </w:pPr>
            <w:r w:rsidRPr="005E734A">
              <w:rPr>
                <w:rFonts w:ascii="Times New Roman" w:hAnsi="Times New Roman" w:cs="Times New Roman"/>
                <w:sz w:val="21"/>
                <w:szCs w:val="21"/>
                <w:lang w:eastAsia="en-US"/>
              </w:rPr>
              <w:t>______________ /________ /</w:t>
            </w:r>
          </w:p>
        </w:tc>
      </w:tr>
      <w:tr w:rsidR="00FA1D3B" w:rsidRPr="005E734A" w:rsidTr="000E3D8F">
        <w:trPr>
          <w:trHeight w:val="272"/>
          <w:jc w:val="center"/>
        </w:trPr>
        <w:tc>
          <w:tcPr>
            <w:tcW w:w="4998" w:type="dxa"/>
            <w:vAlign w:val="center"/>
          </w:tcPr>
          <w:p w:rsidR="00FA1D3B" w:rsidRPr="005E734A" w:rsidRDefault="00FA1D3B" w:rsidP="00FA1D3B">
            <w:pPr>
              <w:rPr>
                <w:rFonts w:ascii="Times New Roman" w:hAnsi="Times New Roman" w:cs="Times New Roman"/>
                <w:sz w:val="21"/>
                <w:szCs w:val="21"/>
                <w:lang w:eastAsia="en-US"/>
              </w:rPr>
            </w:pPr>
            <w:r w:rsidRPr="005E734A">
              <w:rPr>
                <w:rFonts w:ascii="Times New Roman" w:hAnsi="Times New Roman" w:cs="Times New Roman"/>
                <w:sz w:val="21"/>
                <w:szCs w:val="21"/>
                <w:lang w:eastAsia="en-US"/>
              </w:rPr>
              <w:t>М.П.</w:t>
            </w:r>
          </w:p>
        </w:tc>
        <w:tc>
          <w:tcPr>
            <w:tcW w:w="4999" w:type="dxa"/>
            <w:vAlign w:val="center"/>
          </w:tcPr>
          <w:p w:rsidR="00FA1D3B" w:rsidRPr="005E734A" w:rsidRDefault="00FA1D3B" w:rsidP="00FA1D3B">
            <w:pPr>
              <w:rPr>
                <w:rFonts w:ascii="Times New Roman" w:hAnsi="Times New Roman" w:cs="Times New Roman"/>
                <w:sz w:val="21"/>
                <w:szCs w:val="21"/>
                <w:lang w:eastAsia="en-US"/>
              </w:rPr>
            </w:pPr>
            <w:r w:rsidRPr="005E734A">
              <w:rPr>
                <w:rFonts w:ascii="Times New Roman" w:hAnsi="Times New Roman" w:cs="Times New Roman"/>
                <w:sz w:val="21"/>
                <w:szCs w:val="21"/>
                <w:lang w:eastAsia="en-US"/>
              </w:rPr>
              <w:t>М.П.</w:t>
            </w:r>
          </w:p>
        </w:tc>
      </w:tr>
    </w:tbl>
    <w:bookmarkEnd w:id="5"/>
    <w:p w:rsidR="00FA1D3B" w:rsidRPr="005E734A" w:rsidRDefault="00FA1D3B" w:rsidP="00FA1D3B">
      <w:pPr>
        <w:spacing w:after="200" w:line="276" w:lineRule="auto"/>
        <w:rPr>
          <w:rFonts w:ascii="Times New Roman" w:eastAsia="Calibri" w:hAnsi="Times New Roman" w:cs="Times New Roman"/>
          <w:sz w:val="21"/>
          <w:szCs w:val="21"/>
          <w:lang w:eastAsia="ru-RU"/>
        </w:rPr>
      </w:pPr>
      <w:r w:rsidRPr="005E734A">
        <w:rPr>
          <w:rFonts w:ascii="Times New Roman" w:eastAsia="Calibri" w:hAnsi="Times New Roman" w:cs="Times New Roman"/>
          <w:sz w:val="21"/>
          <w:szCs w:val="21"/>
          <w:lang w:eastAsia="ru-RU"/>
        </w:rPr>
        <w:t> </w:t>
      </w:r>
    </w:p>
    <w:sectPr w:rsidR="00FA1D3B" w:rsidRPr="005E734A" w:rsidSect="001B7BDB">
      <w:headerReference w:type="default" r:id="rId10"/>
      <w:pgSz w:w="11906" w:h="16838"/>
      <w:pgMar w:top="1385" w:right="567" w:bottom="284" w:left="1134" w:header="71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7B" w:rsidRDefault="000B777B">
      <w:r>
        <w:separator/>
      </w:r>
    </w:p>
  </w:endnote>
  <w:endnote w:type="continuationSeparator" w:id="0">
    <w:p w:rsidR="000B777B" w:rsidRDefault="000B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T Astra Serif">
    <w:charset w:val="CC"/>
    <w:family w:val="roman"/>
    <w:pitch w:val="variable"/>
    <w:sig w:usb0="A00002EF" w:usb1="5000204B" w:usb2="00000020" w:usb3="00000000" w:csb0="00000097" w:csb1="00000000"/>
  </w:font>
  <w:font w:name="FPNIBA+TimesNewRoman,Bold">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7B" w:rsidRDefault="000B777B">
      <w:r>
        <w:separator/>
      </w:r>
    </w:p>
  </w:footnote>
  <w:footnote w:type="continuationSeparator" w:id="0">
    <w:p w:rsidR="000B777B" w:rsidRDefault="000B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44" w:rsidRDefault="00712544">
    <w:pPr>
      <w:pStyle w:val="af2"/>
    </w:pPr>
    <w:r>
      <w:rPr>
        <w:noProof/>
        <w:lang w:val="ru-RU" w:eastAsia="ru-RU"/>
      </w:rPr>
      <w:drawing>
        <wp:anchor distT="0" distB="0" distL="114300" distR="114300" simplePos="0" relativeHeight="251658240" behindDoc="1" locked="0" layoutInCell="1" allowOverlap="1" wp14:anchorId="3BA36DFD" wp14:editId="07BF48D2">
          <wp:simplePos x="0" y="0"/>
          <wp:positionH relativeFrom="page">
            <wp:posOffset>3638550</wp:posOffset>
          </wp:positionH>
          <wp:positionV relativeFrom="page">
            <wp:posOffset>286385</wp:posOffset>
          </wp:positionV>
          <wp:extent cx="502285" cy="495300"/>
          <wp:effectExtent l="0" t="0" r="0" b="0"/>
          <wp:wrapNone/>
          <wp:docPr id="2" name="Рисунок 2" descr="Описание: 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ooxWord://word/media/image1.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9D"/>
    <w:multiLevelType w:val="hybridMultilevel"/>
    <w:tmpl w:val="DBFC0F0E"/>
    <w:lvl w:ilvl="0" w:tplc="E2DCA656">
      <w:start w:val="5"/>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C257C8">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9C141A">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D8746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E68C0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72F31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2891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96C1D2">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40FC64">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3EF6BBE"/>
    <w:multiLevelType w:val="hybridMultilevel"/>
    <w:tmpl w:val="5B3A4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05ED2"/>
    <w:multiLevelType w:val="hybridMultilevel"/>
    <w:tmpl w:val="BA20D8A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0B1121"/>
    <w:multiLevelType w:val="hybridMultilevel"/>
    <w:tmpl w:val="85F80F54"/>
    <w:lvl w:ilvl="0" w:tplc="635E632A">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4541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603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A5D3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2619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4AA7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22C9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41EC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385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22C51FF1"/>
    <w:multiLevelType w:val="hybridMultilevel"/>
    <w:tmpl w:val="2300FFB0"/>
    <w:lvl w:ilvl="0" w:tplc="A3AA4C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56FEF2">
      <w:start w:val="1"/>
      <w:numFmt w:val="bullet"/>
      <w:lvlText w:val="o"/>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DEE928">
      <w:start w:val="1"/>
      <w:numFmt w:val="bullet"/>
      <w:lvlText w:val="▪"/>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A675CE">
      <w:start w:val="1"/>
      <w:numFmt w:val="bullet"/>
      <w:lvlText w:val="•"/>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E40A6">
      <w:start w:val="1"/>
      <w:numFmt w:val="bullet"/>
      <w:lvlText w:val="o"/>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483BAA">
      <w:start w:val="1"/>
      <w:numFmt w:val="bullet"/>
      <w:lvlText w:val="▪"/>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1CC1A4">
      <w:start w:val="1"/>
      <w:numFmt w:val="bullet"/>
      <w:lvlText w:val="•"/>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40698A">
      <w:start w:val="1"/>
      <w:numFmt w:val="bullet"/>
      <w:lvlText w:val="o"/>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940B6E">
      <w:start w:val="1"/>
      <w:numFmt w:val="bullet"/>
      <w:lvlText w:val="▪"/>
      <w:lvlJc w:val="left"/>
      <w:pPr>
        <w:ind w:left="6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7">
    <w:nsid w:val="24DA658D"/>
    <w:multiLevelType w:val="hybridMultilevel"/>
    <w:tmpl w:val="584E21D2"/>
    <w:lvl w:ilvl="0" w:tplc="F822B724">
      <w:start w:val="1"/>
      <w:numFmt w:val="decimal"/>
      <w:lvlText w:val="%1."/>
      <w:lvlJc w:val="left"/>
      <w:pPr>
        <w:ind w:left="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6AC1C6">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EC3A94">
      <w:start w:val="1"/>
      <w:numFmt w:val="bullet"/>
      <w:lvlText w:val="▪"/>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21AA0">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E35B2">
      <w:start w:val="1"/>
      <w:numFmt w:val="bullet"/>
      <w:lvlText w:val="o"/>
      <w:lvlJc w:val="left"/>
      <w:pPr>
        <w:ind w:left="3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CA38F4">
      <w:start w:val="1"/>
      <w:numFmt w:val="bullet"/>
      <w:lvlText w:val="▪"/>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C0AD78">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CE028">
      <w:start w:val="1"/>
      <w:numFmt w:val="bullet"/>
      <w:lvlText w:val="o"/>
      <w:lvlJc w:val="left"/>
      <w:pPr>
        <w:ind w:left="5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06140">
      <w:start w:val="1"/>
      <w:numFmt w:val="bullet"/>
      <w:lvlText w:val="▪"/>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9B95C63"/>
    <w:multiLevelType w:val="hybridMultilevel"/>
    <w:tmpl w:val="3DB6BA4A"/>
    <w:lvl w:ilvl="0" w:tplc="5AB4339A">
      <w:start w:val="1"/>
      <w:numFmt w:val="decimal"/>
      <w:lvlText w:val="%1."/>
      <w:lvlJc w:val="left"/>
      <w:pPr>
        <w:ind w:left="480" w:hanging="360"/>
      </w:pPr>
      <w:rPr>
        <w:rFonts w:hint="default"/>
        <w:b w:val="0"/>
      </w:rPr>
    </w:lvl>
    <w:lvl w:ilvl="1" w:tplc="0CCE755E">
      <w:start w:val="1"/>
      <w:numFmt w:val="lowerLetter"/>
      <w:lvlText w:val="%2."/>
      <w:lvlJc w:val="left"/>
      <w:pPr>
        <w:ind w:left="1200" w:hanging="360"/>
      </w:pPr>
    </w:lvl>
    <w:lvl w:ilvl="2" w:tplc="19F67504">
      <w:start w:val="1"/>
      <w:numFmt w:val="lowerRoman"/>
      <w:lvlText w:val="%3."/>
      <w:lvlJc w:val="right"/>
      <w:pPr>
        <w:ind w:left="1920" w:hanging="180"/>
      </w:pPr>
    </w:lvl>
    <w:lvl w:ilvl="3" w:tplc="87A06718">
      <w:start w:val="1"/>
      <w:numFmt w:val="decimal"/>
      <w:lvlText w:val="%4."/>
      <w:lvlJc w:val="left"/>
      <w:pPr>
        <w:ind w:left="2640" w:hanging="360"/>
      </w:pPr>
    </w:lvl>
    <w:lvl w:ilvl="4" w:tplc="96A4AC42">
      <w:start w:val="1"/>
      <w:numFmt w:val="lowerLetter"/>
      <w:lvlText w:val="%5."/>
      <w:lvlJc w:val="left"/>
      <w:pPr>
        <w:ind w:left="3360" w:hanging="360"/>
      </w:pPr>
    </w:lvl>
    <w:lvl w:ilvl="5" w:tplc="C9DA31D2">
      <w:start w:val="1"/>
      <w:numFmt w:val="lowerRoman"/>
      <w:lvlText w:val="%6."/>
      <w:lvlJc w:val="right"/>
      <w:pPr>
        <w:ind w:left="4080" w:hanging="180"/>
      </w:pPr>
    </w:lvl>
    <w:lvl w:ilvl="6" w:tplc="979CE73E">
      <w:start w:val="1"/>
      <w:numFmt w:val="decimal"/>
      <w:lvlText w:val="%7."/>
      <w:lvlJc w:val="left"/>
      <w:pPr>
        <w:ind w:left="4800" w:hanging="360"/>
      </w:pPr>
    </w:lvl>
    <w:lvl w:ilvl="7" w:tplc="BC301248">
      <w:start w:val="1"/>
      <w:numFmt w:val="lowerLetter"/>
      <w:lvlText w:val="%8."/>
      <w:lvlJc w:val="left"/>
      <w:pPr>
        <w:ind w:left="5520" w:hanging="360"/>
      </w:pPr>
    </w:lvl>
    <w:lvl w:ilvl="8" w:tplc="954298AE">
      <w:start w:val="1"/>
      <w:numFmt w:val="lowerRoman"/>
      <w:lvlText w:val="%9."/>
      <w:lvlJc w:val="right"/>
      <w:pPr>
        <w:ind w:left="6240" w:hanging="180"/>
      </w:pPr>
    </w:lvl>
  </w:abstractNum>
  <w:abstractNum w:abstractNumId="10">
    <w:nsid w:val="318F7D0F"/>
    <w:multiLevelType w:val="multilevel"/>
    <w:tmpl w:val="D57EF5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34BB1D10"/>
    <w:multiLevelType w:val="multilevel"/>
    <w:tmpl w:val="58C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A5FCE"/>
    <w:multiLevelType w:val="multilevel"/>
    <w:tmpl w:val="342C073E"/>
    <w:lvl w:ilvl="0">
      <w:start w:val="1"/>
      <w:numFmt w:val="decimal"/>
      <w:lvlText w:val="%1."/>
      <w:lvlJc w:val="left"/>
      <w:pPr>
        <w:tabs>
          <w:tab w:val="num" w:pos="567"/>
        </w:tabs>
        <w:ind w:left="-567"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3">
    <w:nsid w:val="36011219"/>
    <w:multiLevelType w:val="hybridMultilevel"/>
    <w:tmpl w:val="3EBC3AD4"/>
    <w:lvl w:ilvl="0" w:tplc="6A5CD134">
      <w:start w:val="2"/>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708F6"/>
    <w:multiLevelType w:val="multilevel"/>
    <w:tmpl w:val="D11E18A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AFA3D57"/>
    <w:multiLevelType w:val="multilevel"/>
    <w:tmpl w:val="3DD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17">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18">
    <w:nsid w:val="43153AB6"/>
    <w:multiLevelType w:val="multilevel"/>
    <w:tmpl w:val="E90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F7391D"/>
    <w:multiLevelType w:val="hybridMultilevel"/>
    <w:tmpl w:val="925C8034"/>
    <w:lvl w:ilvl="0" w:tplc="D018C144">
      <w:start w:val="1"/>
      <w:numFmt w:val="decimal"/>
      <w:lvlText w:val="%1."/>
      <w:lvlJc w:val="left"/>
      <w:pPr>
        <w:ind w:left="-207" w:hanging="360"/>
      </w:pPr>
      <w:rPr>
        <w:rFonts w:hint="default"/>
      </w:rPr>
    </w:lvl>
    <w:lvl w:ilvl="1" w:tplc="DF86B9C2">
      <w:start w:val="1"/>
      <w:numFmt w:val="lowerLetter"/>
      <w:lvlText w:val="%2."/>
      <w:lvlJc w:val="left"/>
      <w:pPr>
        <w:ind w:left="513" w:hanging="360"/>
      </w:pPr>
    </w:lvl>
    <w:lvl w:ilvl="2" w:tplc="DD6049A8">
      <w:start w:val="1"/>
      <w:numFmt w:val="lowerRoman"/>
      <w:lvlText w:val="%3."/>
      <w:lvlJc w:val="right"/>
      <w:pPr>
        <w:ind w:left="1233" w:hanging="180"/>
      </w:pPr>
    </w:lvl>
    <w:lvl w:ilvl="3" w:tplc="3E82663E">
      <w:start w:val="1"/>
      <w:numFmt w:val="decimal"/>
      <w:lvlText w:val="%4."/>
      <w:lvlJc w:val="left"/>
      <w:pPr>
        <w:ind w:left="1953" w:hanging="360"/>
      </w:pPr>
    </w:lvl>
    <w:lvl w:ilvl="4" w:tplc="B164E748">
      <w:start w:val="1"/>
      <w:numFmt w:val="lowerLetter"/>
      <w:lvlText w:val="%5."/>
      <w:lvlJc w:val="left"/>
      <w:pPr>
        <w:ind w:left="2673" w:hanging="360"/>
      </w:pPr>
    </w:lvl>
    <w:lvl w:ilvl="5" w:tplc="78FCC30A">
      <w:start w:val="1"/>
      <w:numFmt w:val="lowerRoman"/>
      <w:lvlText w:val="%6."/>
      <w:lvlJc w:val="right"/>
      <w:pPr>
        <w:ind w:left="3393" w:hanging="180"/>
      </w:pPr>
    </w:lvl>
    <w:lvl w:ilvl="6" w:tplc="EA66E212">
      <w:start w:val="1"/>
      <w:numFmt w:val="decimal"/>
      <w:lvlText w:val="%7."/>
      <w:lvlJc w:val="left"/>
      <w:pPr>
        <w:ind w:left="4113" w:hanging="360"/>
      </w:pPr>
    </w:lvl>
    <w:lvl w:ilvl="7" w:tplc="7D5E0BF8">
      <w:start w:val="1"/>
      <w:numFmt w:val="lowerLetter"/>
      <w:lvlText w:val="%8."/>
      <w:lvlJc w:val="left"/>
      <w:pPr>
        <w:ind w:left="4833" w:hanging="360"/>
      </w:pPr>
    </w:lvl>
    <w:lvl w:ilvl="8" w:tplc="98E04D84">
      <w:start w:val="1"/>
      <w:numFmt w:val="lowerRoman"/>
      <w:lvlText w:val="%9."/>
      <w:lvlJc w:val="right"/>
      <w:pPr>
        <w:ind w:left="5553" w:hanging="180"/>
      </w:pPr>
    </w:lvl>
  </w:abstractNum>
  <w:abstractNum w:abstractNumId="21">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22">
    <w:nsid w:val="59CF15C4"/>
    <w:multiLevelType w:val="hybridMultilevel"/>
    <w:tmpl w:val="9A2E5DB0"/>
    <w:lvl w:ilvl="0" w:tplc="1DA8F65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4">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BE34C0E"/>
    <w:multiLevelType w:val="hybridMultilevel"/>
    <w:tmpl w:val="3DDEF976"/>
    <w:lvl w:ilvl="0" w:tplc="3AECD2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C370070"/>
    <w:multiLevelType w:val="multilevel"/>
    <w:tmpl w:val="01BE14F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6F6F27"/>
    <w:multiLevelType w:val="hybridMultilevel"/>
    <w:tmpl w:val="01E86E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31">
    <w:nsid w:val="60EF0075"/>
    <w:multiLevelType w:val="hybridMultilevel"/>
    <w:tmpl w:val="925C8034"/>
    <w:lvl w:ilvl="0" w:tplc="D018C144">
      <w:start w:val="1"/>
      <w:numFmt w:val="decimal"/>
      <w:lvlText w:val="%1."/>
      <w:lvlJc w:val="left"/>
      <w:pPr>
        <w:ind w:left="-207" w:hanging="360"/>
      </w:pPr>
      <w:rPr>
        <w:rFonts w:hint="default"/>
      </w:rPr>
    </w:lvl>
    <w:lvl w:ilvl="1" w:tplc="DF86B9C2">
      <w:start w:val="1"/>
      <w:numFmt w:val="lowerLetter"/>
      <w:lvlText w:val="%2."/>
      <w:lvlJc w:val="left"/>
      <w:pPr>
        <w:ind w:left="513" w:hanging="360"/>
      </w:pPr>
    </w:lvl>
    <w:lvl w:ilvl="2" w:tplc="DD6049A8">
      <w:start w:val="1"/>
      <w:numFmt w:val="lowerRoman"/>
      <w:lvlText w:val="%3."/>
      <w:lvlJc w:val="right"/>
      <w:pPr>
        <w:ind w:left="1233" w:hanging="180"/>
      </w:pPr>
    </w:lvl>
    <w:lvl w:ilvl="3" w:tplc="3E82663E">
      <w:start w:val="1"/>
      <w:numFmt w:val="decimal"/>
      <w:lvlText w:val="%4."/>
      <w:lvlJc w:val="left"/>
      <w:pPr>
        <w:ind w:left="1953" w:hanging="360"/>
      </w:pPr>
    </w:lvl>
    <w:lvl w:ilvl="4" w:tplc="B164E748">
      <w:start w:val="1"/>
      <w:numFmt w:val="lowerLetter"/>
      <w:lvlText w:val="%5."/>
      <w:lvlJc w:val="left"/>
      <w:pPr>
        <w:ind w:left="2673" w:hanging="360"/>
      </w:pPr>
    </w:lvl>
    <w:lvl w:ilvl="5" w:tplc="78FCC30A">
      <w:start w:val="1"/>
      <w:numFmt w:val="lowerRoman"/>
      <w:lvlText w:val="%6."/>
      <w:lvlJc w:val="right"/>
      <w:pPr>
        <w:ind w:left="3393" w:hanging="180"/>
      </w:pPr>
    </w:lvl>
    <w:lvl w:ilvl="6" w:tplc="EA66E212">
      <w:start w:val="1"/>
      <w:numFmt w:val="decimal"/>
      <w:lvlText w:val="%7."/>
      <w:lvlJc w:val="left"/>
      <w:pPr>
        <w:ind w:left="4113" w:hanging="360"/>
      </w:pPr>
    </w:lvl>
    <w:lvl w:ilvl="7" w:tplc="7D5E0BF8">
      <w:start w:val="1"/>
      <w:numFmt w:val="lowerLetter"/>
      <w:lvlText w:val="%8."/>
      <w:lvlJc w:val="left"/>
      <w:pPr>
        <w:ind w:left="4833" w:hanging="360"/>
      </w:pPr>
    </w:lvl>
    <w:lvl w:ilvl="8" w:tplc="98E04D84">
      <w:start w:val="1"/>
      <w:numFmt w:val="lowerRoman"/>
      <w:lvlText w:val="%9."/>
      <w:lvlJc w:val="right"/>
      <w:pPr>
        <w:ind w:left="5553" w:hanging="180"/>
      </w:pPr>
    </w:lvl>
  </w:abstractNum>
  <w:abstractNum w:abstractNumId="32">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33">
    <w:nsid w:val="64CB140F"/>
    <w:multiLevelType w:val="singleLevel"/>
    <w:tmpl w:val="CECE7182"/>
    <w:lvl w:ilvl="0">
      <w:start w:val="1"/>
      <w:numFmt w:val="decimal"/>
      <w:lvlText w:val="%1."/>
      <w:lvlJc w:val="left"/>
      <w:pPr>
        <w:tabs>
          <w:tab w:val="num" w:pos="900"/>
        </w:tabs>
        <w:ind w:left="900" w:hanging="360"/>
      </w:pPr>
      <w:rPr>
        <w:sz w:val="24"/>
        <w:szCs w:val="24"/>
      </w:rPr>
    </w:lvl>
  </w:abstractNum>
  <w:abstractNum w:abstractNumId="34">
    <w:nsid w:val="65CC00EF"/>
    <w:multiLevelType w:val="hybridMultilevel"/>
    <w:tmpl w:val="3444A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36">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37">
    <w:nsid w:val="6C026330"/>
    <w:multiLevelType w:val="hybridMultilevel"/>
    <w:tmpl w:val="9D74D3E0"/>
    <w:lvl w:ilvl="0" w:tplc="67049CD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8">
    <w:nsid w:val="6C9849B0"/>
    <w:multiLevelType w:val="hybridMultilevel"/>
    <w:tmpl w:val="3444A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abstractNum w:abstractNumId="40">
    <w:nsid w:val="7EC21DD8"/>
    <w:multiLevelType w:val="multilevel"/>
    <w:tmpl w:val="559C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35"/>
  </w:num>
  <w:num w:numId="8">
    <w:abstractNumId w:val="23"/>
  </w:num>
  <w:num w:numId="9">
    <w:abstractNumId w:val="8"/>
  </w:num>
  <w:num w:numId="10">
    <w:abstractNumId w:val="3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14"/>
  </w:num>
  <w:num w:numId="19">
    <w:abstractNumId w:val="26"/>
  </w:num>
  <w:num w:numId="20">
    <w:abstractNumId w:val="31"/>
  </w:num>
  <w:num w:numId="21">
    <w:abstractNumId w:val="9"/>
  </w:num>
  <w:num w:numId="22">
    <w:abstractNumId w:val="20"/>
  </w:num>
  <w:num w:numId="23">
    <w:abstractNumId w:val="38"/>
  </w:num>
  <w:num w:numId="24">
    <w:abstractNumId w:val="34"/>
  </w:num>
  <w:num w:numId="25">
    <w:abstractNumId w:val="37"/>
  </w:num>
  <w:num w:numId="26">
    <w:abstractNumId w:val="15"/>
  </w:num>
  <w:num w:numId="27">
    <w:abstractNumId w:val="18"/>
  </w:num>
  <w:num w:numId="28">
    <w:abstractNumId w:val="40"/>
  </w:num>
  <w:num w:numId="29">
    <w:abstractNumId w:val="11"/>
  </w:num>
  <w:num w:numId="30">
    <w:abstractNumId w:val="33"/>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num>
  <w:num w:numId="35">
    <w:abstractNumId w:val="13"/>
  </w:num>
  <w:num w:numId="36">
    <w:abstractNumId w:val="2"/>
  </w:num>
  <w:num w:numId="37">
    <w:abstractNumId w:val="1"/>
  </w:num>
  <w:num w:numId="38">
    <w:abstractNumId w:val="10"/>
  </w:num>
  <w:num w:numId="39">
    <w:abstractNumId w:val="7"/>
  </w:num>
  <w:num w:numId="40">
    <w:abstractNumId w:val="3"/>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41"/>
    <w:rsid w:val="00000B6D"/>
    <w:rsid w:val="000023D4"/>
    <w:rsid w:val="00012853"/>
    <w:rsid w:val="0001398A"/>
    <w:rsid w:val="00034920"/>
    <w:rsid w:val="00035DB8"/>
    <w:rsid w:val="00041919"/>
    <w:rsid w:val="000476CF"/>
    <w:rsid w:val="0004794D"/>
    <w:rsid w:val="00050D99"/>
    <w:rsid w:val="000A4410"/>
    <w:rsid w:val="000B50D2"/>
    <w:rsid w:val="000B5864"/>
    <w:rsid w:val="000B777B"/>
    <w:rsid w:val="000C1E80"/>
    <w:rsid w:val="000C53F1"/>
    <w:rsid w:val="000C6593"/>
    <w:rsid w:val="000D2136"/>
    <w:rsid w:val="000E0EDF"/>
    <w:rsid w:val="000E1C45"/>
    <w:rsid w:val="000E3D8F"/>
    <w:rsid w:val="000E4913"/>
    <w:rsid w:val="000F7917"/>
    <w:rsid w:val="0010574C"/>
    <w:rsid w:val="00110014"/>
    <w:rsid w:val="0012513C"/>
    <w:rsid w:val="00136C7D"/>
    <w:rsid w:val="00142A61"/>
    <w:rsid w:val="001743BA"/>
    <w:rsid w:val="0019033F"/>
    <w:rsid w:val="001965F3"/>
    <w:rsid w:val="001A001D"/>
    <w:rsid w:val="001B1588"/>
    <w:rsid w:val="001B45A3"/>
    <w:rsid w:val="001B7BDB"/>
    <w:rsid w:val="001C45F7"/>
    <w:rsid w:val="001C75B5"/>
    <w:rsid w:val="001D08BD"/>
    <w:rsid w:val="001F0FB9"/>
    <w:rsid w:val="001F68B1"/>
    <w:rsid w:val="002039EE"/>
    <w:rsid w:val="00203DED"/>
    <w:rsid w:val="00235B1F"/>
    <w:rsid w:val="0023692D"/>
    <w:rsid w:val="0025610E"/>
    <w:rsid w:val="00260C98"/>
    <w:rsid w:val="00277FEC"/>
    <w:rsid w:val="00285AC4"/>
    <w:rsid w:val="00287612"/>
    <w:rsid w:val="002A0D51"/>
    <w:rsid w:val="002A4D94"/>
    <w:rsid w:val="002A55B2"/>
    <w:rsid w:val="002A6937"/>
    <w:rsid w:val="002B357D"/>
    <w:rsid w:val="002C1400"/>
    <w:rsid w:val="002C5F37"/>
    <w:rsid w:val="002C751A"/>
    <w:rsid w:val="002D48F0"/>
    <w:rsid w:val="002D4B2F"/>
    <w:rsid w:val="002D7426"/>
    <w:rsid w:val="002F0FE5"/>
    <w:rsid w:val="002F1FBF"/>
    <w:rsid w:val="002F3099"/>
    <w:rsid w:val="00314E14"/>
    <w:rsid w:val="00316207"/>
    <w:rsid w:val="0032032B"/>
    <w:rsid w:val="0032615E"/>
    <w:rsid w:val="00337D1A"/>
    <w:rsid w:val="00351BBB"/>
    <w:rsid w:val="00352327"/>
    <w:rsid w:val="003539D9"/>
    <w:rsid w:val="0036395C"/>
    <w:rsid w:val="00366676"/>
    <w:rsid w:val="00366A32"/>
    <w:rsid w:val="00366BBD"/>
    <w:rsid w:val="00372819"/>
    <w:rsid w:val="00373EE9"/>
    <w:rsid w:val="00386FC3"/>
    <w:rsid w:val="003A62AD"/>
    <w:rsid w:val="003C0E43"/>
    <w:rsid w:val="003C254A"/>
    <w:rsid w:val="003D109C"/>
    <w:rsid w:val="003D25CD"/>
    <w:rsid w:val="003E6FC7"/>
    <w:rsid w:val="003F5A92"/>
    <w:rsid w:val="003F73A0"/>
    <w:rsid w:val="00403CB2"/>
    <w:rsid w:val="00405209"/>
    <w:rsid w:val="0041008E"/>
    <w:rsid w:val="00414D92"/>
    <w:rsid w:val="00417478"/>
    <w:rsid w:val="00425056"/>
    <w:rsid w:val="00435364"/>
    <w:rsid w:val="00440509"/>
    <w:rsid w:val="0044314C"/>
    <w:rsid w:val="00457FEE"/>
    <w:rsid w:val="00461AB6"/>
    <w:rsid w:val="00466C5F"/>
    <w:rsid w:val="00476BF9"/>
    <w:rsid w:val="004917FF"/>
    <w:rsid w:val="00495AFA"/>
    <w:rsid w:val="00495FF1"/>
    <w:rsid w:val="004A2E49"/>
    <w:rsid w:val="004B084A"/>
    <w:rsid w:val="004D2982"/>
    <w:rsid w:val="004E1A0A"/>
    <w:rsid w:val="004E3C97"/>
    <w:rsid w:val="004F7FCE"/>
    <w:rsid w:val="00500AC8"/>
    <w:rsid w:val="00505C6C"/>
    <w:rsid w:val="005065F9"/>
    <w:rsid w:val="00506A0D"/>
    <w:rsid w:val="00512A0C"/>
    <w:rsid w:val="00515FBE"/>
    <w:rsid w:val="00531980"/>
    <w:rsid w:val="0053524C"/>
    <w:rsid w:val="00595149"/>
    <w:rsid w:val="00596362"/>
    <w:rsid w:val="005A3250"/>
    <w:rsid w:val="005A696F"/>
    <w:rsid w:val="005B1B7B"/>
    <w:rsid w:val="005C3A93"/>
    <w:rsid w:val="005C5C49"/>
    <w:rsid w:val="005E574F"/>
    <w:rsid w:val="005E734A"/>
    <w:rsid w:val="005F1FE8"/>
    <w:rsid w:val="00614D8F"/>
    <w:rsid w:val="00631D78"/>
    <w:rsid w:val="00636319"/>
    <w:rsid w:val="0064072F"/>
    <w:rsid w:val="00660173"/>
    <w:rsid w:val="006649E6"/>
    <w:rsid w:val="00670441"/>
    <w:rsid w:val="006771B5"/>
    <w:rsid w:val="0069094A"/>
    <w:rsid w:val="006A02FA"/>
    <w:rsid w:val="006B16B6"/>
    <w:rsid w:val="006B22AE"/>
    <w:rsid w:val="006B5EDF"/>
    <w:rsid w:val="006C58F9"/>
    <w:rsid w:val="006D617C"/>
    <w:rsid w:val="006E0DF8"/>
    <w:rsid w:val="006F19DD"/>
    <w:rsid w:val="006F6C40"/>
    <w:rsid w:val="0070748B"/>
    <w:rsid w:val="00712544"/>
    <w:rsid w:val="00715B82"/>
    <w:rsid w:val="00716488"/>
    <w:rsid w:val="00725D47"/>
    <w:rsid w:val="00730F40"/>
    <w:rsid w:val="007329C6"/>
    <w:rsid w:val="007379ED"/>
    <w:rsid w:val="007600CD"/>
    <w:rsid w:val="00775E9C"/>
    <w:rsid w:val="007768A9"/>
    <w:rsid w:val="007846DD"/>
    <w:rsid w:val="007A43BD"/>
    <w:rsid w:val="007A67B5"/>
    <w:rsid w:val="007B0845"/>
    <w:rsid w:val="007C00F3"/>
    <w:rsid w:val="007C0106"/>
    <w:rsid w:val="007C0BE7"/>
    <w:rsid w:val="007C743D"/>
    <w:rsid w:val="007C7C31"/>
    <w:rsid w:val="007D5A72"/>
    <w:rsid w:val="007E5962"/>
    <w:rsid w:val="007F3781"/>
    <w:rsid w:val="008015FB"/>
    <w:rsid w:val="00803DC7"/>
    <w:rsid w:val="00806DFE"/>
    <w:rsid w:val="008337DF"/>
    <w:rsid w:val="00852A03"/>
    <w:rsid w:val="00861B61"/>
    <w:rsid w:val="00866A6A"/>
    <w:rsid w:val="008718DE"/>
    <w:rsid w:val="00872C4D"/>
    <w:rsid w:val="00883D8D"/>
    <w:rsid w:val="008B0FB0"/>
    <w:rsid w:val="008B3CDC"/>
    <w:rsid w:val="008B7698"/>
    <w:rsid w:val="008F728A"/>
    <w:rsid w:val="00901B65"/>
    <w:rsid w:val="009039E7"/>
    <w:rsid w:val="00914E45"/>
    <w:rsid w:val="00916564"/>
    <w:rsid w:val="00930044"/>
    <w:rsid w:val="00930E22"/>
    <w:rsid w:val="00937FE2"/>
    <w:rsid w:val="00946D23"/>
    <w:rsid w:val="0098033F"/>
    <w:rsid w:val="00987288"/>
    <w:rsid w:val="009904D3"/>
    <w:rsid w:val="00995665"/>
    <w:rsid w:val="009A125D"/>
    <w:rsid w:val="009A343A"/>
    <w:rsid w:val="009A4249"/>
    <w:rsid w:val="009C2DF3"/>
    <w:rsid w:val="009D50D6"/>
    <w:rsid w:val="009E4C44"/>
    <w:rsid w:val="00A029FE"/>
    <w:rsid w:val="00A0646A"/>
    <w:rsid w:val="00A06FE0"/>
    <w:rsid w:val="00A25CF9"/>
    <w:rsid w:val="00A30167"/>
    <w:rsid w:val="00A45B3A"/>
    <w:rsid w:val="00A5459B"/>
    <w:rsid w:val="00A57819"/>
    <w:rsid w:val="00A640F2"/>
    <w:rsid w:val="00A66327"/>
    <w:rsid w:val="00A76A05"/>
    <w:rsid w:val="00A840AE"/>
    <w:rsid w:val="00A87E3C"/>
    <w:rsid w:val="00AA75AE"/>
    <w:rsid w:val="00AA761A"/>
    <w:rsid w:val="00AB1456"/>
    <w:rsid w:val="00AD3703"/>
    <w:rsid w:val="00AD6A14"/>
    <w:rsid w:val="00AE41AC"/>
    <w:rsid w:val="00AE7E6E"/>
    <w:rsid w:val="00AF6BC9"/>
    <w:rsid w:val="00B11883"/>
    <w:rsid w:val="00B6055E"/>
    <w:rsid w:val="00B61454"/>
    <w:rsid w:val="00B623BF"/>
    <w:rsid w:val="00B8648F"/>
    <w:rsid w:val="00B91C29"/>
    <w:rsid w:val="00BA79A1"/>
    <w:rsid w:val="00BB073A"/>
    <w:rsid w:val="00BC2D8A"/>
    <w:rsid w:val="00BD5D83"/>
    <w:rsid w:val="00BE11C5"/>
    <w:rsid w:val="00BE4416"/>
    <w:rsid w:val="00BE5ED8"/>
    <w:rsid w:val="00BE6111"/>
    <w:rsid w:val="00C01371"/>
    <w:rsid w:val="00C04C34"/>
    <w:rsid w:val="00C23A06"/>
    <w:rsid w:val="00C278DA"/>
    <w:rsid w:val="00C46843"/>
    <w:rsid w:val="00C8266C"/>
    <w:rsid w:val="00C85720"/>
    <w:rsid w:val="00C90FC6"/>
    <w:rsid w:val="00C93DF2"/>
    <w:rsid w:val="00CA5DED"/>
    <w:rsid w:val="00CA67AB"/>
    <w:rsid w:val="00CB1761"/>
    <w:rsid w:val="00CC6AE4"/>
    <w:rsid w:val="00CD26F3"/>
    <w:rsid w:val="00CE584C"/>
    <w:rsid w:val="00CF3366"/>
    <w:rsid w:val="00CF41D7"/>
    <w:rsid w:val="00D10FAB"/>
    <w:rsid w:val="00D11DDC"/>
    <w:rsid w:val="00D132B1"/>
    <w:rsid w:val="00D15B4C"/>
    <w:rsid w:val="00D27CCC"/>
    <w:rsid w:val="00D34DA6"/>
    <w:rsid w:val="00D53732"/>
    <w:rsid w:val="00DA310D"/>
    <w:rsid w:val="00DD1A2B"/>
    <w:rsid w:val="00DD3DEF"/>
    <w:rsid w:val="00DD41D0"/>
    <w:rsid w:val="00DD6AF1"/>
    <w:rsid w:val="00DF0803"/>
    <w:rsid w:val="00DF08C2"/>
    <w:rsid w:val="00E02BF8"/>
    <w:rsid w:val="00E02CA9"/>
    <w:rsid w:val="00E2730D"/>
    <w:rsid w:val="00E37D2C"/>
    <w:rsid w:val="00E41355"/>
    <w:rsid w:val="00E42C4A"/>
    <w:rsid w:val="00E60A7C"/>
    <w:rsid w:val="00E66AAF"/>
    <w:rsid w:val="00E80989"/>
    <w:rsid w:val="00E833B1"/>
    <w:rsid w:val="00E87E4C"/>
    <w:rsid w:val="00E87FAB"/>
    <w:rsid w:val="00E95595"/>
    <w:rsid w:val="00E96871"/>
    <w:rsid w:val="00EA3453"/>
    <w:rsid w:val="00EA6D29"/>
    <w:rsid w:val="00EA7CB5"/>
    <w:rsid w:val="00EC4DDB"/>
    <w:rsid w:val="00EE26A9"/>
    <w:rsid w:val="00EE2AD1"/>
    <w:rsid w:val="00EE32DE"/>
    <w:rsid w:val="00EE4291"/>
    <w:rsid w:val="00F05831"/>
    <w:rsid w:val="00F12396"/>
    <w:rsid w:val="00F13861"/>
    <w:rsid w:val="00F455C0"/>
    <w:rsid w:val="00F47100"/>
    <w:rsid w:val="00F54A41"/>
    <w:rsid w:val="00F62787"/>
    <w:rsid w:val="00F631DC"/>
    <w:rsid w:val="00F672FD"/>
    <w:rsid w:val="00F85EAD"/>
    <w:rsid w:val="00F93B51"/>
    <w:rsid w:val="00F93F51"/>
    <w:rsid w:val="00F96F34"/>
    <w:rsid w:val="00FA1D3B"/>
    <w:rsid w:val="00FA6B5E"/>
    <w:rsid w:val="00FB07CC"/>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F6BC9"/>
  </w:style>
  <w:style w:type="paragraph" w:styleId="1">
    <w:name w:val="heading 1"/>
    <w:basedOn w:val="a5"/>
    <w:next w:val="a5"/>
    <w:link w:val="11"/>
    <w:qFormat/>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qFormat/>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uiPriority w:val="9"/>
    <w:qFormat/>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qFormat/>
    <w:pPr>
      <w:keepNext/>
      <w:spacing w:before="240" w:after="60"/>
      <w:outlineLvl w:val="3"/>
    </w:pPr>
    <w:rPr>
      <w:b/>
      <w:sz w:val="28"/>
      <w:lang w:val="en-US" w:eastAsia="en-US"/>
    </w:rPr>
  </w:style>
  <w:style w:type="paragraph" w:styleId="5">
    <w:name w:val="heading 5"/>
    <w:link w:val="50"/>
    <w:unhideWhenUsed/>
    <w:qFormat/>
    <w:pPr>
      <w:keepNext/>
      <w:keepLines/>
      <w:spacing w:before="320" w:after="200"/>
      <w:outlineLvl w:val="4"/>
    </w:pPr>
    <w:rPr>
      <w:rFonts w:ascii="Arial" w:eastAsia="Arial" w:hAnsi="Arial" w:cs="Arial"/>
      <w:b/>
      <w:bCs/>
      <w:sz w:val="24"/>
      <w:szCs w:val="24"/>
    </w:rPr>
  </w:style>
  <w:style w:type="paragraph" w:styleId="6">
    <w:name w:val="heading 6"/>
    <w:link w:val="60"/>
    <w:unhideWhenUsed/>
    <w:qFormat/>
    <w:pPr>
      <w:keepNext/>
      <w:keepLines/>
      <w:spacing w:before="320" w:after="200"/>
      <w:outlineLvl w:val="5"/>
    </w:pPr>
    <w:rPr>
      <w:rFonts w:ascii="Arial" w:eastAsia="Arial" w:hAnsi="Arial" w:cs="Arial"/>
      <w:b/>
      <w:bCs/>
      <w:sz w:val="22"/>
      <w:szCs w:val="22"/>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nhideWhenUsed/>
    <w:qFormat/>
    <w:pPr>
      <w:keepNext/>
      <w:keepLines/>
      <w:spacing w:before="320" w:after="200"/>
      <w:outlineLvl w:val="7"/>
    </w:pPr>
    <w:rPr>
      <w:rFonts w:ascii="Arial" w:eastAsia="Arial" w:hAnsi="Arial" w:cs="Arial"/>
      <w:i/>
      <w:iCs/>
      <w:sz w:val="22"/>
      <w:szCs w:val="22"/>
    </w:rPr>
  </w:style>
  <w:style w:type="paragraph" w:styleId="9">
    <w:name w:val="heading 9"/>
    <w:link w:val="90"/>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9">
    <w:name w:val="List Paragraph"/>
    <w:link w:val="aa"/>
    <w:uiPriority w:val="34"/>
    <w:qFormat/>
    <w:pPr>
      <w:ind w:left="720"/>
      <w:contextualSpacing/>
    </w:pPr>
  </w:style>
  <w:style w:type="paragraph" w:styleId="ab">
    <w:name w:val="No Spacing"/>
    <w:qFormat/>
    <w:pPr>
      <w:jc w:val="right"/>
    </w:pPr>
    <w:rPr>
      <w:rFonts w:ascii="Times New Roman" w:hAnsi="Times New Roman"/>
      <w:sz w:val="24"/>
      <w:szCs w:val="22"/>
      <w:lang w:eastAsia="en-US"/>
    </w:rPr>
  </w:style>
  <w:style w:type="paragraph" w:styleId="ac">
    <w:name w:val="Title"/>
    <w:aliases w:val="Заголовок"/>
    <w:basedOn w:val="a5"/>
    <w:next w:val="a5"/>
    <w:link w:val="ad"/>
    <w:qFormat/>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e">
    <w:name w:val="Subtitle"/>
    <w:link w:val="af"/>
    <w:qFormat/>
    <w:pPr>
      <w:spacing w:before="200" w:after="200"/>
    </w:pPr>
    <w:rPr>
      <w:sz w:val="24"/>
      <w:szCs w:val="24"/>
    </w:rPr>
  </w:style>
  <w:style w:type="character" w:customStyle="1" w:styleId="af">
    <w:name w:val="Подзаголовок Знак"/>
    <w:link w:val="ae"/>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0">
    <w:name w:val="Intense Quote"/>
    <w:link w:val="a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link w:val="af0"/>
    <w:uiPriority w:val="30"/>
    <w:rPr>
      <w:i/>
    </w:rPr>
  </w:style>
  <w:style w:type="paragraph" w:styleId="af2">
    <w:name w:val="header"/>
    <w:basedOn w:val="a5"/>
    <w:link w:val="af3"/>
    <w:pPr>
      <w:tabs>
        <w:tab w:val="center" w:pos="4677"/>
        <w:tab w:val="right" w:pos="9355"/>
      </w:tabs>
    </w:pPr>
    <w:rPr>
      <w:lang w:val="en-US" w:eastAsia="en-US"/>
    </w:rPr>
  </w:style>
  <w:style w:type="character" w:customStyle="1" w:styleId="HeaderChar">
    <w:name w:val="Header Char"/>
    <w:uiPriority w:val="99"/>
  </w:style>
  <w:style w:type="paragraph" w:styleId="af4">
    <w:name w:val="footer"/>
    <w:basedOn w:val="a5"/>
    <w:link w:val="af5"/>
    <w:pPr>
      <w:tabs>
        <w:tab w:val="center" w:pos="4677"/>
        <w:tab w:val="right" w:pos="9355"/>
      </w:tabs>
    </w:pPr>
    <w:rPr>
      <w:lang w:val="en-US" w:eastAsia="en-US"/>
    </w:rPr>
  </w:style>
  <w:style w:type="character" w:customStyle="1" w:styleId="FooterChar">
    <w:name w:val="Footer Char"/>
    <w:uiPriority w:val="99"/>
  </w:style>
  <w:style w:type="paragraph" w:styleId="af6">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7">
    <w:name w:val="Table Grid"/>
    <w:basedOn w:val="a7"/>
    <w:uiPriority w:val="5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8">
    <w:name w:val="Hyperlink"/>
    <w:uiPriority w:val="99"/>
    <w:rPr>
      <w:color w:val="0000FF"/>
      <w:u w:val="single"/>
    </w:rPr>
  </w:style>
  <w:style w:type="paragraph" w:styleId="af9">
    <w:name w:val="footnote text"/>
    <w:basedOn w:val="a5"/>
    <w:link w:val="afa"/>
    <w:semiHidden/>
    <w:pPr>
      <w:spacing w:after="160"/>
      <w:jc w:val="both"/>
    </w:pPr>
    <w:rPr>
      <w:lang w:val="en-US" w:eastAsia="en-US"/>
    </w:rPr>
  </w:style>
  <w:style w:type="character" w:customStyle="1" w:styleId="FootnoteTextChar">
    <w:name w:val="Footnote Text Char"/>
    <w:uiPriority w:val="99"/>
    <w:rPr>
      <w:sz w:val="18"/>
    </w:rPr>
  </w:style>
  <w:style w:type="character" w:styleId="afb">
    <w:name w:val="footnote reference"/>
    <w:rPr>
      <w:sz w:val="20"/>
      <w:vertAlign w:val="superscript"/>
    </w:rPr>
  </w:style>
  <w:style w:type="paragraph" w:styleId="afc">
    <w:name w:val="endnote text"/>
    <w:basedOn w:val="a5"/>
    <w:link w:val="afd"/>
    <w:rPr>
      <w:lang w:val="en-US" w:eastAsia="en-US"/>
    </w:rPr>
  </w:style>
  <w:style w:type="character" w:customStyle="1" w:styleId="EndnoteTextChar">
    <w:name w:val="Endnote Text Char"/>
    <w:uiPriority w:val="99"/>
    <w:rPr>
      <w:sz w:val="20"/>
    </w:rPr>
  </w:style>
  <w:style w:type="character" w:styleId="afe">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f">
    <w:name w:val="TOC Heading"/>
    <w:uiPriority w:val="39"/>
    <w:unhideWhenUsed/>
    <w:qFormat/>
  </w:style>
  <w:style w:type="paragraph" w:styleId="aff0">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uiPriority w:val="9"/>
    <w:rPr>
      <w:rFonts w:ascii="Calibri Light" w:hAnsi="Calibri Light"/>
      <w:b/>
      <w:sz w:val="26"/>
      <w:lang w:val="en-US" w:eastAsia="en-US"/>
    </w:rPr>
  </w:style>
  <w:style w:type="character" w:customStyle="1" w:styleId="40">
    <w:name w:val="Заголовок 4 Знак"/>
    <w:link w:val="4"/>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1">
    <w:name w:val="Абзац"/>
    <w:basedOn w:val="a5"/>
    <w:link w:val="aff2"/>
    <w:pPr>
      <w:spacing w:before="120" w:after="60"/>
      <w:ind w:firstLine="567"/>
      <w:jc w:val="both"/>
    </w:pPr>
    <w:rPr>
      <w:lang w:val="en-US" w:eastAsia="en-US"/>
    </w:rPr>
  </w:style>
  <w:style w:type="character" w:customStyle="1" w:styleId="aff2">
    <w:name w:val="Абзац Знак"/>
    <w:link w:val="aff1"/>
    <w:rPr>
      <w:rFonts w:ascii="Times New Roman" w:hAnsi="Times New Roman"/>
      <w:sz w:val="24"/>
    </w:rPr>
  </w:style>
  <w:style w:type="paragraph" w:customStyle="1" w:styleId="42">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a">
    <w:name w:val="Текст сноски Знак"/>
    <w:link w:val="af9"/>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3">
    <w:name w:val="Таблица текст"/>
    <w:basedOn w:val="a5"/>
    <w:pPr>
      <w:spacing w:before="40" w:after="40"/>
      <w:ind w:left="57" w:right="57"/>
    </w:pPr>
  </w:style>
  <w:style w:type="paragraph" w:customStyle="1" w:styleId="aff4">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2">
    <w:name w:val="Body Text 3"/>
    <w:basedOn w:val="a5"/>
    <w:link w:val="33"/>
    <w:pPr>
      <w:spacing w:after="120"/>
    </w:pPr>
    <w:rPr>
      <w:sz w:val="16"/>
      <w:lang w:val="en-US" w:eastAsia="en-US"/>
    </w:rPr>
  </w:style>
  <w:style w:type="character" w:customStyle="1" w:styleId="33">
    <w:name w:val="Основной текст 3 Знак"/>
    <w:link w:val="32"/>
    <w:rPr>
      <w:rFonts w:ascii="Times New Roman" w:hAnsi="Times New Roman"/>
      <w:sz w:val="16"/>
    </w:rPr>
  </w:style>
  <w:style w:type="paragraph" w:styleId="aff5">
    <w:name w:val="Body Text Indent"/>
    <w:basedOn w:val="a5"/>
    <w:link w:val="aff6"/>
    <w:pPr>
      <w:spacing w:after="120" w:line="276" w:lineRule="auto"/>
      <w:ind w:left="283"/>
    </w:pPr>
    <w:rPr>
      <w:sz w:val="22"/>
      <w:lang w:val="en-US" w:eastAsia="en-US"/>
    </w:rPr>
  </w:style>
  <w:style w:type="character" w:customStyle="1" w:styleId="aff6">
    <w:name w:val="Основной текст с отступом Знак"/>
    <w:link w:val="aff5"/>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7">
    <w:name w:val="Balloon Text"/>
    <w:basedOn w:val="a5"/>
    <w:link w:val="aff8"/>
    <w:semiHidden/>
    <w:rPr>
      <w:rFonts w:ascii="Segoe UI" w:hAnsi="Segoe UI"/>
      <w:sz w:val="18"/>
      <w:lang w:val="en-US" w:eastAsia="en-US"/>
    </w:rPr>
  </w:style>
  <w:style w:type="character" w:customStyle="1" w:styleId="aff8">
    <w:name w:val="Текст выноски Знак"/>
    <w:link w:val="aff7"/>
    <w:semiHidden/>
    <w:rPr>
      <w:rFonts w:ascii="Segoe UI" w:hAnsi="Segoe UI"/>
      <w:sz w:val="18"/>
    </w:rPr>
  </w:style>
  <w:style w:type="character" w:customStyle="1" w:styleId="afd">
    <w:name w:val="Текст концевой сноски Знак"/>
    <w:link w:val="afc"/>
    <w:rPr>
      <w:rFonts w:ascii="Times New Roman" w:hAnsi="Times New Roman"/>
    </w:rPr>
  </w:style>
  <w:style w:type="paragraph" w:styleId="34">
    <w:name w:val="Body Text Indent 3"/>
    <w:basedOn w:val="a5"/>
    <w:link w:val="35"/>
    <w:pPr>
      <w:spacing w:after="120"/>
      <w:ind w:left="283"/>
    </w:pPr>
    <w:rPr>
      <w:sz w:val="16"/>
      <w:lang w:val="en-US" w:eastAsia="en-US"/>
    </w:rPr>
  </w:style>
  <w:style w:type="character" w:customStyle="1" w:styleId="35">
    <w:name w:val="Основной текст с отступом 3 Знак"/>
    <w:link w:val="34"/>
    <w:semiHidden/>
    <w:rPr>
      <w:rFonts w:ascii="Times New Roman" w:hAnsi="Times New Roman"/>
      <w:sz w:val="16"/>
    </w:rPr>
  </w:style>
  <w:style w:type="character" w:customStyle="1" w:styleId="aff9">
    <w:name w:val="Сноска_"/>
    <w:link w:val="affa"/>
    <w:rPr>
      <w:rFonts w:ascii="Times New Roman" w:hAnsi="Times New Roman"/>
      <w:sz w:val="19"/>
      <w:shd w:val="clear" w:color="auto" w:fill="FFFFFF"/>
    </w:rPr>
  </w:style>
  <w:style w:type="paragraph" w:customStyle="1" w:styleId="affa">
    <w:name w:val="Сноска"/>
    <w:basedOn w:val="a5"/>
    <w:link w:val="aff9"/>
    <w:pPr>
      <w:shd w:val="clear" w:color="auto" w:fill="FFFFFF"/>
      <w:spacing w:line="240" w:lineRule="atLeast"/>
    </w:pPr>
    <w:rPr>
      <w:sz w:val="19"/>
      <w:lang w:val="en-US" w:eastAsia="en-US"/>
    </w:rPr>
  </w:style>
  <w:style w:type="character" w:customStyle="1" w:styleId="43">
    <w:name w:val="Основной текст (4)_"/>
    <w:link w:val="410"/>
    <w:rPr>
      <w:rFonts w:ascii="Times New Roman" w:hAnsi="Times New Roman"/>
      <w:sz w:val="19"/>
      <w:shd w:val="clear" w:color="auto" w:fill="FFFFFF"/>
    </w:rPr>
  </w:style>
  <w:style w:type="character" w:customStyle="1" w:styleId="ad">
    <w:name w:val="Название Знак"/>
    <w:aliases w:val="Заголовок Знак"/>
    <w:link w:val="ac"/>
    <w:qFormat/>
    <w:rPr>
      <w:rFonts w:ascii="Cambria" w:hAnsi="Cambria"/>
      <w:b/>
      <w:color w:val="000000"/>
      <w:sz w:val="32"/>
      <w:lang w:val="en-US" w:eastAsia="en-US"/>
    </w:rPr>
  </w:style>
  <w:style w:type="paragraph" w:customStyle="1" w:styleId="410">
    <w:name w:val="Основной текст (4)1"/>
    <w:basedOn w:val="a5"/>
    <w:link w:val="43"/>
    <w:pPr>
      <w:shd w:val="clear" w:color="auto" w:fill="FFFFFF"/>
      <w:spacing w:line="240" w:lineRule="atLeast"/>
      <w:ind w:hanging="140"/>
    </w:pPr>
    <w:rPr>
      <w:sz w:val="19"/>
      <w:lang w:val="en-US" w:eastAsia="en-US"/>
    </w:rPr>
  </w:style>
  <w:style w:type="character" w:customStyle="1" w:styleId="36">
    <w:name w:val="Заголовок №3_"/>
    <w:link w:val="37"/>
    <w:rPr>
      <w:rFonts w:ascii="Times New Roman" w:hAnsi="Times New Roman"/>
      <w:b/>
      <w:sz w:val="23"/>
      <w:shd w:val="clear" w:color="auto" w:fill="FFFFFF"/>
    </w:rPr>
  </w:style>
  <w:style w:type="paragraph" w:customStyle="1" w:styleId="37">
    <w:name w:val="Заголовок №3"/>
    <w:basedOn w:val="a5"/>
    <w:link w:val="36"/>
    <w:pPr>
      <w:shd w:val="clear" w:color="auto" w:fill="FFFFFF"/>
      <w:spacing w:before="300" w:line="274" w:lineRule="exact"/>
      <w:jc w:val="both"/>
      <w:outlineLvl w:val="2"/>
    </w:pPr>
    <w:rPr>
      <w:b/>
      <w:sz w:val="23"/>
      <w:lang w:val="en-US" w:eastAsia="en-US"/>
    </w:rPr>
  </w:style>
  <w:style w:type="paragraph" w:customStyle="1" w:styleId="44">
    <w:name w:val="[Ростех] Текст Пункта (Уровень 4)"/>
    <w:link w:val="45"/>
    <w:pPr>
      <w:spacing w:before="120"/>
      <w:jc w:val="both"/>
      <w:outlineLvl w:val="3"/>
    </w:pPr>
    <w:rPr>
      <w:rFonts w:ascii="Proxima Nova ExCn Rg" w:hAnsi="Proxima Nova ExCn Rg"/>
      <w:sz w:val="28"/>
      <w:lang w:eastAsia="ru-RU"/>
    </w:rPr>
  </w:style>
  <w:style w:type="character" w:customStyle="1" w:styleId="45">
    <w:name w:val="[Ростех] Текст Пункта (Уровень 4) Знак"/>
    <w:link w:val="44"/>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8">
    <w:name w:val="[Ростех] Наименование Подраздела (Уровень 3) Знак"/>
    <w:link w:val="39"/>
    <w:rPr>
      <w:rFonts w:ascii="Times New Roman" w:hAnsi="Times New Roman"/>
      <w:b/>
      <w:sz w:val="22"/>
      <w:szCs w:val="22"/>
      <w:lang w:val="ru-RU" w:eastAsia="ru-RU" w:bidi="ar-SA"/>
    </w:rPr>
  </w:style>
  <w:style w:type="paragraph" w:customStyle="1" w:styleId="39">
    <w:name w:val="[Ростех] Наименование Подраздела (Уровень 3)"/>
    <w:link w:val="38"/>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b">
    <w:name w:val="[Ростех] Простой текст (Без уровня) Знак"/>
    <w:link w:val="affc"/>
    <w:rPr>
      <w:rFonts w:ascii="Times New Roman" w:hAnsi="Times New Roman"/>
      <w:sz w:val="22"/>
      <w:szCs w:val="22"/>
      <w:lang w:val="ru-RU" w:eastAsia="ru-RU" w:bidi="ar-SA"/>
    </w:rPr>
  </w:style>
  <w:style w:type="paragraph" w:customStyle="1" w:styleId="affc">
    <w:name w:val="[Ростех] Простой текст (Без уровня)"/>
    <w:link w:val="affb"/>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7"/>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d">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e">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3">
    <w:name w:val="Верхний колонтитул Знак"/>
    <w:link w:val="af2"/>
    <w:rPr>
      <w:rFonts w:ascii="Times New Roman" w:hAnsi="Times New Roman"/>
      <w:sz w:val="24"/>
      <w:szCs w:val="24"/>
    </w:rPr>
  </w:style>
  <w:style w:type="character" w:customStyle="1" w:styleId="af5">
    <w:name w:val="Нижний колонтитул Знак"/>
    <w:link w:val="af4"/>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7"/>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7"/>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7"/>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7"/>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7"/>
    <w:next w:val="af7"/>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7"/>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DD6AF1"/>
    <w:rPr>
      <w:color w:val="605E5C"/>
      <w:shd w:val="clear" w:color="auto" w:fill="E1DFDD"/>
    </w:rPr>
  </w:style>
  <w:style w:type="table" w:customStyle="1" w:styleId="52">
    <w:name w:val="Сетка таблицы5"/>
    <w:basedOn w:val="a7"/>
    <w:next w:val="af7"/>
    <w:uiPriority w:val="59"/>
    <w:rsid w:val="00EA7CB5"/>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7"/>
    <w:next w:val="af7"/>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7"/>
    <w:next w:val="af7"/>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7"/>
    <w:next w:val="af7"/>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next w:val="af7"/>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
    <w:name w:val="Body Text"/>
    <w:basedOn w:val="a5"/>
    <w:link w:val="afff0"/>
    <w:unhideWhenUsed/>
    <w:rsid w:val="00B6055E"/>
    <w:pPr>
      <w:spacing w:after="120"/>
    </w:pPr>
  </w:style>
  <w:style w:type="character" w:customStyle="1" w:styleId="afff0">
    <w:name w:val="Основной текст Знак"/>
    <w:basedOn w:val="a6"/>
    <w:link w:val="afff"/>
    <w:uiPriority w:val="99"/>
    <w:semiHidden/>
    <w:rsid w:val="00B6055E"/>
  </w:style>
  <w:style w:type="paragraph" w:styleId="afff1">
    <w:name w:val="Block Text"/>
    <w:basedOn w:val="a5"/>
    <w:rsid w:val="00352327"/>
    <w:pPr>
      <w:ind w:left="720" w:right="-236" w:firstLine="360"/>
    </w:pPr>
    <w:rPr>
      <w:rFonts w:ascii="Times New Roman" w:hAnsi="Times New Roman" w:cs="Times New Roman"/>
      <w:sz w:val="28"/>
      <w:szCs w:val="24"/>
      <w:lang w:eastAsia="ru-RU"/>
    </w:rPr>
  </w:style>
  <w:style w:type="paragraph" w:styleId="afff2">
    <w:name w:val="List Bullet"/>
    <w:basedOn w:val="a5"/>
    <w:autoRedefine/>
    <w:rsid w:val="00352327"/>
    <w:pPr>
      <w:tabs>
        <w:tab w:val="num" w:pos="2220"/>
      </w:tabs>
      <w:ind w:left="2220" w:hanging="360"/>
    </w:pPr>
    <w:rPr>
      <w:rFonts w:ascii="Times New Roman" w:hAnsi="Times New Roman" w:cs="Times New Roman"/>
      <w:sz w:val="28"/>
      <w:szCs w:val="28"/>
      <w:lang w:eastAsia="ru-RU"/>
    </w:rPr>
  </w:style>
  <w:style w:type="character" w:styleId="afff3">
    <w:name w:val="Strong"/>
    <w:uiPriority w:val="22"/>
    <w:qFormat/>
    <w:rsid w:val="00352327"/>
    <w:rPr>
      <w:b/>
      <w:bCs/>
    </w:rPr>
  </w:style>
  <w:style w:type="paragraph" w:styleId="afff4">
    <w:name w:val="Normal (Web)"/>
    <w:basedOn w:val="a5"/>
    <w:uiPriority w:val="99"/>
    <w:unhideWhenUsed/>
    <w:rsid w:val="00352327"/>
    <w:pPr>
      <w:spacing w:before="100" w:beforeAutospacing="1" w:after="100" w:afterAutospacing="1"/>
    </w:pPr>
    <w:rPr>
      <w:rFonts w:ascii="Times New Roman" w:hAnsi="Times New Roman" w:cs="Times New Roman"/>
      <w:sz w:val="24"/>
      <w:szCs w:val="24"/>
      <w:lang w:eastAsia="ru-RU"/>
    </w:rPr>
  </w:style>
  <w:style w:type="character" w:customStyle="1" w:styleId="blank">
    <w:name w:val="blank"/>
    <w:basedOn w:val="a6"/>
    <w:rsid w:val="00352327"/>
  </w:style>
  <w:style w:type="paragraph" w:customStyle="1" w:styleId="prelist2">
    <w:name w:val="prelist2"/>
    <w:basedOn w:val="a5"/>
    <w:rsid w:val="00352327"/>
    <w:pPr>
      <w:spacing w:before="100" w:beforeAutospacing="1" w:after="60" w:line="360" w:lineRule="atLeast"/>
    </w:pPr>
    <w:rPr>
      <w:rFonts w:ascii="Times New Roman" w:hAnsi="Times New Roman" w:cs="Times New Roman"/>
      <w:color w:val="333333"/>
      <w:sz w:val="18"/>
      <w:szCs w:val="18"/>
      <w:lang w:eastAsia="ru-RU"/>
    </w:rPr>
  </w:style>
  <w:style w:type="paragraph" w:customStyle="1" w:styleId="afff5">
    <w:name w:val="Таблица шапка"/>
    <w:basedOn w:val="a5"/>
    <w:rsid w:val="00352327"/>
    <w:pPr>
      <w:keepNext/>
      <w:spacing w:before="40" w:after="40"/>
      <w:ind w:left="57" w:right="57"/>
    </w:pPr>
    <w:rPr>
      <w:rFonts w:ascii="Times New Roman" w:hAnsi="Times New Roman" w:cs="Times New Roman"/>
      <w:snapToGrid w:val="0"/>
      <w:sz w:val="22"/>
      <w:lang w:eastAsia="ru-RU"/>
    </w:rPr>
  </w:style>
  <w:style w:type="paragraph" w:customStyle="1" w:styleId="17">
    <w:name w:val="Абзац списка1"/>
    <w:basedOn w:val="a5"/>
    <w:rsid w:val="00352327"/>
    <w:pPr>
      <w:snapToGrid w:val="0"/>
      <w:spacing w:line="360" w:lineRule="auto"/>
      <w:ind w:left="720" w:firstLine="567"/>
      <w:contextualSpacing/>
      <w:jc w:val="both"/>
    </w:pPr>
    <w:rPr>
      <w:rFonts w:ascii="Times New Roman" w:hAnsi="Times New Roman" w:cs="Times New Roman"/>
      <w:sz w:val="28"/>
      <w:lang w:eastAsia="ru-RU"/>
    </w:rPr>
  </w:style>
  <w:style w:type="paragraph" w:customStyle="1" w:styleId="Default">
    <w:name w:val="Default"/>
    <w:rsid w:val="00352327"/>
    <w:pPr>
      <w:autoSpaceDE w:val="0"/>
      <w:autoSpaceDN w:val="0"/>
      <w:adjustRightInd w:val="0"/>
    </w:pPr>
    <w:rPr>
      <w:rFonts w:ascii="FPNIBA+TimesNewRoman,Bold" w:eastAsia="Calibri" w:hAnsi="FPNIBA+TimesNewRoman,Bold" w:cs="Times New Roman"/>
      <w:color w:val="000000"/>
      <w:sz w:val="24"/>
      <w:szCs w:val="24"/>
      <w:lang w:val="en-US" w:eastAsia="en-US"/>
    </w:rPr>
  </w:style>
  <w:style w:type="character" w:customStyle="1" w:styleId="aa">
    <w:name w:val="Абзац списка Знак"/>
    <w:link w:val="a9"/>
    <w:uiPriority w:val="34"/>
    <w:rsid w:val="00352327"/>
  </w:style>
  <w:style w:type="paragraph" w:customStyle="1" w:styleId="18">
    <w:name w:val="Без интервала1"/>
    <w:link w:val="NoSpacingChar"/>
    <w:rsid w:val="00352327"/>
    <w:rPr>
      <w:rFonts w:ascii="Times New Roman" w:hAnsi="Times New Roman" w:cs="Times New Roman"/>
      <w:sz w:val="24"/>
      <w:szCs w:val="24"/>
      <w:lang w:eastAsia="ru-RU"/>
    </w:rPr>
  </w:style>
  <w:style w:type="character" w:customStyle="1" w:styleId="NoSpacingChar">
    <w:name w:val="No Spacing Char"/>
    <w:link w:val="18"/>
    <w:locked/>
    <w:rsid w:val="00352327"/>
    <w:rPr>
      <w:rFonts w:ascii="Times New Roman" w:hAnsi="Times New Roman" w:cs="Times New Roman"/>
      <w:sz w:val="24"/>
      <w:szCs w:val="24"/>
      <w:lang w:eastAsia="ru-RU"/>
    </w:rPr>
  </w:style>
  <w:style w:type="character" w:styleId="afff6">
    <w:name w:val="FollowedHyperlink"/>
    <w:uiPriority w:val="99"/>
    <w:unhideWhenUsed/>
    <w:rsid w:val="00352327"/>
    <w:rPr>
      <w:color w:val="800080"/>
      <w:u w:val="single"/>
    </w:rPr>
  </w:style>
  <w:style w:type="character" w:customStyle="1" w:styleId="w">
    <w:name w:val="w"/>
    <w:rsid w:val="00352327"/>
  </w:style>
  <w:style w:type="character" w:styleId="afff7">
    <w:name w:val="Emphasis"/>
    <w:qFormat/>
    <w:rsid w:val="00352327"/>
    <w:rPr>
      <w:i/>
      <w:iCs/>
    </w:rPr>
  </w:style>
  <w:style w:type="character" w:styleId="afff8">
    <w:name w:val="Subtle Emphasis"/>
    <w:uiPriority w:val="19"/>
    <w:qFormat/>
    <w:rsid w:val="00352327"/>
    <w:rPr>
      <w:i/>
      <w:iCs/>
      <w:color w:val="808080"/>
    </w:rPr>
  </w:style>
  <w:style w:type="character" w:styleId="afff9">
    <w:name w:val="Intense Emphasis"/>
    <w:uiPriority w:val="21"/>
    <w:qFormat/>
    <w:rsid w:val="00352327"/>
    <w:rPr>
      <w:b/>
      <w:bCs/>
      <w:i/>
      <w:iCs/>
      <w:color w:val="4F81BD"/>
    </w:rPr>
  </w:style>
  <w:style w:type="character" w:styleId="afffa">
    <w:name w:val="Subtle Reference"/>
    <w:uiPriority w:val="31"/>
    <w:qFormat/>
    <w:rsid w:val="00352327"/>
    <w:rPr>
      <w:smallCaps/>
      <w:color w:val="C0504D"/>
      <w:u w:val="single"/>
    </w:rPr>
  </w:style>
  <w:style w:type="character" w:styleId="afffb">
    <w:name w:val="Intense Reference"/>
    <w:uiPriority w:val="32"/>
    <w:qFormat/>
    <w:rsid w:val="00352327"/>
    <w:rPr>
      <w:b/>
      <w:bCs/>
      <w:smallCaps/>
      <w:color w:val="C0504D"/>
      <w:spacing w:val="5"/>
      <w:u w:val="single"/>
    </w:rPr>
  </w:style>
  <w:style w:type="character" w:styleId="afffc">
    <w:name w:val="Book Title"/>
    <w:uiPriority w:val="33"/>
    <w:qFormat/>
    <w:rsid w:val="00352327"/>
    <w:rPr>
      <w:b/>
      <w:bCs/>
      <w:smallCaps/>
      <w:spacing w:val="5"/>
    </w:rPr>
  </w:style>
  <w:style w:type="paragraph" w:customStyle="1" w:styleId="headertext">
    <w:name w:val="headertext"/>
    <w:basedOn w:val="a5"/>
    <w:rsid w:val="00352327"/>
    <w:pPr>
      <w:spacing w:before="100" w:beforeAutospacing="1" w:after="100" w:afterAutospacing="1"/>
    </w:pPr>
    <w:rPr>
      <w:rFonts w:ascii="Times New Roman" w:hAnsi="Times New Roman" w:cs="Times New Roman"/>
      <w:sz w:val="24"/>
      <w:szCs w:val="24"/>
      <w:lang w:eastAsia="ru-RU"/>
    </w:rPr>
  </w:style>
  <w:style w:type="paragraph" w:customStyle="1" w:styleId="formattext0">
    <w:name w:val="formattext"/>
    <w:basedOn w:val="a5"/>
    <w:rsid w:val="00352327"/>
    <w:pPr>
      <w:spacing w:before="100" w:beforeAutospacing="1" w:after="100" w:afterAutospacing="1"/>
    </w:pPr>
    <w:rPr>
      <w:rFonts w:ascii="Times New Roman" w:hAnsi="Times New Roman" w:cs="Times New Roman"/>
      <w:sz w:val="24"/>
      <w:szCs w:val="24"/>
      <w:lang w:eastAsia="ru-RU"/>
    </w:rPr>
  </w:style>
  <w:style w:type="paragraph" w:styleId="2b">
    <w:name w:val="Body Text 2"/>
    <w:basedOn w:val="a5"/>
    <w:link w:val="2c"/>
    <w:uiPriority w:val="99"/>
    <w:semiHidden/>
    <w:unhideWhenUsed/>
    <w:rsid w:val="004E3C97"/>
    <w:pPr>
      <w:spacing w:after="120" w:line="480" w:lineRule="auto"/>
    </w:pPr>
  </w:style>
  <w:style w:type="character" w:customStyle="1" w:styleId="2c">
    <w:name w:val="Основной текст 2 Знак"/>
    <w:basedOn w:val="a6"/>
    <w:link w:val="2b"/>
    <w:uiPriority w:val="99"/>
    <w:semiHidden/>
    <w:rsid w:val="004E3C97"/>
  </w:style>
  <w:style w:type="table" w:customStyle="1" w:styleId="92">
    <w:name w:val="Сетка таблицы9"/>
    <w:basedOn w:val="a7"/>
    <w:next w:val="af7"/>
    <w:uiPriority w:val="59"/>
    <w:rsid w:val="004E3C9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F6BC9"/>
  </w:style>
  <w:style w:type="paragraph" w:styleId="1">
    <w:name w:val="heading 1"/>
    <w:basedOn w:val="a5"/>
    <w:next w:val="a5"/>
    <w:link w:val="11"/>
    <w:qFormat/>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qFormat/>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uiPriority w:val="9"/>
    <w:qFormat/>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qFormat/>
    <w:pPr>
      <w:keepNext/>
      <w:spacing w:before="240" w:after="60"/>
      <w:outlineLvl w:val="3"/>
    </w:pPr>
    <w:rPr>
      <w:b/>
      <w:sz w:val="28"/>
      <w:lang w:val="en-US" w:eastAsia="en-US"/>
    </w:rPr>
  </w:style>
  <w:style w:type="paragraph" w:styleId="5">
    <w:name w:val="heading 5"/>
    <w:link w:val="50"/>
    <w:unhideWhenUsed/>
    <w:qFormat/>
    <w:pPr>
      <w:keepNext/>
      <w:keepLines/>
      <w:spacing w:before="320" w:after="200"/>
      <w:outlineLvl w:val="4"/>
    </w:pPr>
    <w:rPr>
      <w:rFonts w:ascii="Arial" w:eastAsia="Arial" w:hAnsi="Arial" w:cs="Arial"/>
      <w:b/>
      <w:bCs/>
      <w:sz w:val="24"/>
      <w:szCs w:val="24"/>
    </w:rPr>
  </w:style>
  <w:style w:type="paragraph" w:styleId="6">
    <w:name w:val="heading 6"/>
    <w:link w:val="60"/>
    <w:unhideWhenUsed/>
    <w:qFormat/>
    <w:pPr>
      <w:keepNext/>
      <w:keepLines/>
      <w:spacing w:before="320" w:after="200"/>
      <w:outlineLvl w:val="5"/>
    </w:pPr>
    <w:rPr>
      <w:rFonts w:ascii="Arial" w:eastAsia="Arial" w:hAnsi="Arial" w:cs="Arial"/>
      <w:b/>
      <w:bCs/>
      <w:sz w:val="22"/>
      <w:szCs w:val="22"/>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nhideWhenUsed/>
    <w:qFormat/>
    <w:pPr>
      <w:keepNext/>
      <w:keepLines/>
      <w:spacing w:before="320" w:after="200"/>
      <w:outlineLvl w:val="7"/>
    </w:pPr>
    <w:rPr>
      <w:rFonts w:ascii="Arial" w:eastAsia="Arial" w:hAnsi="Arial" w:cs="Arial"/>
      <w:i/>
      <w:iCs/>
      <w:sz w:val="22"/>
      <w:szCs w:val="22"/>
    </w:rPr>
  </w:style>
  <w:style w:type="paragraph" w:styleId="9">
    <w:name w:val="heading 9"/>
    <w:link w:val="90"/>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9">
    <w:name w:val="List Paragraph"/>
    <w:link w:val="aa"/>
    <w:uiPriority w:val="34"/>
    <w:qFormat/>
    <w:pPr>
      <w:ind w:left="720"/>
      <w:contextualSpacing/>
    </w:pPr>
  </w:style>
  <w:style w:type="paragraph" w:styleId="ab">
    <w:name w:val="No Spacing"/>
    <w:qFormat/>
    <w:pPr>
      <w:jc w:val="right"/>
    </w:pPr>
    <w:rPr>
      <w:rFonts w:ascii="Times New Roman" w:hAnsi="Times New Roman"/>
      <w:sz w:val="24"/>
      <w:szCs w:val="22"/>
      <w:lang w:eastAsia="en-US"/>
    </w:rPr>
  </w:style>
  <w:style w:type="paragraph" w:styleId="ac">
    <w:name w:val="Title"/>
    <w:aliases w:val="Заголовок"/>
    <w:basedOn w:val="a5"/>
    <w:next w:val="a5"/>
    <w:link w:val="ad"/>
    <w:qFormat/>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e">
    <w:name w:val="Subtitle"/>
    <w:link w:val="af"/>
    <w:qFormat/>
    <w:pPr>
      <w:spacing w:before="200" w:after="200"/>
    </w:pPr>
    <w:rPr>
      <w:sz w:val="24"/>
      <w:szCs w:val="24"/>
    </w:rPr>
  </w:style>
  <w:style w:type="character" w:customStyle="1" w:styleId="af">
    <w:name w:val="Подзаголовок Знак"/>
    <w:link w:val="ae"/>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0">
    <w:name w:val="Intense Quote"/>
    <w:link w:val="a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link w:val="af0"/>
    <w:uiPriority w:val="30"/>
    <w:rPr>
      <w:i/>
    </w:rPr>
  </w:style>
  <w:style w:type="paragraph" w:styleId="af2">
    <w:name w:val="header"/>
    <w:basedOn w:val="a5"/>
    <w:link w:val="af3"/>
    <w:pPr>
      <w:tabs>
        <w:tab w:val="center" w:pos="4677"/>
        <w:tab w:val="right" w:pos="9355"/>
      </w:tabs>
    </w:pPr>
    <w:rPr>
      <w:lang w:val="en-US" w:eastAsia="en-US"/>
    </w:rPr>
  </w:style>
  <w:style w:type="character" w:customStyle="1" w:styleId="HeaderChar">
    <w:name w:val="Header Char"/>
    <w:uiPriority w:val="99"/>
  </w:style>
  <w:style w:type="paragraph" w:styleId="af4">
    <w:name w:val="footer"/>
    <w:basedOn w:val="a5"/>
    <w:link w:val="af5"/>
    <w:pPr>
      <w:tabs>
        <w:tab w:val="center" w:pos="4677"/>
        <w:tab w:val="right" w:pos="9355"/>
      </w:tabs>
    </w:pPr>
    <w:rPr>
      <w:lang w:val="en-US" w:eastAsia="en-US"/>
    </w:rPr>
  </w:style>
  <w:style w:type="character" w:customStyle="1" w:styleId="FooterChar">
    <w:name w:val="Footer Char"/>
    <w:uiPriority w:val="99"/>
  </w:style>
  <w:style w:type="paragraph" w:styleId="af6">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7">
    <w:name w:val="Table Grid"/>
    <w:basedOn w:val="a7"/>
    <w:uiPriority w:val="5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8">
    <w:name w:val="Hyperlink"/>
    <w:uiPriority w:val="99"/>
    <w:rPr>
      <w:color w:val="0000FF"/>
      <w:u w:val="single"/>
    </w:rPr>
  </w:style>
  <w:style w:type="paragraph" w:styleId="af9">
    <w:name w:val="footnote text"/>
    <w:basedOn w:val="a5"/>
    <w:link w:val="afa"/>
    <w:semiHidden/>
    <w:pPr>
      <w:spacing w:after="160"/>
      <w:jc w:val="both"/>
    </w:pPr>
    <w:rPr>
      <w:lang w:val="en-US" w:eastAsia="en-US"/>
    </w:rPr>
  </w:style>
  <w:style w:type="character" w:customStyle="1" w:styleId="FootnoteTextChar">
    <w:name w:val="Footnote Text Char"/>
    <w:uiPriority w:val="99"/>
    <w:rPr>
      <w:sz w:val="18"/>
    </w:rPr>
  </w:style>
  <w:style w:type="character" w:styleId="afb">
    <w:name w:val="footnote reference"/>
    <w:rPr>
      <w:sz w:val="20"/>
      <w:vertAlign w:val="superscript"/>
    </w:rPr>
  </w:style>
  <w:style w:type="paragraph" w:styleId="afc">
    <w:name w:val="endnote text"/>
    <w:basedOn w:val="a5"/>
    <w:link w:val="afd"/>
    <w:rPr>
      <w:lang w:val="en-US" w:eastAsia="en-US"/>
    </w:rPr>
  </w:style>
  <w:style w:type="character" w:customStyle="1" w:styleId="EndnoteTextChar">
    <w:name w:val="Endnote Text Char"/>
    <w:uiPriority w:val="99"/>
    <w:rPr>
      <w:sz w:val="20"/>
    </w:rPr>
  </w:style>
  <w:style w:type="character" w:styleId="afe">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f">
    <w:name w:val="TOC Heading"/>
    <w:uiPriority w:val="39"/>
    <w:unhideWhenUsed/>
    <w:qFormat/>
  </w:style>
  <w:style w:type="paragraph" w:styleId="aff0">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uiPriority w:val="9"/>
    <w:rPr>
      <w:rFonts w:ascii="Calibri Light" w:hAnsi="Calibri Light"/>
      <w:b/>
      <w:sz w:val="26"/>
      <w:lang w:val="en-US" w:eastAsia="en-US"/>
    </w:rPr>
  </w:style>
  <w:style w:type="character" w:customStyle="1" w:styleId="40">
    <w:name w:val="Заголовок 4 Знак"/>
    <w:link w:val="4"/>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1">
    <w:name w:val="Абзац"/>
    <w:basedOn w:val="a5"/>
    <w:link w:val="aff2"/>
    <w:pPr>
      <w:spacing w:before="120" w:after="60"/>
      <w:ind w:firstLine="567"/>
      <w:jc w:val="both"/>
    </w:pPr>
    <w:rPr>
      <w:lang w:val="en-US" w:eastAsia="en-US"/>
    </w:rPr>
  </w:style>
  <w:style w:type="character" w:customStyle="1" w:styleId="aff2">
    <w:name w:val="Абзац Знак"/>
    <w:link w:val="aff1"/>
    <w:rPr>
      <w:rFonts w:ascii="Times New Roman" w:hAnsi="Times New Roman"/>
      <w:sz w:val="24"/>
    </w:rPr>
  </w:style>
  <w:style w:type="paragraph" w:customStyle="1" w:styleId="42">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a">
    <w:name w:val="Текст сноски Знак"/>
    <w:link w:val="af9"/>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3">
    <w:name w:val="Таблица текст"/>
    <w:basedOn w:val="a5"/>
    <w:pPr>
      <w:spacing w:before="40" w:after="40"/>
      <w:ind w:left="57" w:right="57"/>
    </w:pPr>
  </w:style>
  <w:style w:type="paragraph" w:customStyle="1" w:styleId="aff4">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2">
    <w:name w:val="Body Text 3"/>
    <w:basedOn w:val="a5"/>
    <w:link w:val="33"/>
    <w:pPr>
      <w:spacing w:after="120"/>
    </w:pPr>
    <w:rPr>
      <w:sz w:val="16"/>
      <w:lang w:val="en-US" w:eastAsia="en-US"/>
    </w:rPr>
  </w:style>
  <w:style w:type="character" w:customStyle="1" w:styleId="33">
    <w:name w:val="Основной текст 3 Знак"/>
    <w:link w:val="32"/>
    <w:rPr>
      <w:rFonts w:ascii="Times New Roman" w:hAnsi="Times New Roman"/>
      <w:sz w:val="16"/>
    </w:rPr>
  </w:style>
  <w:style w:type="paragraph" w:styleId="aff5">
    <w:name w:val="Body Text Indent"/>
    <w:basedOn w:val="a5"/>
    <w:link w:val="aff6"/>
    <w:pPr>
      <w:spacing w:after="120" w:line="276" w:lineRule="auto"/>
      <w:ind w:left="283"/>
    </w:pPr>
    <w:rPr>
      <w:sz w:val="22"/>
      <w:lang w:val="en-US" w:eastAsia="en-US"/>
    </w:rPr>
  </w:style>
  <w:style w:type="character" w:customStyle="1" w:styleId="aff6">
    <w:name w:val="Основной текст с отступом Знак"/>
    <w:link w:val="aff5"/>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7">
    <w:name w:val="Balloon Text"/>
    <w:basedOn w:val="a5"/>
    <w:link w:val="aff8"/>
    <w:semiHidden/>
    <w:rPr>
      <w:rFonts w:ascii="Segoe UI" w:hAnsi="Segoe UI"/>
      <w:sz w:val="18"/>
      <w:lang w:val="en-US" w:eastAsia="en-US"/>
    </w:rPr>
  </w:style>
  <w:style w:type="character" w:customStyle="1" w:styleId="aff8">
    <w:name w:val="Текст выноски Знак"/>
    <w:link w:val="aff7"/>
    <w:semiHidden/>
    <w:rPr>
      <w:rFonts w:ascii="Segoe UI" w:hAnsi="Segoe UI"/>
      <w:sz w:val="18"/>
    </w:rPr>
  </w:style>
  <w:style w:type="character" w:customStyle="1" w:styleId="afd">
    <w:name w:val="Текст концевой сноски Знак"/>
    <w:link w:val="afc"/>
    <w:rPr>
      <w:rFonts w:ascii="Times New Roman" w:hAnsi="Times New Roman"/>
    </w:rPr>
  </w:style>
  <w:style w:type="paragraph" w:styleId="34">
    <w:name w:val="Body Text Indent 3"/>
    <w:basedOn w:val="a5"/>
    <w:link w:val="35"/>
    <w:pPr>
      <w:spacing w:after="120"/>
      <w:ind w:left="283"/>
    </w:pPr>
    <w:rPr>
      <w:sz w:val="16"/>
      <w:lang w:val="en-US" w:eastAsia="en-US"/>
    </w:rPr>
  </w:style>
  <w:style w:type="character" w:customStyle="1" w:styleId="35">
    <w:name w:val="Основной текст с отступом 3 Знак"/>
    <w:link w:val="34"/>
    <w:semiHidden/>
    <w:rPr>
      <w:rFonts w:ascii="Times New Roman" w:hAnsi="Times New Roman"/>
      <w:sz w:val="16"/>
    </w:rPr>
  </w:style>
  <w:style w:type="character" w:customStyle="1" w:styleId="aff9">
    <w:name w:val="Сноска_"/>
    <w:link w:val="affa"/>
    <w:rPr>
      <w:rFonts w:ascii="Times New Roman" w:hAnsi="Times New Roman"/>
      <w:sz w:val="19"/>
      <w:shd w:val="clear" w:color="auto" w:fill="FFFFFF"/>
    </w:rPr>
  </w:style>
  <w:style w:type="paragraph" w:customStyle="1" w:styleId="affa">
    <w:name w:val="Сноска"/>
    <w:basedOn w:val="a5"/>
    <w:link w:val="aff9"/>
    <w:pPr>
      <w:shd w:val="clear" w:color="auto" w:fill="FFFFFF"/>
      <w:spacing w:line="240" w:lineRule="atLeast"/>
    </w:pPr>
    <w:rPr>
      <w:sz w:val="19"/>
      <w:lang w:val="en-US" w:eastAsia="en-US"/>
    </w:rPr>
  </w:style>
  <w:style w:type="character" w:customStyle="1" w:styleId="43">
    <w:name w:val="Основной текст (4)_"/>
    <w:link w:val="410"/>
    <w:rPr>
      <w:rFonts w:ascii="Times New Roman" w:hAnsi="Times New Roman"/>
      <w:sz w:val="19"/>
      <w:shd w:val="clear" w:color="auto" w:fill="FFFFFF"/>
    </w:rPr>
  </w:style>
  <w:style w:type="character" w:customStyle="1" w:styleId="ad">
    <w:name w:val="Название Знак"/>
    <w:aliases w:val="Заголовок Знак"/>
    <w:link w:val="ac"/>
    <w:qFormat/>
    <w:rPr>
      <w:rFonts w:ascii="Cambria" w:hAnsi="Cambria"/>
      <w:b/>
      <w:color w:val="000000"/>
      <w:sz w:val="32"/>
      <w:lang w:val="en-US" w:eastAsia="en-US"/>
    </w:rPr>
  </w:style>
  <w:style w:type="paragraph" w:customStyle="1" w:styleId="410">
    <w:name w:val="Основной текст (4)1"/>
    <w:basedOn w:val="a5"/>
    <w:link w:val="43"/>
    <w:pPr>
      <w:shd w:val="clear" w:color="auto" w:fill="FFFFFF"/>
      <w:spacing w:line="240" w:lineRule="atLeast"/>
      <w:ind w:hanging="140"/>
    </w:pPr>
    <w:rPr>
      <w:sz w:val="19"/>
      <w:lang w:val="en-US" w:eastAsia="en-US"/>
    </w:rPr>
  </w:style>
  <w:style w:type="character" w:customStyle="1" w:styleId="36">
    <w:name w:val="Заголовок №3_"/>
    <w:link w:val="37"/>
    <w:rPr>
      <w:rFonts w:ascii="Times New Roman" w:hAnsi="Times New Roman"/>
      <w:b/>
      <w:sz w:val="23"/>
      <w:shd w:val="clear" w:color="auto" w:fill="FFFFFF"/>
    </w:rPr>
  </w:style>
  <w:style w:type="paragraph" w:customStyle="1" w:styleId="37">
    <w:name w:val="Заголовок №3"/>
    <w:basedOn w:val="a5"/>
    <w:link w:val="36"/>
    <w:pPr>
      <w:shd w:val="clear" w:color="auto" w:fill="FFFFFF"/>
      <w:spacing w:before="300" w:line="274" w:lineRule="exact"/>
      <w:jc w:val="both"/>
      <w:outlineLvl w:val="2"/>
    </w:pPr>
    <w:rPr>
      <w:b/>
      <w:sz w:val="23"/>
      <w:lang w:val="en-US" w:eastAsia="en-US"/>
    </w:rPr>
  </w:style>
  <w:style w:type="paragraph" w:customStyle="1" w:styleId="44">
    <w:name w:val="[Ростех] Текст Пункта (Уровень 4)"/>
    <w:link w:val="45"/>
    <w:pPr>
      <w:spacing w:before="120"/>
      <w:jc w:val="both"/>
      <w:outlineLvl w:val="3"/>
    </w:pPr>
    <w:rPr>
      <w:rFonts w:ascii="Proxima Nova ExCn Rg" w:hAnsi="Proxima Nova ExCn Rg"/>
      <w:sz w:val="28"/>
      <w:lang w:eastAsia="ru-RU"/>
    </w:rPr>
  </w:style>
  <w:style w:type="character" w:customStyle="1" w:styleId="45">
    <w:name w:val="[Ростех] Текст Пункта (Уровень 4) Знак"/>
    <w:link w:val="44"/>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8">
    <w:name w:val="[Ростех] Наименование Подраздела (Уровень 3) Знак"/>
    <w:link w:val="39"/>
    <w:rPr>
      <w:rFonts w:ascii="Times New Roman" w:hAnsi="Times New Roman"/>
      <w:b/>
      <w:sz w:val="22"/>
      <w:szCs w:val="22"/>
      <w:lang w:val="ru-RU" w:eastAsia="ru-RU" w:bidi="ar-SA"/>
    </w:rPr>
  </w:style>
  <w:style w:type="paragraph" w:customStyle="1" w:styleId="39">
    <w:name w:val="[Ростех] Наименование Подраздела (Уровень 3)"/>
    <w:link w:val="38"/>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b">
    <w:name w:val="[Ростех] Простой текст (Без уровня) Знак"/>
    <w:link w:val="affc"/>
    <w:rPr>
      <w:rFonts w:ascii="Times New Roman" w:hAnsi="Times New Roman"/>
      <w:sz w:val="22"/>
      <w:szCs w:val="22"/>
      <w:lang w:val="ru-RU" w:eastAsia="ru-RU" w:bidi="ar-SA"/>
    </w:rPr>
  </w:style>
  <w:style w:type="paragraph" w:customStyle="1" w:styleId="affc">
    <w:name w:val="[Ростех] Простой текст (Без уровня)"/>
    <w:link w:val="affb"/>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7"/>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d">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e">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3">
    <w:name w:val="Верхний колонтитул Знак"/>
    <w:link w:val="af2"/>
    <w:rPr>
      <w:rFonts w:ascii="Times New Roman" w:hAnsi="Times New Roman"/>
      <w:sz w:val="24"/>
      <w:szCs w:val="24"/>
    </w:rPr>
  </w:style>
  <w:style w:type="character" w:customStyle="1" w:styleId="af5">
    <w:name w:val="Нижний колонтитул Знак"/>
    <w:link w:val="af4"/>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7"/>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7"/>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7"/>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7"/>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7"/>
    <w:next w:val="af7"/>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7"/>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DD6AF1"/>
    <w:rPr>
      <w:color w:val="605E5C"/>
      <w:shd w:val="clear" w:color="auto" w:fill="E1DFDD"/>
    </w:rPr>
  </w:style>
  <w:style w:type="table" w:customStyle="1" w:styleId="52">
    <w:name w:val="Сетка таблицы5"/>
    <w:basedOn w:val="a7"/>
    <w:next w:val="af7"/>
    <w:uiPriority w:val="59"/>
    <w:rsid w:val="00EA7CB5"/>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7"/>
    <w:next w:val="af7"/>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7"/>
    <w:next w:val="af7"/>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7"/>
    <w:next w:val="af7"/>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next w:val="af7"/>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
    <w:name w:val="Body Text"/>
    <w:basedOn w:val="a5"/>
    <w:link w:val="afff0"/>
    <w:unhideWhenUsed/>
    <w:rsid w:val="00B6055E"/>
    <w:pPr>
      <w:spacing w:after="120"/>
    </w:pPr>
  </w:style>
  <w:style w:type="character" w:customStyle="1" w:styleId="afff0">
    <w:name w:val="Основной текст Знак"/>
    <w:basedOn w:val="a6"/>
    <w:link w:val="afff"/>
    <w:uiPriority w:val="99"/>
    <w:semiHidden/>
    <w:rsid w:val="00B6055E"/>
  </w:style>
  <w:style w:type="paragraph" w:styleId="afff1">
    <w:name w:val="Block Text"/>
    <w:basedOn w:val="a5"/>
    <w:rsid w:val="00352327"/>
    <w:pPr>
      <w:ind w:left="720" w:right="-236" w:firstLine="360"/>
    </w:pPr>
    <w:rPr>
      <w:rFonts w:ascii="Times New Roman" w:hAnsi="Times New Roman" w:cs="Times New Roman"/>
      <w:sz w:val="28"/>
      <w:szCs w:val="24"/>
      <w:lang w:eastAsia="ru-RU"/>
    </w:rPr>
  </w:style>
  <w:style w:type="paragraph" w:styleId="afff2">
    <w:name w:val="List Bullet"/>
    <w:basedOn w:val="a5"/>
    <w:autoRedefine/>
    <w:rsid w:val="00352327"/>
    <w:pPr>
      <w:tabs>
        <w:tab w:val="num" w:pos="2220"/>
      </w:tabs>
      <w:ind w:left="2220" w:hanging="360"/>
    </w:pPr>
    <w:rPr>
      <w:rFonts w:ascii="Times New Roman" w:hAnsi="Times New Roman" w:cs="Times New Roman"/>
      <w:sz w:val="28"/>
      <w:szCs w:val="28"/>
      <w:lang w:eastAsia="ru-RU"/>
    </w:rPr>
  </w:style>
  <w:style w:type="character" w:styleId="afff3">
    <w:name w:val="Strong"/>
    <w:uiPriority w:val="22"/>
    <w:qFormat/>
    <w:rsid w:val="00352327"/>
    <w:rPr>
      <w:b/>
      <w:bCs/>
    </w:rPr>
  </w:style>
  <w:style w:type="paragraph" w:styleId="afff4">
    <w:name w:val="Normal (Web)"/>
    <w:basedOn w:val="a5"/>
    <w:uiPriority w:val="99"/>
    <w:unhideWhenUsed/>
    <w:rsid w:val="00352327"/>
    <w:pPr>
      <w:spacing w:before="100" w:beforeAutospacing="1" w:after="100" w:afterAutospacing="1"/>
    </w:pPr>
    <w:rPr>
      <w:rFonts w:ascii="Times New Roman" w:hAnsi="Times New Roman" w:cs="Times New Roman"/>
      <w:sz w:val="24"/>
      <w:szCs w:val="24"/>
      <w:lang w:eastAsia="ru-RU"/>
    </w:rPr>
  </w:style>
  <w:style w:type="character" w:customStyle="1" w:styleId="blank">
    <w:name w:val="blank"/>
    <w:basedOn w:val="a6"/>
    <w:rsid w:val="00352327"/>
  </w:style>
  <w:style w:type="paragraph" w:customStyle="1" w:styleId="prelist2">
    <w:name w:val="prelist2"/>
    <w:basedOn w:val="a5"/>
    <w:rsid w:val="00352327"/>
    <w:pPr>
      <w:spacing w:before="100" w:beforeAutospacing="1" w:after="60" w:line="360" w:lineRule="atLeast"/>
    </w:pPr>
    <w:rPr>
      <w:rFonts w:ascii="Times New Roman" w:hAnsi="Times New Roman" w:cs="Times New Roman"/>
      <w:color w:val="333333"/>
      <w:sz w:val="18"/>
      <w:szCs w:val="18"/>
      <w:lang w:eastAsia="ru-RU"/>
    </w:rPr>
  </w:style>
  <w:style w:type="paragraph" w:customStyle="1" w:styleId="afff5">
    <w:name w:val="Таблица шапка"/>
    <w:basedOn w:val="a5"/>
    <w:rsid w:val="00352327"/>
    <w:pPr>
      <w:keepNext/>
      <w:spacing w:before="40" w:after="40"/>
      <w:ind w:left="57" w:right="57"/>
    </w:pPr>
    <w:rPr>
      <w:rFonts w:ascii="Times New Roman" w:hAnsi="Times New Roman" w:cs="Times New Roman"/>
      <w:snapToGrid w:val="0"/>
      <w:sz w:val="22"/>
      <w:lang w:eastAsia="ru-RU"/>
    </w:rPr>
  </w:style>
  <w:style w:type="paragraph" w:customStyle="1" w:styleId="17">
    <w:name w:val="Абзац списка1"/>
    <w:basedOn w:val="a5"/>
    <w:rsid w:val="00352327"/>
    <w:pPr>
      <w:snapToGrid w:val="0"/>
      <w:spacing w:line="360" w:lineRule="auto"/>
      <w:ind w:left="720" w:firstLine="567"/>
      <w:contextualSpacing/>
      <w:jc w:val="both"/>
    </w:pPr>
    <w:rPr>
      <w:rFonts w:ascii="Times New Roman" w:hAnsi="Times New Roman" w:cs="Times New Roman"/>
      <w:sz w:val="28"/>
      <w:lang w:eastAsia="ru-RU"/>
    </w:rPr>
  </w:style>
  <w:style w:type="paragraph" w:customStyle="1" w:styleId="Default">
    <w:name w:val="Default"/>
    <w:rsid w:val="00352327"/>
    <w:pPr>
      <w:autoSpaceDE w:val="0"/>
      <w:autoSpaceDN w:val="0"/>
      <w:adjustRightInd w:val="0"/>
    </w:pPr>
    <w:rPr>
      <w:rFonts w:ascii="FPNIBA+TimesNewRoman,Bold" w:eastAsia="Calibri" w:hAnsi="FPNIBA+TimesNewRoman,Bold" w:cs="Times New Roman"/>
      <w:color w:val="000000"/>
      <w:sz w:val="24"/>
      <w:szCs w:val="24"/>
      <w:lang w:val="en-US" w:eastAsia="en-US"/>
    </w:rPr>
  </w:style>
  <w:style w:type="character" w:customStyle="1" w:styleId="aa">
    <w:name w:val="Абзац списка Знак"/>
    <w:link w:val="a9"/>
    <w:uiPriority w:val="34"/>
    <w:rsid w:val="00352327"/>
  </w:style>
  <w:style w:type="paragraph" w:customStyle="1" w:styleId="18">
    <w:name w:val="Без интервала1"/>
    <w:link w:val="NoSpacingChar"/>
    <w:rsid w:val="00352327"/>
    <w:rPr>
      <w:rFonts w:ascii="Times New Roman" w:hAnsi="Times New Roman" w:cs="Times New Roman"/>
      <w:sz w:val="24"/>
      <w:szCs w:val="24"/>
      <w:lang w:eastAsia="ru-RU"/>
    </w:rPr>
  </w:style>
  <w:style w:type="character" w:customStyle="1" w:styleId="NoSpacingChar">
    <w:name w:val="No Spacing Char"/>
    <w:link w:val="18"/>
    <w:locked/>
    <w:rsid w:val="00352327"/>
    <w:rPr>
      <w:rFonts w:ascii="Times New Roman" w:hAnsi="Times New Roman" w:cs="Times New Roman"/>
      <w:sz w:val="24"/>
      <w:szCs w:val="24"/>
      <w:lang w:eastAsia="ru-RU"/>
    </w:rPr>
  </w:style>
  <w:style w:type="character" w:styleId="afff6">
    <w:name w:val="FollowedHyperlink"/>
    <w:uiPriority w:val="99"/>
    <w:unhideWhenUsed/>
    <w:rsid w:val="00352327"/>
    <w:rPr>
      <w:color w:val="800080"/>
      <w:u w:val="single"/>
    </w:rPr>
  </w:style>
  <w:style w:type="character" w:customStyle="1" w:styleId="w">
    <w:name w:val="w"/>
    <w:rsid w:val="00352327"/>
  </w:style>
  <w:style w:type="character" w:styleId="afff7">
    <w:name w:val="Emphasis"/>
    <w:qFormat/>
    <w:rsid w:val="00352327"/>
    <w:rPr>
      <w:i/>
      <w:iCs/>
    </w:rPr>
  </w:style>
  <w:style w:type="character" w:styleId="afff8">
    <w:name w:val="Subtle Emphasis"/>
    <w:uiPriority w:val="19"/>
    <w:qFormat/>
    <w:rsid w:val="00352327"/>
    <w:rPr>
      <w:i/>
      <w:iCs/>
      <w:color w:val="808080"/>
    </w:rPr>
  </w:style>
  <w:style w:type="character" w:styleId="afff9">
    <w:name w:val="Intense Emphasis"/>
    <w:uiPriority w:val="21"/>
    <w:qFormat/>
    <w:rsid w:val="00352327"/>
    <w:rPr>
      <w:b/>
      <w:bCs/>
      <w:i/>
      <w:iCs/>
      <w:color w:val="4F81BD"/>
    </w:rPr>
  </w:style>
  <w:style w:type="character" w:styleId="afffa">
    <w:name w:val="Subtle Reference"/>
    <w:uiPriority w:val="31"/>
    <w:qFormat/>
    <w:rsid w:val="00352327"/>
    <w:rPr>
      <w:smallCaps/>
      <w:color w:val="C0504D"/>
      <w:u w:val="single"/>
    </w:rPr>
  </w:style>
  <w:style w:type="character" w:styleId="afffb">
    <w:name w:val="Intense Reference"/>
    <w:uiPriority w:val="32"/>
    <w:qFormat/>
    <w:rsid w:val="00352327"/>
    <w:rPr>
      <w:b/>
      <w:bCs/>
      <w:smallCaps/>
      <w:color w:val="C0504D"/>
      <w:spacing w:val="5"/>
      <w:u w:val="single"/>
    </w:rPr>
  </w:style>
  <w:style w:type="character" w:styleId="afffc">
    <w:name w:val="Book Title"/>
    <w:uiPriority w:val="33"/>
    <w:qFormat/>
    <w:rsid w:val="00352327"/>
    <w:rPr>
      <w:b/>
      <w:bCs/>
      <w:smallCaps/>
      <w:spacing w:val="5"/>
    </w:rPr>
  </w:style>
  <w:style w:type="paragraph" w:customStyle="1" w:styleId="headertext">
    <w:name w:val="headertext"/>
    <w:basedOn w:val="a5"/>
    <w:rsid w:val="00352327"/>
    <w:pPr>
      <w:spacing w:before="100" w:beforeAutospacing="1" w:after="100" w:afterAutospacing="1"/>
    </w:pPr>
    <w:rPr>
      <w:rFonts w:ascii="Times New Roman" w:hAnsi="Times New Roman" w:cs="Times New Roman"/>
      <w:sz w:val="24"/>
      <w:szCs w:val="24"/>
      <w:lang w:eastAsia="ru-RU"/>
    </w:rPr>
  </w:style>
  <w:style w:type="paragraph" w:customStyle="1" w:styleId="formattext0">
    <w:name w:val="formattext"/>
    <w:basedOn w:val="a5"/>
    <w:rsid w:val="00352327"/>
    <w:pPr>
      <w:spacing w:before="100" w:beforeAutospacing="1" w:after="100" w:afterAutospacing="1"/>
    </w:pPr>
    <w:rPr>
      <w:rFonts w:ascii="Times New Roman" w:hAnsi="Times New Roman" w:cs="Times New Roman"/>
      <w:sz w:val="24"/>
      <w:szCs w:val="24"/>
      <w:lang w:eastAsia="ru-RU"/>
    </w:rPr>
  </w:style>
  <w:style w:type="paragraph" w:styleId="2b">
    <w:name w:val="Body Text 2"/>
    <w:basedOn w:val="a5"/>
    <w:link w:val="2c"/>
    <w:uiPriority w:val="99"/>
    <w:semiHidden/>
    <w:unhideWhenUsed/>
    <w:rsid w:val="004E3C97"/>
    <w:pPr>
      <w:spacing w:after="120" w:line="480" w:lineRule="auto"/>
    </w:pPr>
  </w:style>
  <w:style w:type="character" w:customStyle="1" w:styleId="2c">
    <w:name w:val="Основной текст 2 Знак"/>
    <w:basedOn w:val="a6"/>
    <w:link w:val="2b"/>
    <w:uiPriority w:val="99"/>
    <w:semiHidden/>
    <w:rsid w:val="004E3C97"/>
  </w:style>
  <w:style w:type="table" w:customStyle="1" w:styleId="92">
    <w:name w:val="Сетка таблицы9"/>
    <w:basedOn w:val="a7"/>
    <w:next w:val="af7"/>
    <w:uiPriority w:val="59"/>
    <w:rsid w:val="004E3C9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474642622">
      <w:bodyDiv w:val="1"/>
      <w:marLeft w:val="0"/>
      <w:marRight w:val="0"/>
      <w:marTop w:val="0"/>
      <w:marBottom w:val="0"/>
      <w:divBdr>
        <w:top w:val="none" w:sz="0" w:space="0" w:color="auto"/>
        <w:left w:val="none" w:sz="0" w:space="0" w:color="auto"/>
        <w:bottom w:val="none" w:sz="0" w:space="0" w:color="auto"/>
        <w:right w:val="none" w:sz="0" w:space="0" w:color="auto"/>
      </w:divBdr>
    </w:div>
    <w:div w:id="706880395">
      <w:bodyDiv w:val="1"/>
      <w:marLeft w:val="0"/>
      <w:marRight w:val="0"/>
      <w:marTop w:val="0"/>
      <w:marBottom w:val="0"/>
      <w:divBdr>
        <w:top w:val="none" w:sz="0" w:space="0" w:color="auto"/>
        <w:left w:val="none" w:sz="0" w:space="0" w:color="auto"/>
        <w:bottom w:val="none" w:sz="0" w:space="0" w:color="auto"/>
        <w:right w:val="none" w:sz="0" w:space="0" w:color="auto"/>
      </w:divBdr>
    </w:div>
    <w:div w:id="771324045">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C2871C7-57A7-4BD4-A80F-97B4E0A8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4198</Words>
  <Characters>23930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PEB</cp:lastModifiedBy>
  <cp:revision>2</cp:revision>
  <cp:lastPrinted>2024-06-10T06:59:00Z</cp:lastPrinted>
  <dcterms:created xsi:type="dcterms:W3CDTF">2025-04-18T11:03:00Z</dcterms:created>
  <dcterms:modified xsi:type="dcterms:W3CDTF">2025-04-18T11:03:00Z</dcterms:modified>
</cp:coreProperties>
</file>