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8"/>
        <w:tblW w:w="4152"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tblGrid>
      <w:tr w:rsidR="00AD38DC" w:rsidRPr="00AD38DC" w14:paraId="2692980D" w14:textId="77777777" w:rsidTr="00AD38DC">
        <w:trPr>
          <w:trHeight w:val="428"/>
        </w:trPr>
        <w:tc>
          <w:tcPr>
            <w:tcW w:w="4152" w:type="dxa"/>
          </w:tcPr>
          <w:p w14:paraId="32B6B6E1" w14:textId="098BB4DD" w:rsidR="00AD38DC" w:rsidRPr="00AD38DC" w:rsidRDefault="00AD38DC" w:rsidP="00AD38DC">
            <w:pPr>
              <w:pStyle w:val="12"/>
              <w:keepNext/>
              <w:keepLines/>
              <w:shd w:val="clear" w:color="auto" w:fill="auto"/>
              <w:spacing w:before="0" w:after="0" w:line="240" w:lineRule="auto"/>
              <w:ind w:left="-284" w:right="-427"/>
              <w:contextualSpacing/>
              <w:rPr>
                <w:b/>
                <w:bCs/>
                <w:color w:val="000000" w:themeColor="text1"/>
                <w:kern w:val="2"/>
                <w:sz w:val="24"/>
                <w:szCs w:val="24"/>
              </w:rPr>
            </w:pPr>
            <w:bookmarkStart w:id="0" w:name="_Toc376103850"/>
            <w:bookmarkStart w:id="1" w:name="_Toc376103946"/>
            <w:bookmarkStart w:id="2" w:name="_Toc376104103"/>
            <w:bookmarkStart w:id="3" w:name="_Toc376104229"/>
            <w:bookmarkStart w:id="4" w:name="_Toc376104377"/>
            <w:bookmarkStart w:id="5" w:name="_Toc376104455"/>
            <w:r w:rsidRPr="00AD38DC">
              <w:rPr>
                <w:b/>
                <w:bCs/>
                <w:color w:val="000000" w:themeColor="text1"/>
                <w:kern w:val="2"/>
                <w:sz w:val="24"/>
                <w:szCs w:val="24"/>
              </w:rPr>
              <w:t>УТВЕРЖДАЮ</w:t>
            </w:r>
          </w:p>
        </w:tc>
      </w:tr>
      <w:tr w:rsidR="00AD38DC" w:rsidRPr="00AD38DC" w14:paraId="0BAECA6A" w14:textId="77777777" w:rsidTr="00AD38DC">
        <w:tc>
          <w:tcPr>
            <w:tcW w:w="4152" w:type="dxa"/>
          </w:tcPr>
          <w:p w14:paraId="60DFFB0B" w14:textId="62557C90" w:rsidR="00AD38DC" w:rsidRPr="00AD38DC" w:rsidRDefault="00AD38DC" w:rsidP="00AD38DC">
            <w:pPr>
              <w:pStyle w:val="12"/>
              <w:keepNext/>
              <w:keepLines/>
              <w:shd w:val="clear" w:color="auto" w:fill="auto"/>
              <w:spacing w:before="0" w:after="0" w:line="240" w:lineRule="auto"/>
              <w:ind w:left="-284" w:right="-427"/>
              <w:contextualSpacing/>
              <w:rPr>
                <w:color w:val="000000" w:themeColor="text1"/>
                <w:kern w:val="2"/>
                <w:sz w:val="24"/>
                <w:szCs w:val="24"/>
              </w:rPr>
            </w:pPr>
            <w:r w:rsidRPr="00AD38DC">
              <w:rPr>
                <w:color w:val="000000" w:themeColor="text1"/>
                <w:kern w:val="2"/>
                <w:sz w:val="24"/>
                <w:szCs w:val="24"/>
              </w:rPr>
              <w:t>________________/___________/</w:t>
            </w:r>
          </w:p>
        </w:tc>
      </w:tr>
      <w:tr w:rsidR="00AD38DC" w:rsidRPr="00AD38DC" w14:paraId="1DF208AA" w14:textId="77777777" w:rsidTr="00AD38DC">
        <w:trPr>
          <w:trHeight w:val="378"/>
        </w:trPr>
        <w:tc>
          <w:tcPr>
            <w:tcW w:w="4152" w:type="dxa"/>
            <w:vAlign w:val="bottom"/>
          </w:tcPr>
          <w:p w14:paraId="4B97E9D2" w14:textId="3D0EB6D1" w:rsidR="00AD38DC" w:rsidRPr="00AD38DC" w:rsidRDefault="00AD38DC" w:rsidP="00AD38DC">
            <w:pPr>
              <w:pStyle w:val="12"/>
              <w:keepNext/>
              <w:keepLines/>
              <w:shd w:val="clear" w:color="auto" w:fill="auto"/>
              <w:spacing w:before="0" w:after="0" w:line="240" w:lineRule="auto"/>
              <w:ind w:left="-284" w:right="-427"/>
              <w:contextualSpacing/>
              <w:rPr>
                <w:color w:val="000000" w:themeColor="text1"/>
                <w:kern w:val="2"/>
                <w:sz w:val="24"/>
                <w:szCs w:val="24"/>
              </w:rPr>
            </w:pPr>
            <w:r w:rsidRPr="00AD38DC">
              <w:rPr>
                <w:color w:val="000000" w:themeColor="text1"/>
                <w:kern w:val="2"/>
                <w:sz w:val="24"/>
                <w:szCs w:val="24"/>
              </w:rPr>
              <w:t xml:space="preserve">«___» ________ </w:t>
            </w:r>
            <w:r w:rsidR="0049692A">
              <w:rPr>
                <w:color w:val="000000" w:themeColor="text1"/>
                <w:kern w:val="2"/>
                <w:sz w:val="24"/>
                <w:szCs w:val="24"/>
              </w:rPr>
              <w:t>2025</w:t>
            </w:r>
            <w:r w:rsidRPr="00AD38DC">
              <w:rPr>
                <w:color w:val="000000" w:themeColor="text1"/>
                <w:kern w:val="2"/>
                <w:sz w:val="24"/>
                <w:szCs w:val="24"/>
              </w:rPr>
              <w:t xml:space="preserve"> г.</w:t>
            </w:r>
          </w:p>
        </w:tc>
      </w:tr>
    </w:tbl>
    <w:p w14:paraId="5E1ACED0" w14:textId="77777777" w:rsidR="00850C3E" w:rsidRPr="00AD38DC" w:rsidRDefault="00850C3E" w:rsidP="00AD38DC">
      <w:pPr>
        <w:pStyle w:val="12"/>
        <w:keepNext/>
        <w:keepLines/>
        <w:shd w:val="clear" w:color="auto" w:fill="auto"/>
        <w:spacing w:before="0" w:after="0" w:line="240" w:lineRule="auto"/>
        <w:ind w:left="-284" w:right="-427"/>
        <w:contextualSpacing/>
        <w:rPr>
          <w:color w:val="000000" w:themeColor="text1"/>
          <w:kern w:val="2"/>
          <w:sz w:val="24"/>
          <w:szCs w:val="24"/>
        </w:rPr>
      </w:pPr>
    </w:p>
    <w:p w14:paraId="457CF6AD" w14:textId="77777777" w:rsidR="00850C3E" w:rsidRPr="00AD38DC" w:rsidRDefault="00850C3E" w:rsidP="00AD38DC">
      <w:pPr>
        <w:pStyle w:val="12"/>
        <w:keepNext/>
        <w:keepLines/>
        <w:shd w:val="clear" w:color="auto" w:fill="auto"/>
        <w:spacing w:before="0" w:after="0" w:line="240" w:lineRule="auto"/>
        <w:ind w:left="-284" w:right="-427"/>
        <w:contextualSpacing/>
        <w:rPr>
          <w:color w:val="000000" w:themeColor="text1"/>
          <w:kern w:val="2"/>
          <w:sz w:val="24"/>
          <w:szCs w:val="24"/>
        </w:rPr>
      </w:pPr>
    </w:p>
    <w:p w14:paraId="66102103"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13CF6BF3"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176D066C"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4C9C191A"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1B7BD94F"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794C5D86"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01ACD5DE"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5E95669C" w14:textId="77777777" w:rsidR="00850C3E" w:rsidRPr="00AD38DC" w:rsidRDefault="00850C3E" w:rsidP="00AD38DC">
      <w:pPr>
        <w:pStyle w:val="12"/>
        <w:keepNext/>
        <w:keepLines/>
        <w:shd w:val="clear" w:color="auto" w:fill="auto"/>
        <w:spacing w:before="0" w:after="0" w:line="240" w:lineRule="auto"/>
        <w:ind w:left="-284" w:right="-427"/>
        <w:rPr>
          <w:color w:val="000000" w:themeColor="text1"/>
          <w:sz w:val="24"/>
          <w:szCs w:val="24"/>
        </w:rPr>
      </w:pPr>
    </w:p>
    <w:p w14:paraId="248E5B06" w14:textId="77777777" w:rsidR="00850C3E" w:rsidRPr="00AD38DC" w:rsidRDefault="00850C3E" w:rsidP="00AD38DC">
      <w:pPr>
        <w:ind w:left="-284" w:right="-427"/>
        <w:jc w:val="center"/>
        <w:rPr>
          <w:rFonts w:ascii="Times New Roman" w:hAnsi="Times New Roman" w:cs="Times New Roman"/>
          <w:b/>
          <w:color w:val="000000" w:themeColor="text1"/>
        </w:rPr>
      </w:pPr>
      <w:r w:rsidRPr="00AD38DC">
        <w:rPr>
          <w:rFonts w:ascii="Times New Roman" w:hAnsi="Times New Roman" w:cs="Times New Roman"/>
          <w:b/>
          <w:color w:val="000000" w:themeColor="text1"/>
        </w:rPr>
        <w:t>КОНКУРСНАЯ ДОКУМЕНТАЦИ</w:t>
      </w:r>
      <w:bookmarkEnd w:id="0"/>
      <w:bookmarkEnd w:id="1"/>
      <w:bookmarkEnd w:id="2"/>
      <w:bookmarkEnd w:id="3"/>
      <w:bookmarkEnd w:id="4"/>
      <w:bookmarkEnd w:id="5"/>
      <w:r w:rsidRPr="00AD38DC">
        <w:rPr>
          <w:rFonts w:ascii="Times New Roman" w:hAnsi="Times New Roman" w:cs="Times New Roman"/>
          <w:b/>
          <w:color w:val="000000" w:themeColor="text1"/>
        </w:rPr>
        <w:t xml:space="preserve">Я </w:t>
      </w:r>
    </w:p>
    <w:p w14:paraId="0446B253" w14:textId="77777777" w:rsidR="00850C3E" w:rsidRPr="00AD38DC" w:rsidRDefault="00850C3E" w:rsidP="00AD38DC">
      <w:pPr>
        <w:ind w:left="-284" w:right="-427"/>
        <w:jc w:val="center"/>
        <w:rPr>
          <w:rFonts w:ascii="Times New Roman" w:hAnsi="Times New Roman" w:cs="Times New Roman"/>
          <w:b/>
          <w:color w:val="000000" w:themeColor="text1"/>
        </w:rPr>
      </w:pPr>
    </w:p>
    <w:p w14:paraId="263BDDF7" w14:textId="1BAFB704" w:rsidR="00AD1356" w:rsidRPr="00AD38DC" w:rsidRDefault="00AD1356" w:rsidP="00AD38DC">
      <w:pPr>
        <w:ind w:left="-284" w:right="-427"/>
        <w:jc w:val="center"/>
        <w:rPr>
          <w:rFonts w:ascii="Times New Roman" w:hAnsi="Times New Roman" w:cs="Times New Roman"/>
          <w:color w:val="000000" w:themeColor="text1"/>
        </w:rPr>
      </w:pPr>
      <w:r w:rsidRPr="00AD38DC">
        <w:rPr>
          <w:rFonts w:ascii="Times New Roman" w:hAnsi="Times New Roman" w:cs="Times New Roman"/>
          <w:color w:val="000000" w:themeColor="text1"/>
        </w:rPr>
        <w:t xml:space="preserve">Конкурс в электронной </w:t>
      </w:r>
      <w:r w:rsidR="00961943">
        <w:rPr>
          <w:rFonts w:ascii="Times New Roman" w:hAnsi="Times New Roman" w:cs="Times New Roman"/>
          <w:color w:val="000000" w:themeColor="text1"/>
        </w:rPr>
        <w:t>форм</w:t>
      </w:r>
      <w:r w:rsidRPr="00AD38DC">
        <w:rPr>
          <w:rFonts w:ascii="Times New Roman" w:hAnsi="Times New Roman" w:cs="Times New Roman"/>
          <w:color w:val="000000" w:themeColor="text1"/>
        </w:rPr>
        <w:t>е</w:t>
      </w:r>
    </w:p>
    <w:p w14:paraId="2733D606" w14:textId="77777777" w:rsidR="00850C3E" w:rsidRPr="00AD38DC" w:rsidRDefault="00850C3E" w:rsidP="00AD38DC">
      <w:pPr>
        <w:ind w:left="-284" w:right="-427"/>
        <w:jc w:val="center"/>
        <w:rPr>
          <w:rFonts w:ascii="Times New Roman" w:hAnsi="Times New Roman" w:cs="Times New Roman"/>
          <w:color w:val="000000" w:themeColor="text1"/>
        </w:rPr>
      </w:pPr>
    </w:p>
    <w:p w14:paraId="0AA65CAE" w14:textId="77777777" w:rsidR="00850C3E" w:rsidRPr="00AD38DC" w:rsidRDefault="00850C3E" w:rsidP="00AD38DC">
      <w:pPr>
        <w:ind w:left="-284" w:right="-427"/>
        <w:jc w:val="center"/>
        <w:rPr>
          <w:rFonts w:ascii="Times New Roman" w:hAnsi="Times New Roman" w:cs="Times New Roman"/>
          <w:color w:val="000000" w:themeColor="text1"/>
        </w:rPr>
      </w:pPr>
      <w:r w:rsidRPr="00AD38DC">
        <w:rPr>
          <w:rFonts w:ascii="Times New Roman" w:hAnsi="Times New Roman" w:cs="Times New Roman"/>
          <w:color w:val="000000" w:themeColor="text1"/>
        </w:rPr>
        <w:t>на право заключения договора на</w:t>
      </w:r>
    </w:p>
    <w:p w14:paraId="2B3E310A" w14:textId="77777777" w:rsidR="00850C3E" w:rsidRPr="00AD38DC" w:rsidRDefault="00850C3E" w:rsidP="00AD38DC">
      <w:pPr>
        <w:ind w:left="-284" w:right="-427"/>
        <w:jc w:val="center"/>
        <w:rPr>
          <w:rFonts w:ascii="Times New Roman" w:hAnsi="Times New Roman" w:cs="Times New Roman"/>
          <w:color w:val="000000" w:themeColor="text1"/>
        </w:rPr>
      </w:pPr>
    </w:p>
    <w:p w14:paraId="7C592F77" w14:textId="6DBD625A" w:rsidR="00850C3E" w:rsidRPr="00AD38DC" w:rsidRDefault="00AD38DC" w:rsidP="00AD38DC">
      <w:pPr>
        <w:pStyle w:val="23"/>
        <w:shd w:val="clear" w:color="auto" w:fill="auto"/>
        <w:spacing w:after="0" w:line="240" w:lineRule="auto"/>
        <w:ind w:left="-284" w:right="-427"/>
        <w:jc w:val="center"/>
        <w:rPr>
          <w:color w:val="000000" w:themeColor="text1"/>
          <w:sz w:val="24"/>
          <w:szCs w:val="24"/>
        </w:rPr>
      </w:pPr>
      <w:r w:rsidRPr="00AD38DC">
        <w:rPr>
          <w:color w:val="000000" w:themeColor="text1"/>
          <w:sz w:val="24"/>
          <w:szCs w:val="24"/>
        </w:rPr>
        <w:t xml:space="preserve">на выполнение работ по реконструкции объекта «Канализационные очистные сооружения, расположенные Ленинградская область, г. Сосновый Бор», </w:t>
      </w:r>
      <w:r w:rsidR="00672D71">
        <w:rPr>
          <w:color w:val="000000" w:themeColor="text1"/>
          <w:sz w:val="24"/>
          <w:szCs w:val="24"/>
        </w:rPr>
        <w:t>2</w:t>
      </w:r>
      <w:r w:rsidRPr="00AD38DC">
        <w:rPr>
          <w:color w:val="000000" w:themeColor="text1"/>
          <w:sz w:val="24"/>
          <w:szCs w:val="24"/>
        </w:rPr>
        <w:t xml:space="preserve"> этап</w:t>
      </w:r>
    </w:p>
    <w:p w14:paraId="047ED495"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10ADFE6C"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7E0621BD" w14:textId="77777777" w:rsidR="00850C3E" w:rsidRPr="00AD38DC" w:rsidRDefault="00850C3E" w:rsidP="00AD38DC">
      <w:pPr>
        <w:pStyle w:val="23"/>
        <w:shd w:val="clear" w:color="auto" w:fill="auto"/>
        <w:spacing w:after="0" w:line="240" w:lineRule="auto"/>
        <w:ind w:left="-284" w:right="-427"/>
        <w:jc w:val="center"/>
        <w:rPr>
          <w:color w:val="000000" w:themeColor="text1"/>
          <w:sz w:val="24"/>
          <w:szCs w:val="24"/>
        </w:rPr>
      </w:pPr>
    </w:p>
    <w:p w14:paraId="4C494BD1"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32EE6A04"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7F65F42A"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0554F1DD"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26CF4F7A"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7A28CAE4"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09FC894A"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382B841F"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7878617D"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3D40FC82"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0123EA10"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6950F0CD" w14:textId="77777777" w:rsidR="00AD38DC" w:rsidRPr="00AD38DC" w:rsidRDefault="00AD38DC" w:rsidP="00AD38DC">
      <w:pPr>
        <w:pStyle w:val="23"/>
        <w:shd w:val="clear" w:color="auto" w:fill="auto"/>
        <w:spacing w:after="0" w:line="240" w:lineRule="auto"/>
        <w:ind w:left="-284" w:right="-427"/>
        <w:rPr>
          <w:color w:val="000000" w:themeColor="text1"/>
          <w:sz w:val="24"/>
          <w:szCs w:val="24"/>
        </w:rPr>
      </w:pPr>
    </w:p>
    <w:p w14:paraId="778E181B" w14:textId="77777777" w:rsidR="00AD38DC" w:rsidRPr="00AD38DC" w:rsidRDefault="00AD38DC" w:rsidP="00AD38DC">
      <w:pPr>
        <w:pStyle w:val="23"/>
        <w:shd w:val="clear" w:color="auto" w:fill="auto"/>
        <w:spacing w:after="0" w:line="240" w:lineRule="auto"/>
        <w:ind w:left="-284" w:right="-427"/>
        <w:rPr>
          <w:color w:val="000000" w:themeColor="text1"/>
          <w:sz w:val="24"/>
          <w:szCs w:val="24"/>
        </w:rPr>
      </w:pPr>
    </w:p>
    <w:p w14:paraId="23FF537B" w14:textId="77777777" w:rsidR="00AD38DC" w:rsidRPr="00AD38DC" w:rsidRDefault="00AD38DC" w:rsidP="00AD38DC">
      <w:pPr>
        <w:pStyle w:val="23"/>
        <w:shd w:val="clear" w:color="auto" w:fill="auto"/>
        <w:spacing w:after="0" w:line="240" w:lineRule="auto"/>
        <w:ind w:left="-284" w:right="-427"/>
        <w:rPr>
          <w:color w:val="000000" w:themeColor="text1"/>
          <w:sz w:val="24"/>
          <w:szCs w:val="24"/>
        </w:rPr>
      </w:pPr>
    </w:p>
    <w:p w14:paraId="46E547C8" w14:textId="77777777" w:rsidR="00AD38DC" w:rsidRPr="00AD38DC" w:rsidRDefault="00AD38DC" w:rsidP="00AD38DC">
      <w:pPr>
        <w:pStyle w:val="23"/>
        <w:shd w:val="clear" w:color="auto" w:fill="auto"/>
        <w:spacing w:after="0" w:line="240" w:lineRule="auto"/>
        <w:ind w:left="-284" w:right="-427"/>
        <w:rPr>
          <w:color w:val="000000" w:themeColor="text1"/>
          <w:sz w:val="24"/>
          <w:szCs w:val="24"/>
        </w:rPr>
      </w:pPr>
    </w:p>
    <w:p w14:paraId="3AB7A06D" w14:textId="77777777" w:rsidR="00AD38DC" w:rsidRPr="00AD38DC" w:rsidRDefault="00AD38DC" w:rsidP="00AD38DC">
      <w:pPr>
        <w:pStyle w:val="23"/>
        <w:shd w:val="clear" w:color="auto" w:fill="auto"/>
        <w:spacing w:after="0" w:line="240" w:lineRule="auto"/>
        <w:ind w:left="-284" w:right="-427"/>
        <w:rPr>
          <w:color w:val="000000" w:themeColor="text1"/>
          <w:sz w:val="24"/>
          <w:szCs w:val="24"/>
        </w:rPr>
      </w:pPr>
    </w:p>
    <w:p w14:paraId="529FC8A5" w14:textId="77777777" w:rsidR="00AD38DC" w:rsidRDefault="00AD38DC" w:rsidP="00AD38DC">
      <w:pPr>
        <w:pStyle w:val="23"/>
        <w:shd w:val="clear" w:color="auto" w:fill="auto"/>
        <w:spacing w:after="0" w:line="240" w:lineRule="auto"/>
        <w:ind w:left="-284" w:right="-427"/>
        <w:rPr>
          <w:color w:val="000000" w:themeColor="text1"/>
          <w:sz w:val="24"/>
          <w:szCs w:val="24"/>
        </w:rPr>
      </w:pPr>
    </w:p>
    <w:p w14:paraId="08ECBA5F" w14:textId="77777777" w:rsidR="00AD38DC" w:rsidRDefault="00AD38DC" w:rsidP="00AD38DC">
      <w:pPr>
        <w:pStyle w:val="23"/>
        <w:shd w:val="clear" w:color="auto" w:fill="auto"/>
        <w:spacing w:after="0" w:line="240" w:lineRule="auto"/>
        <w:ind w:left="-284" w:right="-427"/>
        <w:rPr>
          <w:color w:val="000000" w:themeColor="text1"/>
          <w:sz w:val="24"/>
          <w:szCs w:val="24"/>
        </w:rPr>
      </w:pPr>
    </w:p>
    <w:p w14:paraId="03743841" w14:textId="77777777" w:rsidR="00AD38DC" w:rsidRDefault="00AD38DC" w:rsidP="00AD38DC">
      <w:pPr>
        <w:pStyle w:val="23"/>
        <w:shd w:val="clear" w:color="auto" w:fill="auto"/>
        <w:spacing w:after="0" w:line="240" w:lineRule="auto"/>
        <w:ind w:left="-284" w:right="-427"/>
        <w:rPr>
          <w:color w:val="000000" w:themeColor="text1"/>
          <w:sz w:val="24"/>
          <w:szCs w:val="24"/>
        </w:rPr>
      </w:pPr>
    </w:p>
    <w:p w14:paraId="1358C03C" w14:textId="77777777" w:rsidR="00AD38DC" w:rsidRDefault="00AD38DC" w:rsidP="00AD38DC">
      <w:pPr>
        <w:pStyle w:val="23"/>
        <w:shd w:val="clear" w:color="auto" w:fill="auto"/>
        <w:spacing w:after="0" w:line="240" w:lineRule="auto"/>
        <w:ind w:left="-284" w:right="-427"/>
        <w:rPr>
          <w:color w:val="000000" w:themeColor="text1"/>
          <w:sz w:val="24"/>
          <w:szCs w:val="24"/>
        </w:rPr>
      </w:pPr>
    </w:p>
    <w:p w14:paraId="249B6ED7" w14:textId="77777777" w:rsidR="00AD38DC" w:rsidRDefault="00AD38DC" w:rsidP="00AD38DC">
      <w:pPr>
        <w:pStyle w:val="23"/>
        <w:shd w:val="clear" w:color="auto" w:fill="auto"/>
        <w:spacing w:after="0" w:line="240" w:lineRule="auto"/>
        <w:ind w:left="-284" w:right="-427"/>
        <w:rPr>
          <w:color w:val="000000" w:themeColor="text1"/>
          <w:sz w:val="24"/>
          <w:szCs w:val="24"/>
        </w:rPr>
      </w:pPr>
    </w:p>
    <w:p w14:paraId="37D4C8F0" w14:textId="77777777" w:rsidR="00AD38DC" w:rsidRDefault="00AD38DC" w:rsidP="00AD38DC">
      <w:pPr>
        <w:pStyle w:val="23"/>
        <w:shd w:val="clear" w:color="auto" w:fill="auto"/>
        <w:spacing w:after="0" w:line="240" w:lineRule="auto"/>
        <w:ind w:left="-284" w:right="-427"/>
        <w:rPr>
          <w:color w:val="000000" w:themeColor="text1"/>
          <w:sz w:val="24"/>
          <w:szCs w:val="24"/>
        </w:rPr>
      </w:pPr>
    </w:p>
    <w:p w14:paraId="1D822E02" w14:textId="77777777" w:rsidR="00AD38DC" w:rsidRPr="00AD38DC" w:rsidRDefault="00AD38DC" w:rsidP="00AD38DC">
      <w:pPr>
        <w:pStyle w:val="23"/>
        <w:shd w:val="clear" w:color="auto" w:fill="auto"/>
        <w:spacing w:after="0" w:line="240" w:lineRule="auto"/>
        <w:ind w:left="-284" w:right="-427"/>
        <w:rPr>
          <w:color w:val="000000" w:themeColor="text1"/>
          <w:sz w:val="24"/>
          <w:szCs w:val="24"/>
        </w:rPr>
      </w:pPr>
    </w:p>
    <w:p w14:paraId="5B88BAF8" w14:textId="77777777" w:rsidR="00AD38DC" w:rsidRPr="00AD38DC" w:rsidRDefault="00AD38DC" w:rsidP="00AD38DC">
      <w:pPr>
        <w:pStyle w:val="23"/>
        <w:shd w:val="clear" w:color="auto" w:fill="auto"/>
        <w:spacing w:after="0" w:line="240" w:lineRule="auto"/>
        <w:ind w:left="-284" w:right="-427"/>
        <w:rPr>
          <w:color w:val="000000" w:themeColor="text1"/>
          <w:sz w:val="24"/>
          <w:szCs w:val="24"/>
        </w:rPr>
      </w:pPr>
    </w:p>
    <w:p w14:paraId="6B4FA907" w14:textId="77777777" w:rsidR="00850C3E" w:rsidRPr="00AD38DC" w:rsidRDefault="00850C3E" w:rsidP="00AD38DC">
      <w:pPr>
        <w:pStyle w:val="23"/>
        <w:shd w:val="clear" w:color="auto" w:fill="auto"/>
        <w:spacing w:after="0" w:line="240" w:lineRule="auto"/>
        <w:ind w:left="-284" w:right="-427"/>
        <w:rPr>
          <w:color w:val="000000" w:themeColor="text1"/>
          <w:sz w:val="24"/>
          <w:szCs w:val="24"/>
        </w:rPr>
      </w:pPr>
    </w:p>
    <w:p w14:paraId="205AEF35" w14:textId="212942DE" w:rsidR="00850C3E" w:rsidRPr="00AD38DC" w:rsidRDefault="00AD38DC" w:rsidP="00AD38DC">
      <w:pPr>
        <w:autoSpaceDE w:val="0"/>
        <w:autoSpaceDN w:val="0"/>
        <w:ind w:left="-284" w:right="-427"/>
        <w:jc w:val="center"/>
        <w:rPr>
          <w:rFonts w:ascii="Times New Roman" w:hAnsi="Times New Roman" w:cs="Times New Roman"/>
          <w:color w:val="000000" w:themeColor="text1"/>
        </w:rPr>
      </w:pPr>
      <w:r w:rsidRPr="00AD38DC">
        <w:rPr>
          <w:rFonts w:ascii="Times New Roman" w:eastAsia="Times New Roman" w:hAnsi="Times New Roman" w:cs="Times New Roman"/>
          <w:bCs/>
        </w:rPr>
        <w:t xml:space="preserve">г. Сосновый Бор, Ленинградская область, </w:t>
      </w:r>
      <w:r w:rsidR="0049692A">
        <w:rPr>
          <w:rFonts w:ascii="Times New Roman" w:eastAsia="Times New Roman" w:hAnsi="Times New Roman" w:cs="Times New Roman"/>
          <w:bCs/>
        </w:rPr>
        <w:t>2025</w:t>
      </w:r>
      <w:r w:rsidRPr="00AD38DC">
        <w:rPr>
          <w:rFonts w:ascii="Times New Roman" w:eastAsia="Times New Roman" w:hAnsi="Times New Roman" w:cs="Times New Roman"/>
          <w:bCs/>
        </w:rPr>
        <w:t xml:space="preserve"> г.</w:t>
      </w:r>
      <w:bookmarkStart w:id="6" w:name="_РАЗДЕЛ_I_3_ИНФОРМАЦИОННАЯ_КАРТА_КОН"/>
      <w:bookmarkStart w:id="7" w:name="_Toc166101235"/>
      <w:bookmarkEnd w:id="6"/>
      <w:bookmarkEnd w:id="7"/>
      <w:r w:rsidRPr="00AD38DC">
        <w:rPr>
          <w:rFonts w:ascii="Times New Roman" w:eastAsia="Times New Roman" w:hAnsi="Times New Roman" w:cs="Times New Roman"/>
        </w:rPr>
        <w:t xml:space="preserve"> </w:t>
      </w:r>
      <w:r w:rsidR="00850C3E" w:rsidRPr="00AD38DC">
        <w:rPr>
          <w:rFonts w:ascii="Times New Roman" w:hAnsi="Times New Roman" w:cs="Times New Roman"/>
          <w:color w:val="000000" w:themeColor="text1"/>
        </w:rPr>
        <w:br w:type="page"/>
      </w:r>
    </w:p>
    <w:p w14:paraId="726AD669" w14:textId="77777777" w:rsidR="00D52A0D" w:rsidRPr="00AD38DC" w:rsidRDefault="00D52A0D" w:rsidP="00AD38DC">
      <w:pPr>
        <w:pStyle w:val="1"/>
        <w:numPr>
          <w:ilvl w:val="0"/>
          <w:numId w:val="5"/>
        </w:numPr>
        <w:tabs>
          <w:tab w:val="left" w:pos="2835"/>
        </w:tabs>
        <w:suppressAutoHyphens/>
        <w:ind w:left="-284" w:right="-427" w:hanging="567"/>
        <w:rPr>
          <w:color w:val="000000" w:themeColor="text1"/>
          <w:sz w:val="24"/>
          <w:szCs w:val="24"/>
        </w:rPr>
      </w:pPr>
      <w:bookmarkStart w:id="8" w:name="_Toc31975019"/>
      <w:r w:rsidRPr="00AD38DC">
        <w:rPr>
          <w:color w:val="000000" w:themeColor="text1"/>
          <w:sz w:val="24"/>
          <w:szCs w:val="24"/>
        </w:rPr>
        <w:lastRenderedPageBreak/>
        <w:t>ОБЩИЕ ПОЛОЖЕНИЯ</w:t>
      </w:r>
      <w:bookmarkEnd w:id="8"/>
    </w:p>
    <w:p w14:paraId="07B07FBF" w14:textId="77777777" w:rsidR="00D52A0D" w:rsidRPr="00AD38DC" w:rsidRDefault="00D52A0D" w:rsidP="00AD38DC">
      <w:pPr>
        <w:pStyle w:val="afa"/>
        <w:numPr>
          <w:ilvl w:val="3"/>
          <w:numId w:val="5"/>
        </w:numPr>
        <w:spacing w:before="240" w:after="60"/>
        <w:ind w:left="-284" w:right="-427" w:hanging="567"/>
        <w:jc w:val="center"/>
        <w:outlineLvl w:val="1"/>
        <w:rPr>
          <w:b/>
          <w:color w:val="000000" w:themeColor="text1"/>
          <w:szCs w:val="24"/>
        </w:rPr>
      </w:pPr>
      <w:bookmarkStart w:id="9" w:name="_Toc398192685"/>
      <w:bookmarkStart w:id="10" w:name="_Toc404853113"/>
      <w:bookmarkStart w:id="11" w:name="_Toc460316796"/>
      <w:bookmarkStart w:id="12" w:name="_Toc31975020"/>
      <w:bookmarkEnd w:id="9"/>
      <w:bookmarkEnd w:id="10"/>
      <w:bookmarkEnd w:id="11"/>
      <w:r w:rsidRPr="00AD38DC">
        <w:rPr>
          <w:b/>
          <w:color w:val="000000" w:themeColor="text1"/>
          <w:szCs w:val="24"/>
        </w:rPr>
        <w:t>Законодательное регулирование</w:t>
      </w:r>
      <w:bookmarkEnd w:id="12"/>
    </w:p>
    <w:p w14:paraId="192170C5" w14:textId="31CB670C" w:rsidR="00D52A0D" w:rsidRPr="00AD38DC" w:rsidRDefault="00D52A0D" w:rsidP="00AD38DC">
      <w:pPr>
        <w:autoSpaceDE w:val="0"/>
        <w:autoSpaceDN w:val="0"/>
        <w:adjustRightInd w:val="0"/>
        <w:ind w:left="-284" w:right="-427"/>
        <w:jc w:val="both"/>
        <w:rPr>
          <w:rFonts w:ascii="Times New Roman" w:eastAsia="Times New Roman" w:hAnsi="Times New Roman" w:cs="Times New Roman"/>
          <w:bCs/>
          <w:color w:val="000000" w:themeColor="text1"/>
          <w:kern w:val="32"/>
        </w:rPr>
      </w:pPr>
      <w:r w:rsidRPr="00AD38DC">
        <w:rPr>
          <w:rFonts w:ascii="Times New Roman" w:eastAsia="Times New Roman" w:hAnsi="Times New Roman" w:cs="Times New Roman"/>
          <w:bCs/>
          <w:color w:val="000000" w:themeColor="text1"/>
          <w:kern w:val="32"/>
        </w:rPr>
        <w:tab/>
        <w:t xml:space="preserve">1.1. Настоящая конкурсная документация </w:t>
      </w:r>
      <w:r w:rsidRPr="00AD38DC">
        <w:rPr>
          <w:rFonts w:ascii="Times New Roman" w:hAnsi="Times New Roman" w:cs="Times New Roman"/>
          <w:bCs/>
          <w:color w:val="000000" w:themeColor="text1"/>
        </w:rPr>
        <w:t xml:space="preserve">о конкурсе в электронной форме </w:t>
      </w:r>
      <w:r w:rsidRPr="00AD38DC">
        <w:rPr>
          <w:rFonts w:ascii="Times New Roman" w:eastAsia="Times New Roman" w:hAnsi="Times New Roman" w:cs="Times New Roman"/>
          <w:bCs/>
          <w:color w:val="000000" w:themeColor="text1"/>
          <w:kern w:val="32"/>
        </w:rPr>
        <w:t xml:space="preserve">(далее - документация), подготовлена на основе положений </w:t>
      </w:r>
      <w:hyperlink r:id="rId8" w:history="1">
        <w:r w:rsidRPr="00AD38DC">
          <w:rPr>
            <w:rFonts w:ascii="Times New Roman" w:eastAsia="Times New Roman" w:hAnsi="Times New Roman" w:cs="Times New Roman"/>
            <w:bCs/>
            <w:color w:val="000000" w:themeColor="text1"/>
            <w:kern w:val="32"/>
          </w:rPr>
          <w:t>Конституции</w:t>
        </w:r>
      </w:hyperlink>
      <w:r w:rsidRPr="00AD38DC">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Pr="00AD38DC">
          <w:rPr>
            <w:rFonts w:ascii="Times New Roman" w:eastAsia="Times New Roman" w:hAnsi="Times New Roman" w:cs="Times New Roman"/>
            <w:bCs/>
            <w:color w:val="000000" w:themeColor="text1"/>
            <w:kern w:val="32"/>
          </w:rPr>
          <w:t>кодекса</w:t>
        </w:r>
      </w:hyperlink>
      <w:r w:rsidRPr="00AD38DC">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AD38DC">
        <w:rPr>
          <w:rFonts w:ascii="Times New Roman" w:hAnsi="Times New Roman" w:cs="Times New Roman"/>
          <w:color w:val="000000" w:themeColor="text1"/>
        </w:rPr>
        <w:t>Федеральным законом от 26.07.2006 № 135-ФЗ «О защите конкуренции»,</w:t>
      </w:r>
      <w:r w:rsidRPr="00AD38DC">
        <w:rPr>
          <w:rFonts w:ascii="Times New Roman" w:eastAsia="Times New Roman" w:hAnsi="Times New Roman" w:cs="Times New Roman"/>
          <w:bCs/>
          <w:color w:val="000000" w:themeColor="text1"/>
          <w:kern w:val="32"/>
        </w:rPr>
        <w:t xml:space="preserve"> </w:t>
      </w:r>
      <w:r w:rsidRPr="00AD38DC">
        <w:rPr>
          <w:rFonts w:ascii="Times New Roman" w:hAnsi="Times New Roman" w:cs="Times New Roman"/>
          <w:color w:val="000000" w:themeColor="text1"/>
        </w:rPr>
        <w:t xml:space="preserve">, </w:t>
      </w:r>
      <w:r w:rsidRPr="00AD38DC">
        <w:rPr>
          <w:rFonts w:ascii="Times New Roman" w:eastAsia="Times New Roman" w:hAnsi="Times New Roman" w:cs="Times New Roman"/>
          <w:bCs/>
          <w:color w:val="000000" w:themeColor="text1"/>
          <w:kern w:val="32"/>
        </w:rPr>
        <w:t xml:space="preserve">другими федеральными законами и </w:t>
      </w:r>
      <w:r w:rsidRPr="00AD38DC">
        <w:rPr>
          <w:rFonts w:ascii="Times New Roman" w:eastAsia="Calibri" w:hAnsi="Times New Roman" w:cs="Times New Roman"/>
          <w:color w:val="000000" w:themeColor="text1"/>
          <w:lang w:eastAsia="en-US"/>
        </w:rPr>
        <w:t xml:space="preserve">иными нормативными правовыми актами Российской Федерации, правовыми актами </w:t>
      </w:r>
      <w:r w:rsidR="00AD38DC">
        <w:rPr>
          <w:rFonts w:ascii="Times New Roman" w:eastAsia="Times New Roman" w:hAnsi="Times New Roman" w:cs="Times New Roman"/>
          <w:bCs/>
        </w:rPr>
        <w:t>Ленинградской области</w:t>
      </w:r>
      <w:r w:rsidR="00AD38DC" w:rsidRPr="00AD38DC">
        <w:rPr>
          <w:rFonts w:ascii="Times New Roman" w:eastAsia="Calibri" w:hAnsi="Times New Roman" w:cs="Times New Roman"/>
          <w:color w:val="000000" w:themeColor="text1"/>
          <w:lang w:eastAsia="en-US"/>
        </w:rPr>
        <w:t xml:space="preserve"> </w:t>
      </w:r>
      <w:r w:rsidRPr="00AD38DC">
        <w:rPr>
          <w:rFonts w:ascii="Times New Roman" w:eastAsia="Calibri" w:hAnsi="Times New Roman" w:cs="Times New Roman"/>
          <w:color w:val="000000" w:themeColor="text1"/>
          <w:lang w:eastAsia="en-US"/>
        </w:rPr>
        <w:t xml:space="preserve">(далее – законодательство о закупках), Положением о закупке </w:t>
      </w:r>
      <w:r w:rsidR="00AD38DC" w:rsidRPr="00AD38DC">
        <w:rPr>
          <w:rFonts w:ascii="Times New Roman" w:eastAsia="Calibri" w:hAnsi="Times New Roman" w:cs="Times New Roman"/>
          <w:color w:val="000000" w:themeColor="text1"/>
          <w:lang w:eastAsia="en-US"/>
        </w:rPr>
        <w:t xml:space="preserve">товаров, работ, услуг Общества с ограниченной ответственностью «ВОДОКАНАЛ» </w:t>
      </w:r>
      <w:r w:rsidRPr="00AD38DC">
        <w:rPr>
          <w:rFonts w:ascii="Times New Roman" w:eastAsia="Calibri" w:hAnsi="Times New Roman" w:cs="Times New Roman"/>
          <w:color w:val="000000" w:themeColor="text1"/>
          <w:lang w:eastAsia="en-US"/>
        </w:rPr>
        <w:t>(далее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D38DC">
        <w:rPr>
          <w:rFonts w:ascii="Times New Roman" w:eastAsia="Times New Roman" w:hAnsi="Times New Roman" w:cs="Times New Roman"/>
          <w:bCs/>
          <w:color w:val="000000" w:themeColor="text1"/>
          <w:kern w:val="32"/>
        </w:rPr>
        <w:t>, услугах.</w:t>
      </w:r>
    </w:p>
    <w:p w14:paraId="35EC5082" w14:textId="6C9D563F" w:rsidR="009F2D52" w:rsidRPr="00AD38DC" w:rsidRDefault="009F2D52" w:rsidP="00AD38DC">
      <w:pPr>
        <w:pStyle w:val="7"/>
        <w:shd w:val="clear" w:color="auto" w:fill="auto"/>
        <w:spacing w:before="0" w:line="240" w:lineRule="auto"/>
        <w:ind w:left="-284" w:right="-427" w:firstLine="567"/>
        <w:jc w:val="both"/>
        <w:rPr>
          <w:rFonts w:eastAsia="Times New Roman"/>
          <w:bCs/>
          <w:color w:val="000000" w:themeColor="text1"/>
          <w:kern w:val="32"/>
          <w:sz w:val="24"/>
          <w:szCs w:val="24"/>
        </w:rPr>
      </w:pPr>
      <w:bookmarkStart w:id="13" w:name="bookmark55"/>
      <w:bookmarkStart w:id="14" w:name="_Toc376103854"/>
      <w:bookmarkStart w:id="15" w:name="_Toc376103950"/>
      <w:bookmarkStart w:id="16" w:name="_Toc376104107"/>
      <w:bookmarkStart w:id="17" w:name="_Toc376104233"/>
      <w:bookmarkStart w:id="18" w:name="_Toc376104380"/>
      <w:bookmarkStart w:id="19" w:name="_Toc376104458"/>
      <w:bookmarkStart w:id="20" w:name="_Toc376104506"/>
      <w:bookmarkStart w:id="21" w:name="_Toc376104571"/>
      <w:bookmarkStart w:id="22" w:name="_Toc376187078"/>
      <w:bookmarkStart w:id="23" w:name="_Toc480989240"/>
      <w:bookmarkStart w:id="24" w:name="_Toc31975021"/>
      <w:r w:rsidRPr="00AD38DC">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Pr="00AD38DC">
        <w:rPr>
          <w:sz w:val="24"/>
          <w:szCs w:val="24"/>
        </w:rPr>
        <w:t>конкурс</w:t>
      </w:r>
      <w:r w:rsidRPr="00AD38DC">
        <w:rPr>
          <w:rFonts w:eastAsia="Times New Roman"/>
          <w:bCs/>
          <w:color w:val="000000" w:themeColor="text1"/>
          <w:kern w:val="32"/>
          <w:sz w:val="24"/>
          <w:szCs w:val="24"/>
        </w:rPr>
        <w:t>а в электронной форме</w:t>
      </w:r>
      <w:r w:rsidRPr="00AD38DC">
        <w:rPr>
          <w:bCs/>
          <w:sz w:val="24"/>
          <w:szCs w:val="24"/>
        </w:rPr>
        <w:t xml:space="preserve"> (далее – конкурс в электронной форме),</w:t>
      </w:r>
      <w:r w:rsidRPr="00AD38DC">
        <w:rPr>
          <w:rFonts w:eastAsia="Times New Roman"/>
          <w:bCs/>
          <w:color w:val="000000" w:themeColor="text1"/>
          <w:kern w:val="32"/>
          <w:sz w:val="24"/>
          <w:szCs w:val="24"/>
        </w:rPr>
        <w:t xml:space="preserve"> на право заключить договор регулируется документацией.</w:t>
      </w:r>
    </w:p>
    <w:p w14:paraId="3B4D1FD4" w14:textId="77777777" w:rsidR="00D52A0D" w:rsidRPr="00AD38DC" w:rsidRDefault="00D52A0D" w:rsidP="00AD38DC">
      <w:pPr>
        <w:pStyle w:val="20"/>
        <w:numPr>
          <w:ilvl w:val="0"/>
          <w:numId w:val="1"/>
        </w:numPr>
        <w:suppressAutoHyphens/>
        <w:ind w:left="-284" w:right="-427" w:hanging="567"/>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Заказчик, специализированная организация</w:t>
      </w:r>
      <w:bookmarkEnd w:id="13"/>
      <w:bookmarkEnd w:id="14"/>
      <w:bookmarkEnd w:id="15"/>
      <w:bookmarkEnd w:id="16"/>
      <w:bookmarkEnd w:id="17"/>
      <w:bookmarkEnd w:id="18"/>
      <w:bookmarkEnd w:id="19"/>
      <w:bookmarkEnd w:id="20"/>
      <w:bookmarkEnd w:id="21"/>
      <w:bookmarkEnd w:id="22"/>
      <w:bookmarkEnd w:id="23"/>
      <w:r w:rsidRPr="00AD38DC">
        <w:rPr>
          <w:color w:val="000000" w:themeColor="text1"/>
          <w:sz w:val="24"/>
          <w:szCs w:val="24"/>
          <w:shd w:val="clear" w:color="auto" w:fill="FFFFFF" w:themeFill="background1"/>
        </w:rPr>
        <w:t>, оператор электронной площадки</w:t>
      </w:r>
      <w:bookmarkEnd w:id="24"/>
    </w:p>
    <w:p w14:paraId="18CAE322" w14:textId="77777777" w:rsidR="00D52A0D" w:rsidRPr="00AD38DC" w:rsidRDefault="00D52A0D" w:rsidP="00AD38DC">
      <w:pPr>
        <w:pStyle w:val="7"/>
        <w:numPr>
          <w:ilvl w:val="1"/>
          <w:numId w:val="1"/>
        </w:numPr>
        <w:shd w:val="clear" w:color="auto" w:fill="auto"/>
        <w:tabs>
          <w:tab w:val="left" w:pos="1134"/>
          <w:tab w:val="left" w:pos="1276"/>
        </w:tabs>
        <w:suppressAutoHyphens/>
        <w:spacing w:before="0" w:line="240" w:lineRule="auto"/>
        <w:ind w:left="-284" w:right="-427" w:firstLine="567"/>
        <w:jc w:val="both"/>
        <w:rPr>
          <w:color w:val="000000" w:themeColor="text1"/>
          <w:sz w:val="24"/>
          <w:szCs w:val="24"/>
        </w:rPr>
      </w:pPr>
      <w:r w:rsidRPr="00AD38DC">
        <w:rPr>
          <w:color w:val="000000" w:themeColor="text1"/>
          <w:sz w:val="24"/>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3A783E08" w14:textId="65035E7B" w:rsidR="00D52A0D" w:rsidRPr="00AD38DC" w:rsidRDefault="00D52A0D" w:rsidP="00AD38DC">
      <w:pPr>
        <w:pStyle w:val="7"/>
        <w:numPr>
          <w:ilvl w:val="1"/>
          <w:numId w:val="1"/>
        </w:numPr>
        <w:shd w:val="clear" w:color="auto" w:fill="auto"/>
        <w:tabs>
          <w:tab w:val="left" w:pos="1134"/>
          <w:tab w:val="left" w:pos="1276"/>
        </w:tabs>
        <w:suppressAutoHyphens/>
        <w:spacing w:before="0" w:line="240" w:lineRule="auto"/>
        <w:ind w:left="-284" w:right="-427" w:firstLine="567"/>
        <w:jc w:val="both"/>
        <w:rPr>
          <w:color w:val="000000" w:themeColor="text1"/>
          <w:sz w:val="24"/>
          <w:szCs w:val="24"/>
        </w:rPr>
      </w:pPr>
      <w:r w:rsidRPr="00AD38DC">
        <w:rPr>
          <w:color w:val="000000" w:themeColor="text1"/>
          <w:sz w:val="24"/>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w:t>
      </w:r>
    </w:p>
    <w:p w14:paraId="31F098F7" w14:textId="77777777" w:rsidR="00D52A0D" w:rsidRPr="00AD38DC" w:rsidRDefault="00D52A0D" w:rsidP="00AD38DC">
      <w:pPr>
        <w:pStyle w:val="7"/>
        <w:numPr>
          <w:ilvl w:val="1"/>
          <w:numId w:val="1"/>
        </w:numPr>
        <w:shd w:val="clear" w:color="auto" w:fill="auto"/>
        <w:tabs>
          <w:tab w:val="left" w:pos="1134"/>
          <w:tab w:val="left" w:pos="1276"/>
        </w:tabs>
        <w:suppressAutoHyphens/>
        <w:spacing w:before="0" w:line="240" w:lineRule="auto"/>
        <w:ind w:left="-284" w:right="-427" w:firstLine="567"/>
        <w:jc w:val="both"/>
        <w:rPr>
          <w:color w:val="000000" w:themeColor="text1"/>
          <w:sz w:val="24"/>
          <w:szCs w:val="24"/>
        </w:rPr>
      </w:pPr>
      <w:r w:rsidRPr="00AD38DC">
        <w:rPr>
          <w:color w:val="000000" w:themeColor="text1"/>
          <w:sz w:val="24"/>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129A34F8" w14:textId="77777777" w:rsidR="00AD38DC" w:rsidRDefault="00D52A0D" w:rsidP="00AD38DC">
      <w:pPr>
        <w:pStyle w:val="20"/>
        <w:numPr>
          <w:ilvl w:val="0"/>
          <w:numId w:val="1"/>
        </w:numPr>
        <w:suppressAutoHyphens/>
        <w:ind w:left="-284" w:right="-427" w:hanging="567"/>
        <w:rPr>
          <w:color w:val="000000" w:themeColor="text1"/>
          <w:sz w:val="24"/>
          <w:szCs w:val="24"/>
          <w:shd w:val="clear" w:color="auto" w:fill="FFFFFF" w:themeFill="background1"/>
        </w:rPr>
      </w:pPr>
      <w:bookmarkStart w:id="25" w:name="bookmark57"/>
      <w:bookmarkStart w:id="26" w:name="_Toc376103856"/>
      <w:bookmarkStart w:id="27" w:name="_Toc376103952"/>
      <w:bookmarkStart w:id="28" w:name="_Toc376104109"/>
      <w:bookmarkStart w:id="29" w:name="_Toc376104235"/>
      <w:bookmarkStart w:id="30" w:name="_Toc376104382"/>
      <w:bookmarkStart w:id="31" w:name="_Toc376104460"/>
      <w:bookmarkStart w:id="32" w:name="_Toc376104508"/>
      <w:bookmarkStart w:id="33" w:name="_Toc376104573"/>
      <w:bookmarkStart w:id="34" w:name="_Toc376187080"/>
      <w:bookmarkStart w:id="35" w:name="_Toc480989241"/>
      <w:bookmarkStart w:id="36" w:name="_Toc31975022"/>
      <w:bookmarkEnd w:id="25"/>
      <w:bookmarkEnd w:id="26"/>
      <w:bookmarkEnd w:id="27"/>
      <w:bookmarkEnd w:id="28"/>
      <w:bookmarkEnd w:id="29"/>
      <w:bookmarkEnd w:id="30"/>
      <w:bookmarkEnd w:id="31"/>
      <w:bookmarkEnd w:id="32"/>
      <w:bookmarkEnd w:id="33"/>
      <w:bookmarkEnd w:id="34"/>
      <w:bookmarkEnd w:id="35"/>
      <w:r w:rsidRPr="00AD38DC">
        <w:rPr>
          <w:color w:val="000000" w:themeColor="text1"/>
          <w:sz w:val="24"/>
          <w:szCs w:val="24"/>
          <w:shd w:val="clear" w:color="auto" w:fill="FFFFFF" w:themeFill="background1"/>
        </w:rPr>
        <w:t>Информационное обеспечение конкурса в электронной форме</w:t>
      </w:r>
      <w:bookmarkEnd w:id="36"/>
    </w:p>
    <w:p w14:paraId="5DF74711" w14:textId="734B7CB8" w:rsidR="00AD38DC" w:rsidRPr="00AD38DC" w:rsidRDefault="00AD38DC" w:rsidP="00AD38DC">
      <w:pPr>
        <w:pStyle w:val="20"/>
        <w:suppressAutoHyphens/>
        <w:ind w:left="-284" w:right="-427" w:firstLine="851"/>
        <w:jc w:val="both"/>
        <w:rPr>
          <w:b w:val="0"/>
          <w:bCs w:val="0"/>
          <w:color w:val="000000" w:themeColor="text1"/>
          <w:sz w:val="24"/>
          <w:szCs w:val="24"/>
          <w:shd w:val="clear" w:color="auto" w:fill="FFFFFF" w:themeFill="background1"/>
        </w:rPr>
      </w:pPr>
      <w:r w:rsidRPr="00AD38DC">
        <w:rPr>
          <w:b w:val="0"/>
          <w:bCs w:val="0"/>
          <w:color w:val="000000" w:themeColor="text1"/>
          <w:sz w:val="24"/>
          <w:szCs w:val="24"/>
          <w:shd w:val="clear" w:color="auto" w:fill="FFFFFF" w:themeFill="background1"/>
        </w:rPr>
        <w:t>3.1.</w:t>
      </w:r>
      <w:r>
        <w:rPr>
          <w:b w:val="0"/>
          <w:bCs w:val="0"/>
          <w:color w:val="000000" w:themeColor="text1"/>
          <w:sz w:val="24"/>
          <w:szCs w:val="24"/>
          <w:shd w:val="clear" w:color="auto" w:fill="FFFFFF" w:themeFill="background1"/>
        </w:rPr>
        <w:t xml:space="preserve"> </w:t>
      </w:r>
      <w:r w:rsidR="00D52A0D" w:rsidRPr="00AD38DC">
        <w:rPr>
          <w:b w:val="0"/>
          <w:bCs w:val="0"/>
          <w:color w:val="000000" w:themeColor="text1"/>
          <w:sz w:val="24"/>
          <w:szCs w:val="24"/>
        </w:rPr>
        <w:t>Информация, подлеж</w:t>
      </w:r>
      <w:r w:rsidRPr="00AD38DC">
        <w:rPr>
          <w:b w:val="0"/>
          <w:bCs w:val="0"/>
          <w:color w:val="000000" w:themeColor="text1"/>
          <w:sz w:val="24"/>
          <w:szCs w:val="24"/>
        </w:rPr>
        <w:t>ит</w:t>
      </w:r>
      <w:r w:rsidR="00D52A0D" w:rsidRPr="00AD38DC">
        <w:rPr>
          <w:b w:val="0"/>
          <w:bCs w:val="0"/>
          <w:color w:val="000000" w:themeColor="text1"/>
          <w:sz w:val="24"/>
          <w:szCs w:val="24"/>
        </w:rPr>
        <w:t xml:space="preserve"> размещению в Единой информационной системе,</w:t>
      </w:r>
      <w:r w:rsidR="00262D60" w:rsidRPr="00AD38DC">
        <w:rPr>
          <w:b w:val="0"/>
          <w:bCs w:val="0"/>
          <w:color w:val="000000" w:themeColor="text1"/>
          <w:sz w:val="24"/>
          <w:szCs w:val="24"/>
        </w:rPr>
        <w:t xml:space="preserve"> на официальном сайте единой информационной системы в информационно-телекоммуникационной сети «Интернет» (далее – официальный сайт)</w:t>
      </w:r>
      <w:r w:rsidR="00D52A0D" w:rsidRPr="00AD38DC">
        <w:rPr>
          <w:b w:val="0"/>
          <w:bCs w:val="0"/>
          <w:color w:val="000000" w:themeColor="text1"/>
          <w:sz w:val="24"/>
          <w:szCs w:val="24"/>
        </w:rPr>
        <w:t>, если иное не установлено законодательством о закупках.</w:t>
      </w:r>
    </w:p>
    <w:p w14:paraId="3BB05229" w14:textId="658871C1" w:rsidR="00D52A0D" w:rsidRPr="00AD38DC" w:rsidRDefault="00AD38DC" w:rsidP="00AD38DC">
      <w:pPr>
        <w:pStyle w:val="7"/>
        <w:shd w:val="clear" w:color="auto" w:fill="auto"/>
        <w:tabs>
          <w:tab w:val="left" w:pos="1134"/>
        </w:tabs>
        <w:spacing w:before="0" w:line="240" w:lineRule="auto"/>
        <w:ind w:left="-284" w:right="-427" w:firstLine="851"/>
        <w:jc w:val="both"/>
        <w:rPr>
          <w:color w:val="000000" w:themeColor="text1"/>
          <w:sz w:val="24"/>
          <w:szCs w:val="24"/>
        </w:rPr>
      </w:pPr>
      <w:r w:rsidRPr="00AD38DC">
        <w:rPr>
          <w:color w:val="000000" w:themeColor="text1"/>
          <w:sz w:val="24"/>
          <w:szCs w:val="24"/>
        </w:rPr>
        <w:t>3.2.</w:t>
      </w:r>
      <w:r>
        <w:rPr>
          <w:color w:val="000000" w:themeColor="text1"/>
          <w:sz w:val="24"/>
          <w:szCs w:val="24"/>
        </w:rPr>
        <w:t xml:space="preserve"> </w:t>
      </w:r>
      <w:r w:rsidR="00D52A0D" w:rsidRPr="00AD38DC">
        <w:rPr>
          <w:color w:val="000000" w:themeColor="text1"/>
          <w:sz w:val="24"/>
          <w:szCs w:val="24"/>
        </w:rPr>
        <w:t xml:space="preserve">Заказчик при проведении конкурса в электронной форме размещает в Единой информационной системе извещение о проведении конкурса в электронной форме (далее – извещение) в следующие сроки: </w:t>
      </w:r>
    </w:p>
    <w:p w14:paraId="764CC941" w14:textId="77777777" w:rsidR="00D52A0D" w:rsidRPr="00AD38DC" w:rsidRDefault="00D52A0D" w:rsidP="00AD38DC">
      <w:pPr>
        <w:suppressAutoHyphens/>
        <w:ind w:left="-284" w:right="-427"/>
        <w:jc w:val="both"/>
        <w:rPr>
          <w:rFonts w:ascii="Times New Roman" w:hAnsi="Times New Roman" w:cs="Times New Roman"/>
          <w:color w:val="000000" w:themeColor="text1"/>
        </w:rPr>
      </w:pPr>
      <w:r w:rsidRPr="00AD38DC">
        <w:rPr>
          <w:rFonts w:ascii="Times New Roman" w:hAnsi="Times New Roman" w:cs="Times New Roman"/>
          <w:color w:val="000000" w:themeColor="text1"/>
        </w:rPr>
        <w:tab/>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7AD1C50F" w14:textId="77777777" w:rsidR="00D52A0D" w:rsidRPr="00AD38DC" w:rsidRDefault="00D52A0D" w:rsidP="00AD38DC">
      <w:pPr>
        <w:suppressAutoHyphens/>
        <w:ind w:left="-284" w:right="-427"/>
        <w:jc w:val="both"/>
        <w:rPr>
          <w:rFonts w:ascii="Times New Roman" w:hAnsi="Times New Roman" w:cs="Times New Roman"/>
          <w:color w:val="000000" w:themeColor="text1"/>
        </w:rPr>
      </w:pPr>
      <w:r w:rsidRPr="00AD38DC">
        <w:rPr>
          <w:rFonts w:ascii="Times New Roman" w:hAnsi="Times New Roman" w:cs="Times New Roman"/>
          <w:color w:val="000000" w:themeColor="text1"/>
        </w:rPr>
        <w:tab/>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5C81D9CB" w14:textId="77777777" w:rsidR="00D52A0D" w:rsidRPr="00AD38DC" w:rsidRDefault="00D52A0D" w:rsidP="00AD38DC">
      <w:pPr>
        <w:pStyle w:val="ConsPlusNormal"/>
        <w:ind w:left="-284" w:right="-427" w:firstLine="567"/>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C8D18A2" w14:textId="77777777" w:rsidR="00D52A0D" w:rsidRPr="00AD38DC" w:rsidRDefault="00D52A0D" w:rsidP="00AD38DC">
      <w:pPr>
        <w:pStyle w:val="7"/>
        <w:shd w:val="clear" w:color="auto" w:fill="auto"/>
        <w:tabs>
          <w:tab w:val="left" w:pos="1134"/>
        </w:tabs>
        <w:spacing w:before="0" w:line="240" w:lineRule="auto"/>
        <w:ind w:left="-284" w:right="-427" w:firstLine="567"/>
        <w:jc w:val="both"/>
        <w:rPr>
          <w:color w:val="000000" w:themeColor="text1"/>
          <w:sz w:val="24"/>
          <w:szCs w:val="24"/>
        </w:rPr>
      </w:pPr>
      <w:r w:rsidRPr="00AD38DC">
        <w:rPr>
          <w:color w:val="000000" w:themeColor="text1"/>
          <w:sz w:val="24"/>
          <w:szCs w:val="24"/>
        </w:rPr>
        <w:t xml:space="preserve">3.4. Электронные документы участника конкурса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w:t>
      </w:r>
      <w:r w:rsidRPr="00AD38DC">
        <w:rPr>
          <w:color w:val="000000" w:themeColor="text1"/>
          <w:sz w:val="24"/>
          <w:szCs w:val="24"/>
        </w:rPr>
        <w:lastRenderedPageBreak/>
        <w:t>лица, имеющего право действовать от имени соответственно участника конкурса в электронной форме, Заказчика (специализированной организации), оператора электронной площадки.</w:t>
      </w:r>
    </w:p>
    <w:p w14:paraId="4BF70187" w14:textId="77777777" w:rsidR="00D52A0D" w:rsidRPr="00AD38DC" w:rsidRDefault="00D52A0D" w:rsidP="00AD38DC">
      <w:pPr>
        <w:pStyle w:val="20"/>
        <w:shd w:val="clear" w:color="auto" w:fill="FFFFFF" w:themeFill="background1"/>
        <w:ind w:left="-284" w:right="-427" w:hanging="567"/>
        <w:rPr>
          <w:color w:val="000000" w:themeColor="text1"/>
          <w:sz w:val="24"/>
          <w:szCs w:val="24"/>
          <w:shd w:val="clear" w:color="auto" w:fill="FFFFFF" w:themeFill="background1"/>
        </w:rPr>
      </w:pPr>
      <w:bookmarkStart w:id="37" w:name="_Toc480989242"/>
      <w:bookmarkStart w:id="38" w:name="bookmark58"/>
      <w:bookmarkStart w:id="39" w:name="_Toc376103857"/>
      <w:bookmarkStart w:id="40" w:name="_Toc376103953"/>
      <w:bookmarkStart w:id="41" w:name="_Toc376104110"/>
      <w:bookmarkStart w:id="42" w:name="_Toc376104236"/>
      <w:bookmarkStart w:id="43" w:name="_Toc376104383"/>
      <w:bookmarkStart w:id="44" w:name="_Toc376104461"/>
      <w:bookmarkStart w:id="45" w:name="_Toc376104509"/>
      <w:bookmarkStart w:id="46" w:name="_Toc376104574"/>
      <w:bookmarkStart w:id="47" w:name="_Toc376187081"/>
      <w:bookmarkStart w:id="48" w:name="_Toc31975023"/>
      <w:r w:rsidRPr="00AD38DC">
        <w:rPr>
          <w:color w:val="000000" w:themeColor="text1"/>
          <w:sz w:val="24"/>
          <w:szCs w:val="24"/>
          <w:shd w:val="clear" w:color="auto" w:fill="FFFFFF" w:themeFill="background1"/>
        </w:rPr>
        <w:t>4.</w:t>
      </w:r>
      <w:r w:rsidRPr="00AD38DC">
        <w:rPr>
          <w:color w:val="000000" w:themeColor="text1"/>
          <w:sz w:val="24"/>
          <w:szCs w:val="24"/>
          <w:shd w:val="clear" w:color="auto" w:fill="FFFFFF" w:themeFill="background1"/>
        </w:rPr>
        <w:tab/>
        <w:t xml:space="preserve">Участники </w:t>
      </w:r>
      <w:bookmarkEnd w:id="37"/>
      <w:bookmarkEnd w:id="38"/>
      <w:bookmarkEnd w:id="39"/>
      <w:bookmarkEnd w:id="40"/>
      <w:bookmarkEnd w:id="41"/>
      <w:bookmarkEnd w:id="42"/>
      <w:bookmarkEnd w:id="43"/>
      <w:bookmarkEnd w:id="44"/>
      <w:bookmarkEnd w:id="45"/>
      <w:bookmarkEnd w:id="46"/>
      <w:bookmarkEnd w:id="47"/>
      <w:r w:rsidRPr="00AD38DC">
        <w:rPr>
          <w:color w:val="000000" w:themeColor="text1"/>
          <w:sz w:val="24"/>
          <w:szCs w:val="24"/>
        </w:rPr>
        <w:t>конкурс</w:t>
      </w:r>
      <w:r w:rsidRPr="00AD38DC">
        <w:rPr>
          <w:color w:val="000000" w:themeColor="text1"/>
          <w:sz w:val="24"/>
          <w:szCs w:val="24"/>
          <w:shd w:val="clear" w:color="auto" w:fill="FFFFFF" w:themeFill="background1"/>
        </w:rPr>
        <w:t>а в электронной форме</w:t>
      </w:r>
      <w:bookmarkEnd w:id="48"/>
    </w:p>
    <w:p w14:paraId="5E02697D" w14:textId="6D804735" w:rsidR="00D52A0D" w:rsidRPr="00AD38DC" w:rsidRDefault="00D52A0D" w:rsidP="00AD38DC">
      <w:pPr>
        <w:autoSpaceDE w:val="0"/>
        <w:autoSpaceDN w:val="0"/>
        <w:adjustRightInd w:val="0"/>
        <w:ind w:left="-284" w:right="-427" w:firstLine="709"/>
        <w:jc w:val="both"/>
        <w:rPr>
          <w:rFonts w:ascii="Times New Roman" w:hAnsi="Times New Roman" w:cs="Times New Roman"/>
          <w:color w:val="000000" w:themeColor="text1"/>
        </w:rPr>
      </w:pPr>
      <w:r w:rsidRPr="00AD38DC">
        <w:rPr>
          <w:rFonts w:ascii="Times New Roman" w:hAnsi="Times New Roman" w:cs="Times New Roman"/>
          <w:color w:val="000000" w:themeColor="text1"/>
        </w:rPr>
        <w:t>4.1.</w:t>
      </w:r>
      <w:r w:rsidR="00AD38DC">
        <w:rPr>
          <w:rFonts w:ascii="Times New Roman" w:hAnsi="Times New Roman" w:cs="Times New Roman"/>
          <w:color w:val="000000" w:themeColor="text1"/>
        </w:rPr>
        <w:t xml:space="preserve"> </w:t>
      </w:r>
      <w:r w:rsidRPr="00AD38DC">
        <w:rPr>
          <w:rFonts w:ascii="Times New Roman" w:hAnsi="Times New Roman" w:cs="Times New Roman"/>
          <w:color w:val="000000" w:themeColor="text1"/>
        </w:rPr>
        <w:t>В конкурсе в электронной форме может принять участие юридическое лицо или индивидуальный предприниматель</w:t>
      </w:r>
      <w:r w:rsidR="00E90CDF" w:rsidRPr="00AD38DC">
        <w:rPr>
          <w:rFonts w:ascii="Times New Roman" w:hAnsi="Times New Roman" w:cs="Times New Roman"/>
          <w:color w:val="auto"/>
        </w:rPr>
        <w:t>.</w:t>
      </w:r>
    </w:p>
    <w:p w14:paraId="1D95CB43" w14:textId="7256E53E" w:rsidR="00D52A0D" w:rsidRPr="00AD38DC" w:rsidRDefault="00D52A0D" w:rsidP="00AD38DC">
      <w:pPr>
        <w:pStyle w:val="7"/>
        <w:shd w:val="clear" w:color="auto" w:fill="auto"/>
        <w:tabs>
          <w:tab w:val="left" w:pos="1134"/>
        </w:tabs>
        <w:spacing w:before="0" w:line="240" w:lineRule="auto"/>
        <w:ind w:left="-284" w:right="-427" w:firstLine="567"/>
        <w:jc w:val="both"/>
        <w:rPr>
          <w:color w:val="000000" w:themeColor="text1"/>
          <w:sz w:val="24"/>
          <w:szCs w:val="24"/>
        </w:rPr>
      </w:pPr>
      <w:r w:rsidRPr="00AD38DC">
        <w:rPr>
          <w:color w:val="000000" w:themeColor="text1"/>
          <w:sz w:val="24"/>
          <w:szCs w:val="24"/>
        </w:rPr>
        <w:t>4.2.</w:t>
      </w:r>
      <w:r w:rsidR="00AD38DC">
        <w:rPr>
          <w:color w:val="000000" w:themeColor="text1"/>
          <w:sz w:val="24"/>
          <w:szCs w:val="24"/>
        </w:rPr>
        <w:t xml:space="preserve"> </w:t>
      </w:r>
      <w:r w:rsidRPr="00AD38DC">
        <w:rPr>
          <w:color w:val="000000" w:themeColor="text1"/>
          <w:sz w:val="24"/>
          <w:szCs w:val="24"/>
        </w:rPr>
        <w:t>Участник конкурса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A37D91" w14:textId="0195FEA6" w:rsidR="00D52A0D" w:rsidRPr="00AD38DC" w:rsidRDefault="00D52A0D" w:rsidP="00AD38DC">
      <w:pPr>
        <w:pStyle w:val="7"/>
        <w:shd w:val="clear" w:color="auto" w:fill="auto"/>
        <w:tabs>
          <w:tab w:val="left" w:pos="1134"/>
        </w:tabs>
        <w:spacing w:before="0" w:line="240" w:lineRule="auto"/>
        <w:ind w:left="-284" w:right="-427" w:firstLine="567"/>
        <w:jc w:val="both"/>
        <w:rPr>
          <w:color w:val="000000" w:themeColor="text1"/>
          <w:sz w:val="24"/>
          <w:szCs w:val="24"/>
        </w:rPr>
      </w:pPr>
      <w:r w:rsidRPr="00AD38DC">
        <w:rPr>
          <w:color w:val="000000" w:themeColor="text1"/>
          <w:sz w:val="24"/>
          <w:szCs w:val="24"/>
        </w:rPr>
        <w:t>4.3.</w:t>
      </w:r>
      <w:r w:rsidR="00AD38DC">
        <w:rPr>
          <w:color w:val="000000" w:themeColor="text1"/>
          <w:sz w:val="24"/>
          <w:szCs w:val="24"/>
        </w:rPr>
        <w:t xml:space="preserve"> </w:t>
      </w:r>
      <w:r w:rsidRPr="00AD38DC">
        <w:rPr>
          <w:color w:val="000000" w:themeColor="text1"/>
          <w:sz w:val="24"/>
          <w:szCs w:val="24"/>
        </w:rPr>
        <w:t xml:space="preserve">Дополнительно в части VIII «ИНФОРМАЦИОННАЯ КАРТА КОНКУРСА В ЭЛЕКТРОННОЙ ФОРМЕ»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D38DC">
          <w:rPr>
            <w:color w:val="000000" w:themeColor="text1"/>
            <w:sz w:val="24"/>
            <w:szCs w:val="24"/>
          </w:rPr>
          <w:t>статьей 5</w:t>
        </w:r>
      </w:hyperlink>
      <w:r w:rsidRPr="00AD38DC">
        <w:rPr>
          <w:color w:val="000000" w:themeColor="text1"/>
          <w:sz w:val="24"/>
          <w:szCs w:val="24"/>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914EE4F" w14:textId="77777777" w:rsidR="00D52A0D" w:rsidRPr="00AD38DC" w:rsidRDefault="00D52A0D" w:rsidP="00AD38DC">
      <w:pPr>
        <w:pStyle w:val="20"/>
        <w:numPr>
          <w:ilvl w:val="0"/>
          <w:numId w:val="2"/>
        </w:numPr>
        <w:suppressAutoHyphens/>
        <w:ind w:left="-284" w:right="-427" w:firstLine="567"/>
        <w:rPr>
          <w:color w:val="000000" w:themeColor="text1"/>
          <w:sz w:val="24"/>
          <w:szCs w:val="24"/>
          <w:shd w:val="clear" w:color="auto" w:fill="00FF00"/>
        </w:rPr>
      </w:pPr>
      <w:bookmarkStart w:id="49" w:name="_Toc376103859"/>
      <w:bookmarkStart w:id="50" w:name="_Toc376103955"/>
      <w:bookmarkStart w:id="51" w:name="_Toc376104112"/>
      <w:bookmarkStart w:id="52" w:name="_Toc376104238"/>
      <w:bookmarkStart w:id="53" w:name="_Toc376104385"/>
      <w:bookmarkStart w:id="54" w:name="_Toc376104463"/>
      <w:bookmarkStart w:id="55" w:name="_Toc376104511"/>
      <w:bookmarkStart w:id="56" w:name="_Toc376104576"/>
      <w:bookmarkStart w:id="57" w:name="_Toc376187083"/>
      <w:bookmarkStart w:id="58" w:name="_Toc480989244"/>
      <w:bookmarkStart w:id="59" w:name="_Toc31975025"/>
      <w:r w:rsidRPr="00AD38DC">
        <w:rPr>
          <w:color w:val="000000" w:themeColor="text1"/>
          <w:sz w:val="24"/>
          <w:szCs w:val="24"/>
          <w:shd w:val="clear" w:color="auto" w:fill="FFFFFF" w:themeFill="background1"/>
        </w:rPr>
        <w:t xml:space="preserve">Расходы на участие в </w:t>
      </w:r>
      <w:r w:rsidRPr="00AD38DC">
        <w:rPr>
          <w:color w:val="000000" w:themeColor="text1"/>
          <w:sz w:val="24"/>
          <w:szCs w:val="24"/>
        </w:rPr>
        <w:t>конкурс</w:t>
      </w:r>
      <w:r w:rsidRPr="00AD38DC">
        <w:rPr>
          <w:color w:val="000000" w:themeColor="text1"/>
          <w:sz w:val="24"/>
          <w:szCs w:val="24"/>
          <w:shd w:val="clear" w:color="auto" w:fill="FFFFFF" w:themeFill="background1"/>
        </w:rPr>
        <w:t>е</w:t>
      </w:r>
      <w:bookmarkEnd w:id="49"/>
      <w:bookmarkEnd w:id="50"/>
      <w:bookmarkEnd w:id="51"/>
      <w:bookmarkEnd w:id="52"/>
      <w:bookmarkEnd w:id="53"/>
      <w:bookmarkEnd w:id="54"/>
      <w:bookmarkEnd w:id="55"/>
      <w:bookmarkEnd w:id="56"/>
      <w:bookmarkEnd w:id="57"/>
      <w:bookmarkEnd w:id="58"/>
      <w:r w:rsidRPr="00AD38DC">
        <w:rPr>
          <w:color w:val="000000" w:themeColor="text1"/>
          <w:sz w:val="24"/>
          <w:szCs w:val="24"/>
          <w:shd w:val="clear" w:color="auto" w:fill="FFFFFF" w:themeFill="background1"/>
        </w:rPr>
        <w:t xml:space="preserve"> в электронной форме</w:t>
      </w:r>
      <w:bookmarkEnd w:id="59"/>
    </w:p>
    <w:p w14:paraId="4F5976C1" w14:textId="0A4641C8" w:rsidR="00AD38DC" w:rsidRDefault="00AD38DC" w:rsidP="00AD38DC">
      <w:pPr>
        <w:pStyle w:val="7"/>
        <w:shd w:val="clear" w:color="auto" w:fill="auto"/>
        <w:tabs>
          <w:tab w:val="left" w:pos="1134"/>
        </w:tabs>
        <w:suppressAutoHyphens/>
        <w:spacing w:before="0" w:line="240" w:lineRule="auto"/>
        <w:ind w:left="-284" w:right="-427" w:firstLine="568"/>
        <w:jc w:val="both"/>
        <w:rPr>
          <w:rFonts w:eastAsia="Times New Roman"/>
          <w:color w:val="000000" w:themeColor="text1"/>
          <w:sz w:val="24"/>
          <w:szCs w:val="24"/>
        </w:rPr>
      </w:pPr>
      <w:r>
        <w:rPr>
          <w:rFonts w:eastAsia="Times New Roman"/>
          <w:color w:val="000000" w:themeColor="text1"/>
          <w:sz w:val="24"/>
          <w:szCs w:val="24"/>
        </w:rPr>
        <w:t xml:space="preserve">5.1. </w:t>
      </w:r>
      <w:r w:rsidR="00D52A0D" w:rsidRPr="00AD38DC">
        <w:rPr>
          <w:rFonts w:eastAsia="Times New Roman"/>
          <w:color w:val="000000" w:themeColor="text1"/>
          <w:sz w:val="24"/>
          <w:szCs w:val="24"/>
        </w:rPr>
        <w:t xml:space="preserve">Участник </w:t>
      </w:r>
      <w:r w:rsidR="00D52A0D" w:rsidRPr="00AD38DC">
        <w:rPr>
          <w:color w:val="000000" w:themeColor="text1"/>
          <w:sz w:val="24"/>
          <w:szCs w:val="24"/>
        </w:rPr>
        <w:t>конкурса в электронной форме</w:t>
      </w:r>
      <w:r w:rsidR="00D52A0D" w:rsidRPr="00AD38DC">
        <w:rPr>
          <w:rFonts w:eastAsia="Times New Roman"/>
          <w:color w:val="000000" w:themeColor="text1"/>
          <w:sz w:val="24"/>
          <w:szCs w:val="24"/>
        </w:rPr>
        <w:t xml:space="preserve"> несет все расходы, связанные с подготовкой, подачей заявки на участие в </w:t>
      </w:r>
      <w:r w:rsidR="00D52A0D" w:rsidRPr="00AD38DC">
        <w:rPr>
          <w:color w:val="000000" w:themeColor="text1"/>
          <w:sz w:val="24"/>
          <w:szCs w:val="24"/>
        </w:rPr>
        <w:t>конкурс</w:t>
      </w:r>
      <w:r w:rsidR="00D52A0D" w:rsidRPr="00AD38DC">
        <w:rPr>
          <w:rFonts w:eastAsia="Times New Roman"/>
          <w:color w:val="000000" w:themeColor="text1"/>
          <w:sz w:val="24"/>
          <w:szCs w:val="24"/>
        </w:rPr>
        <w:t xml:space="preserve">е в электронной форме, участием в </w:t>
      </w:r>
      <w:r w:rsidR="00D52A0D" w:rsidRPr="00AD38DC">
        <w:rPr>
          <w:color w:val="000000" w:themeColor="text1"/>
          <w:sz w:val="24"/>
          <w:szCs w:val="24"/>
        </w:rPr>
        <w:t>конкурс</w:t>
      </w:r>
      <w:r w:rsidR="00D52A0D" w:rsidRPr="00AD38DC">
        <w:rPr>
          <w:rFonts w:eastAsia="Times New Roman"/>
          <w:color w:val="000000" w:themeColor="text1"/>
          <w:sz w:val="24"/>
          <w:szCs w:val="24"/>
        </w:rPr>
        <w:t>е в электронной форме и заключением договора.</w:t>
      </w:r>
    </w:p>
    <w:p w14:paraId="4E2015B6" w14:textId="7EEEFC66" w:rsidR="00D52A0D" w:rsidRPr="00AD38DC" w:rsidRDefault="00AD38DC" w:rsidP="00AD38DC">
      <w:pPr>
        <w:pStyle w:val="7"/>
        <w:shd w:val="clear" w:color="auto" w:fill="auto"/>
        <w:tabs>
          <w:tab w:val="left" w:pos="1134"/>
        </w:tabs>
        <w:suppressAutoHyphens/>
        <w:spacing w:before="0" w:line="240" w:lineRule="auto"/>
        <w:ind w:left="-284" w:right="-427" w:firstLine="568"/>
        <w:jc w:val="both"/>
        <w:rPr>
          <w:rFonts w:eastAsia="Times New Roman"/>
          <w:color w:val="000000" w:themeColor="text1"/>
          <w:sz w:val="24"/>
          <w:szCs w:val="24"/>
        </w:rPr>
      </w:pPr>
      <w:r>
        <w:rPr>
          <w:rFonts w:eastAsia="Times New Roman"/>
          <w:color w:val="000000" w:themeColor="text1"/>
          <w:sz w:val="24"/>
          <w:szCs w:val="24"/>
        </w:rPr>
        <w:t xml:space="preserve">5.2. </w:t>
      </w:r>
      <w:r w:rsidR="00D52A0D" w:rsidRPr="00AD38DC">
        <w:rPr>
          <w:rFonts w:eastAsia="Times New Roman"/>
          <w:color w:val="000000" w:themeColor="text1"/>
          <w:sz w:val="24"/>
          <w:szCs w:val="24"/>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FEDB604" w14:textId="77777777" w:rsidR="00D52A0D" w:rsidRPr="00AD38DC" w:rsidRDefault="00D52A0D" w:rsidP="00AD38DC">
      <w:pPr>
        <w:pStyle w:val="20"/>
        <w:numPr>
          <w:ilvl w:val="0"/>
          <w:numId w:val="2"/>
        </w:numPr>
        <w:suppressAutoHyphens/>
        <w:ind w:left="-284" w:right="-427" w:hanging="567"/>
        <w:rPr>
          <w:color w:val="000000" w:themeColor="text1"/>
          <w:sz w:val="24"/>
          <w:szCs w:val="24"/>
          <w:shd w:val="clear" w:color="auto" w:fill="00FF00"/>
        </w:rPr>
      </w:pPr>
      <w:bookmarkStart w:id="60" w:name="_Toc480989245"/>
      <w:bookmarkStart w:id="61" w:name="_Toc31975026"/>
      <w:bookmarkEnd w:id="60"/>
      <w:r w:rsidRPr="00AD38DC">
        <w:rPr>
          <w:color w:val="000000" w:themeColor="text1"/>
          <w:sz w:val="24"/>
          <w:szCs w:val="24"/>
          <w:shd w:val="clear" w:color="auto" w:fill="FFFFFF" w:themeFill="background1"/>
        </w:rPr>
        <w:t xml:space="preserve">Отмена </w:t>
      </w:r>
      <w:r w:rsidRPr="00AD38DC">
        <w:rPr>
          <w:color w:val="000000" w:themeColor="text1"/>
          <w:sz w:val="24"/>
          <w:szCs w:val="24"/>
        </w:rPr>
        <w:t>конкурс</w:t>
      </w:r>
      <w:r w:rsidRPr="00AD38DC">
        <w:rPr>
          <w:color w:val="000000" w:themeColor="text1"/>
          <w:sz w:val="24"/>
          <w:szCs w:val="24"/>
          <w:shd w:val="clear" w:color="auto" w:fill="FFFFFF" w:themeFill="background1"/>
        </w:rPr>
        <w:t>а в электронной форме</w:t>
      </w:r>
      <w:bookmarkEnd w:id="61"/>
    </w:p>
    <w:p w14:paraId="1D6C9B8F" w14:textId="25743902" w:rsidR="00D52A0D" w:rsidRPr="00AD38DC" w:rsidRDefault="00AD38DC" w:rsidP="007A3AD4">
      <w:pPr>
        <w:pStyle w:val="ConsPlusNormal"/>
        <w:suppressAutoHyphens/>
        <w:autoSpaceDE/>
        <w:autoSpaceDN/>
        <w:adjustRightInd/>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 </w:t>
      </w:r>
      <w:r w:rsidR="00D52A0D" w:rsidRPr="00AD38DC">
        <w:rPr>
          <w:rFonts w:ascii="Times New Roman" w:hAnsi="Times New Roman" w:cs="Times New Roman"/>
          <w:color w:val="000000" w:themeColor="text1"/>
          <w:sz w:val="24"/>
          <w:szCs w:val="24"/>
        </w:rPr>
        <w:t>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6A988A33" w14:textId="76BBCC47" w:rsidR="00D52A0D" w:rsidRPr="00AD38DC" w:rsidRDefault="00AD38DC" w:rsidP="007A3AD4">
      <w:pPr>
        <w:pStyle w:val="ConsPlusNormal"/>
        <w:suppressAutoHyphens/>
        <w:autoSpaceDE/>
        <w:autoSpaceDN/>
        <w:adjustRightInd/>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00D52A0D" w:rsidRPr="00AD38DC">
        <w:rPr>
          <w:rFonts w:ascii="Times New Roman" w:hAnsi="Times New Roman" w:cs="Times New Roman"/>
          <w:color w:val="000000" w:themeColor="text1"/>
          <w:sz w:val="24"/>
          <w:szCs w:val="24"/>
        </w:rPr>
        <w:t>Решение об отмене конкурса в электронной форме размещается в Единой информационной системе в день принятия этого решения.</w:t>
      </w:r>
    </w:p>
    <w:p w14:paraId="78FAAAC7" w14:textId="350A6F5A" w:rsidR="00D52A0D" w:rsidRPr="00AD38DC" w:rsidRDefault="00AD38DC" w:rsidP="007A3AD4">
      <w:pPr>
        <w:pStyle w:val="ConsPlusNormal"/>
        <w:suppressAutoHyphens/>
        <w:autoSpaceDE/>
        <w:autoSpaceDN/>
        <w:adjustRightInd/>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6.3. </w:t>
      </w:r>
      <w:r w:rsidR="00D52A0D" w:rsidRPr="00AD38DC">
        <w:rPr>
          <w:rFonts w:ascii="Times New Roman" w:hAnsi="Times New Roman" w:cs="Times New Roman"/>
          <w:color w:val="000000" w:themeColor="text1"/>
          <w:sz w:val="24"/>
          <w:szCs w:val="24"/>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437695D8" w14:textId="5ECF7117" w:rsidR="00D52A0D" w:rsidRPr="00AD38DC" w:rsidRDefault="00AD38DC" w:rsidP="007A3AD4">
      <w:pPr>
        <w:pStyle w:val="ConsPlusNormal"/>
        <w:suppressAutoHyphens/>
        <w:autoSpaceDE/>
        <w:autoSpaceDN/>
        <w:adjustRightInd/>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6.4. </w:t>
      </w:r>
      <w:r w:rsidR="00D52A0D" w:rsidRPr="00AD38DC">
        <w:rPr>
          <w:rFonts w:ascii="Times New Roman" w:hAnsi="Times New Roman" w:cs="Times New Roman"/>
          <w:color w:val="000000" w:themeColor="text1"/>
          <w:sz w:val="24"/>
          <w:szCs w:val="24"/>
        </w:rPr>
        <w:t xml:space="preserve">В случае если Заказчиком принято решение об отмене конкурса в электронной форме в соответствии с </w:t>
      </w:r>
      <w:hyperlink w:anchor="P311" w:history="1">
        <w:r w:rsidR="00D52A0D" w:rsidRPr="00AD38DC">
          <w:rPr>
            <w:rFonts w:ascii="Times New Roman" w:hAnsi="Times New Roman" w:cs="Times New Roman"/>
            <w:color w:val="000000" w:themeColor="text1"/>
            <w:sz w:val="24"/>
            <w:szCs w:val="24"/>
          </w:rPr>
          <w:t>пунктом</w:t>
        </w:r>
      </w:hyperlink>
      <w:r w:rsidR="00D52A0D" w:rsidRPr="00AD38DC">
        <w:rPr>
          <w:rFonts w:ascii="Times New Roman" w:hAnsi="Times New Roman" w:cs="Times New Roman"/>
          <w:color w:val="000000" w:themeColor="text1"/>
          <w:sz w:val="24"/>
          <w:szCs w:val="24"/>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375F5B8E" w14:textId="79708BC1" w:rsidR="00D52A0D" w:rsidRPr="00AD38DC" w:rsidRDefault="00AD38DC" w:rsidP="007A3AD4">
      <w:pPr>
        <w:pStyle w:val="ConsPlusNormal"/>
        <w:suppressAutoHyphens/>
        <w:autoSpaceDE/>
        <w:autoSpaceDN/>
        <w:adjustRightInd/>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6.5. </w:t>
      </w:r>
      <w:r w:rsidR="00D52A0D" w:rsidRPr="00AD38DC">
        <w:rPr>
          <w:rFonts w:ascii="Times New Roman" w:hAnsi="Times New Roman" w:cs="Times New Roman"/>
          <w:color w:val="000000" w:themeColor="text1"/>
          <w:sz w:val="24"/>
          <w:szCs w:val="24"/>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00D52A0D" w:rsidRPr="00AD38DC">
          <w:rPr>
            <w:rFonts w:ascii="Times New Roman" w:hAnsi="Times New Roman" w:cs="Times New Roman"/>
            <w:webHidden/>
            <w:color w:val="000000" w:themeColor="text1"/>
            <w:sz w:val="24"/>
            <w:szCs w:val="24"/>
          </w:rPr>
          <w:t>непреодолимой силы</w:t>
        </w:r>
      </w:hyperlink>
      <w:r w:rsidR="00D52A0D" w:rsidRPr="00AD38DC">
        <w:rPr>
          <w:rFonts w:ascii="Times New Roman" w:hAnsi="Times New Roman" w:cs="Times New Roman"/>
          <w:color w:val="000000" w:themeColor="text1"/>
          <w:sz w:val="24"/>
          <w:szCs w:val="24"/>
        </w:rPr>
        <w:t xml:space="preserve"> в соответствии с гражданским законодательством</w:t>
      </w:r>
      <w:r w:rsidR="00091979" w:rsidRPr="00AD38DC">
        <w:rPr>
          <w:rFonts w:ascii="Times New Roman" w:hAnsi="Times New Roman" w:cs="Times New Roman"/>
          <w:color w:val="000000" w:themeColor="text1"/>
          <w:sz w:val="24"/>
          <w:szCs w:val="24"/>
        </w:rPr>
        <w:t xml:space="preserve"> </w:t>
      </w:r>
      <w:r w:rsidR="00091979" w:rsidRPr="00AD38DC">
        <w:rPr>
          <w:rFonts w:ascii="Times New Roman" w:hAnsi="Times New Roman" w:cs="Times New Roman"/>
          <w:sz w:val="24"/>
          <w:szCs w:val="24"/>
        </w:rPr>
        <w:t>Российской Федерации.</w:t>
      </w:r>
    </w:p>
    <w:p w14:paraId="6048397D" w14:textId="1D98B5BC" w:rsidR="00D52A0D" w:rsidRPr="00AD38DC" w:rsidRDefault="00AD38DC" w:rsidP="007A3AD4">
      <w:pPr>
        <w:pStyle w:val="ConsPlusNormal"/>
        <w:suppressAutoHyphens/>
        <w:autoSpaceDE/>
        <w:autoSpaceDN/>
        <w:adjustRightInd/>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7A3AD4">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4DD2679F" w14:textId="138DA071" w:rsidR="00D52A0D" w:rsidRPr="00AD38DC" w:rsidRDefault="007A3AD4" w:rsidP="007A3AD4">
      <w:pPr>
        <w:pStyle w:val="ConsPlusNormal"/>
        <w:suppressAutoHyphens/>
        <w:autoSpaceDE/>
        <w:autoSpaceDN/>
        <w:adjustRightInd/>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6.7. </w:t>
      </w:r>
      <w:r w:rsidR="00D52A0D" w:rsidRPr="00AD38DC">
        <w:rPr>
          <w:rFonts w:ascii="Times New Roman" w:hAnsi="Times New Roman" w:cs="Times New Roman"/>
          <w:color w:val="000000" w:themeColor="text1"/>
          <w:sz w:val="24"/>
          <w:szCs w:val="24"/>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1BDE183B" w14:textId="77777777" w:rsidR="00D52A0D" w:rsidRPr="00AD38DC" w:rsidRDefault="00D52A0D" w:rsidP="00AD38DC">
      <w:pPr>
        <w:pStyle w:val="20"/>
        <w:numPr>
          <w:ilvl w:val="0"/>
          <w:numId w:val="2"/>
        </w:numPr>
        <w:suppressAutoHyphens/>
        <w:ind w:left="-284" w:right="-427" w:hanging="567"/>
        <w:rPr>
          <w:color w:val="000000" w:themeColor="text1"/>
          <w:sz w:val="24"/>
          <w:szCs w:val="24"/>
          <w:shd w:val="clear" w:color="auto" w:fill="00FF00"/>
        </w:rPr>
      </w:pPr>
      <w:bookmarkStart w:id="62" w:name="bookmark61"/>
      <w:bookmarkStart w:id="63" w:name="_Toc376103862"/>
      <w:bookmarkStart w:id="64" w:name="_Toc376103958"/>
      <w:bookmarkStart w:id="65" w:name="_Toc376104115"/>
      <w:bookmarkStart w:id="66" w:name="_Toc376104241"/>
      <w:bookmarkStart w:id="67" w:name="_Toc376104388"/>
      <w:bookmarkStart w:id="68" w:name="_Toc376104466"/>
      <w:bookmarkStart w:id="69" w:name="_Toc376104514"/>
      <w:bookmarkStart w:id="70" w:name="_Toc376104579"/>
      <w:bookmarkStart w:id="71" w:name="_Toc376187086"/>
      <w:bookmarkStart w:id="72" w:name="_Toc480989247"/>
      <w:bookmarkStart w:id="73" w:name="_Toc480989248"/>
      <w:bookmarkStart w:id="74" w:name="bookmark62"/>
      <w:bookmarkStart w:id="75" w:name="_Toc376103863"/>
      <w:bookmarkStart w:id="76" w:name="_Toc376103959"/>
      <w:bookmarkStart w:id="77" w:name="_Toc376104116"/>
      <w:bookmarkStart w:id="78" w:name="_Toc376104242"/>
      <w:bookmarkStart w:id="79" w:name="_Toc376104389"/>
      <w:bookmarkStart w:id="80" w:name="_Toc376104467"/>
      <w:bookmarkStart w:id="81" w:name="_Toc376104515"/>
      <w:bookmarkStart w:id="82" w:name="_Toc376104580"/>
      <w:bookmarkStart w:id="83" w:name="_Toc376187087"/>
      <w:bookmarkStart w:id="84" w:name="_Toc31975028"/>
      <w:bookmarkEnd w:id="62"/>
      <w:bookmarkEnd w:id="63"/>
      <w:bookmarkEnd w:id="64"/>
      <w:bookmarkEnd w:id="65"/>
      <w:bookmarkEnd w:id="66"/>
      <w:bookmarkEnd w:id="67"/>
      <w:bookmarkEnd w:id="68"/>
      <w:bookmarkEnd w:id="69"/>
      <w:bookmarkEnd w:id="70"/>
      <w:bookmarkEnd w:id="71"/>
      <w:bookmarkEnd w:id="72"/>
      <w:r w:rsidRPr="00AD38DC">
        <w:rPr>
          <w:color w:val="000000" w:themeColor="text1"/>
          <w:sz w:val="24"/>
          <w:szCs w:val="24"/>
          <w:shd w:val="clear" w:color="auto" w:fill="FFFFFF" w:themeFill="background1"/>
        </w:rPr>
        <w:t>Запрет на проведение переговоров с участником закупк</w:t>
      </w:r>
      <w:bookmarkEnd w:id="73"/>
      <w:bookmarkEnd w:id="74"/>
      <w:bookmarkEnd w:id="75"/>
      <w:bookmarkEnd w:id="76"/>
      <w:bookmarkEnd w:id="77"/>
      <w:bookmarkEnd w:id="78"/>
      <w:bookmarkEnd w:id="79"/>
      <w:bookmarkEnd w:id="80"/>
      <w:bookmarkEnd w:id="81"/>
      <w:bookmarkEnd w:id="82"/>
      <w:bookmarkEnd w:id="83"/>
      <w:r w:rsidRPr="00AD38DC">
        <w:rPr>
          <w:color w:val="000000" w:themeColor="text1"/>
          <w:sz w:val="24"/>
          <w:szCs w:val="24"/>
          <w:shd w:val="clear" w:color="auto" w:fill="FFFFFF" w:themeFill="background1"/>
        </w:rPr>
        <w:t>и</w:t>
      </w:r>
      <w:bookmarkEnd w:id="84"/>
    </w:p>
    <w:p w14:paraId="32543E44" w14:textId="6E51EF0F" w:rsidR="00D52A0D" w:rsidRPr="00AD38DC" w:rsidRDefault="007A3AD4" w:rsidP="007A3AD4">
      <w:pPr>
        <w:pStyle w:val="7"/>
        <w:shd w:val="clear" w:color="auto" w:fill="auto"/>
        <w:tabs>
          <w:tab w:val="left" w:pos="1134"/>
        </w:tabs>
        <w:suppressAutoHyphens/>
        <w:spacing w:before="0" w:line="240" w:lineRule="auto"/>
        <w:ind w:left="-284" w:right="-427" w:firstLine="568"/>
        <w:jc w:val="both"/>
        <w:rPr>
          <w:color w:val="000000" w:themeColor="text1"/>
          <w:sz w:val="24"/>
          <w:szCs w:val="24"/>
        </w:rPr>
      </w:pPr>
      <w:r>
        <w:rPr>
          <w:color w:val="000000" w:themeColor="text1"/>
          <w:sz w:val="24"/>
          <w:szCs w:val="24"/>
        </w:rPr>
        <w:t xml:space="preserve">7.1. </w:t>
      </w:r>
      <w:r w:rsidR="00D52A0D" w:rsidRPr="00AD38DC">
        <w:rPr>
          <w:color w:val="000000" w:themeColor="text1"/>
          <w:sz w:val="24"/>
          <w:szCs w:val="24"/>
        </w:rPr>
        <w:t xml:space="preserve">При проведении конкурса в электронной форме переговоры Заказчика или </w:t>
      </w:r>
      <w:r w:rsidR="00615FB0">
        <w:rPr>
          <w:color w:val="000000" w:themeColor="text1"/>
          <w:sz w:val="24"/>
          <w:szCs w:val="24"/>
        </w:rPr>
        <w:t>Закупочной комиссии</w:t>
      </w:r>
      <w:r w:rsidR="00D52A0D" w:rsidRPr="00AD38DC">
        <w:rPr>
          <w:color w:val="000000" w:themeColor="text1"/>
          <w:sz w:val="24"/>
          <w:szCs w:val="24"/>
        </w:rPr>
        <w:t xml:space="preserve"> (далее – Комиссия) с участником конкурса в электронной форме не допускаются.</w:t>
      </w:r>
    </w:p>
    <w:p w14:paraId="64E57E55" w14:textId="1ABDD54B" w:rsidR="00D52A0D" w:rsidRPr="00AD38DC" w:rsidRDefault="007A3AD4" w:rsidP="007A3AD4">
      <w:pPr>
        <w:pStyle w:val="7"/>
        <w:shd w:val="clear" w:color="auto" w:fill="auto"/>
        <w:tabs>
          <w:tab w:val="left" w:pos="1134"/>
        </w:tabs>
        <w:suppressAutoHyphens/>
        <w:spacing w:before="0" w:line="240" w:lineRule="auto"/>
        <w:ind w:left="-284" w:right="-427" w:firstLine="568"/>
        <w:jc w:val="both"/>
        <w:rPr>
          <w:color w:val="000000" w:themeColor="text1"/>
          <w:sz w:val="24"/>
          <w:szCs w:val="24"/>
          <w:shd w:val="clear" w:color="auto" w:fill="00FF00"/>
        </w:rPr>
      </w:pPr>
      <w:r>
        <w:rPr>
          <w:color w:val="000000" w:themeColor="text1"/>
          <w:sz w:val="24"/>
          <w:szCs w:val="24"/>
        </w:rPr>
        <w:lastRenderedPageBreak/>
        <w:t xml:space="preserve">7.2. </w:t>
      </w:r>
      <w:r w:rsidR="00D52A0D" w:rsidRPr="00AD38DC">
        <w:rPr>
          <w:color w:val="000000" w:themeColor="text1"/>
          <w:sz w:val="24"/>
          <w:szCs w:val="24"/>
        </w:rPr>
        <w:t>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bookmarkStart w:id="85" w:name="_Toc31975027"/>
    </w:p>
    <w:p w14:paraId="532C7598" w14:textId="77777777" w:rsidR="00D52A0D" w:rsidRPr="00AD38DC" w:rsidRDefault="00D52A0D" w:rsidP="00AD38DC">
      <w:pPr>
        <w:pStyle w:val="20"/>
        <w:numPr>
          <w:ilvl w:val="0"/>
          <w:numId w:val="2"/>
        </w:numPr>
        <w:suppressAutoHyphens/>
        <w:ind w:left="-284" w:right="-427" w:hanging="567"/>
        <w:rPr>
          <w:color w:val="000000" w:themeColor="text1"/>
          <w:sz w:val="24"/>
          <w:szCs w:val="24"/>
          <w:shd w:val="clear" w:color="auto" w:fill="00FF00"/>
        </w:rPr>
      </w:pPr>
      <w:r w:rsidRPr="00AD38DC">
        <w:rPr>
          <w:color w:val="000000" w:themeColor="text1"/>
          <w:sz w:val="24"/>
          <w:szCs w:val="24"/>
          <w:shd w:val="clear" w:color="auto" w:fill="FFFFFF" w:themeFill="background1"/>
        </w:rPr>
        <w:t xml:space="preserve">Порядок предоставления документации </w:t>
      </w:r>
      <w:bookmarkEnd w:id="85"/>
    </w:p>
    <w:p w14:paraId="6BA82594" w14:textId="20658A7B" w:rsidR="00D52A0D" w:rsidRPr="00AD38DC" w:rsidRDefault="007A3AD4" w:rsidP="007A3AD4">
      <w:pPr>
        <w:pStyle w:val="7"/>
        <w:shd w:val="clear" w:color="auto" w:fill="auto"/>
        <w:tabs>
          <w:tab w:val="left" w:pos="1134"/>
        </w:tabs>
        <w:suppressAutoHyphens/>
        <w:spacing w:before="0" w:line="240" w:lineRule="auto"/>
        <w:ind w:left="-284" w:right="-427" w:firstLine="568"/>
        <w:jc w:val="both"/>
        <w:rPr>
          <w:color w:val="000000" w:themeColor="text1"/>
          <w:sz w:val="24"/>
          <w:szCs w:val="24"/>
        </w:rPr>
      </w:pPr>
      <w:r>
        <w:rPr>
          <w:color w:val="000000" w:themeColor="text1"/>
          <w:sz w:val="24"/>
          <w:szCs w:val="24"/>
        </w:rPr>
        <w:t xml:space="preserve">8.1. </w:t>
      </w:r>
      <w:r w:rsidR="00D52A0D" w:rsidRPr="00AD38DC">
        <w:rPr>
          <w:color w:val="000000" w:themeColor="text1"/>
          <w:sz w:val="24"/>
          <w:szCs w:val="24"/>
        </w:rPr>
        <w:t>Одновременно с размещением извещения Заказчик размещает в Единой информационной системе документацию.</w:t>
      </w:r>
    </w:p>
    <w:p w14:paraId="2CB6850B" w14:textId="210AB4B6" w:rsidR="00D52A0D" w:rsidRPr="00AD38DC" w:rsidRDefault="007A3AD4" w:rsidP="007A3AD4">
      <w:pPr>
        <w:pStyle w:val="7"/>
        <w:shd w:val="clear" w:color="auto" w:fill="auto"/>
        <w:tabs>
          <w:tab w:val="left" w:pos="1134"/>
        </w:tabs>
        <w:suppressAutoHyphens/>
        <w:spacing w:before="0" w:line="240" w:lineRule="auto"/>
        <w:ind w:left="-284" w:right="-427" w:firstLine="568"/>
        <w:jc w:val="both"/>
        <w:rPr>
          <w:color w:val="000000" w:themeColor="text1"/>
          <w:sz w:val="24"/>
          <w:szCs w:val="24"/>
        </w:rPr>
      </w:pPr>
      <w:r>
        <w:rPr>
          <w:color w:val="000000" w:themeColor="text1"/>
          <w:sz w:val="24"/>
          <w:szCs w:val="24"/>
        </w:rPr>
        <w:t xml:space="preserve">8.2. </w:t>
      </w:r>
      <w:r w:rsidR="00D52A0D" w:rsidRPr="00AD38DC">
        <w:rPr>
          <w:color w:val="000000" w:themeColor="text1"/>
          <w:sz w:val="24"/>
          <w:szCs w:val="24"/>
        </w:rPr>
        <w:t xml:space="preserve">Документация доступна для ознакомления </w:t>
      </w:r>
      <w:r w:rsidR="00F56364" w:rsidRPr="00AD38DC">
        <w:rPr>
          <w:color w:val="000000" w:themeColor="text1"/>
          <w:sz w:val="24"/>
          <w:szCs w:val="24"/>
        </w:rPr>
        <w:t>на официальном сайте</w:t>
      </w:r>
      <w:r w:rsidR="00D52A0D" w:rsidRPr="00AD38DC">
        <w:rPr>
          <w:color w:val="000000" w:themeColor="text1"/>
          <w:sz w:val="24"/>
          <w:szCs w:val="24"/>
        </w:rPr>
        <w:t xml:space="preserve"> без взимания платы.</w:t>
      </w:r>
    </w:p>
    <w:p w14:paraId="711ACE96" w14:textId="77777777" w:rsidR="00D52A0D" w:rsidRPr="00AD38DC" w:rsidRDefault="00D52A0D" w:rsidP="00AD38DC">
      <w:pPr>
        <w:pStyle w:val="20"/>
        <w:numPr>
          <w:ilvl w:val="0"/>
          <w:numId w:val="2"/>
        </w:numPr>
        <w:suppressAutoHyphens/>
        <w:ind w:left="-284" w:right="-427" w:firstLine="567"/>
        <w:rPr>
          <w:color w:val="000000" w:themeColor="text1"/>
          <w:sz w:val="24"/>
          <w:szCs w:val="24"/>
        </w:rPr>
      </w:pPr>
      <w:bookmarkStart w:id="86" w:name="bookmark63"/>
      <w:bookmarkStart w:id="87" w:name="_Toc376103864"/>
      <w:bookmarkStart w:id="88" w:name="_Toc376103960"/>
      <w:bookmarkStart w:id="89" w:name="_Toc376104117"/>
      <w:bookmarkStart w:id="90" w:name="_Toc376104243"/>
      <w:bookmarkStart w:id="91" w:name="_Toc376104390"/>
      <w:bookmarkStart w:id="92" w:name="_Toc376104468"/>
      <w:bookmarkStart w:id="93" w:name="_Toc376104516"/>
      <w:bookmarkStart w:id="94" w:name="_Toc376104581"/>
      <w:bookmarkStart w:id="95" w:name="_Toc376187088"/>
      <w:bookmarkStart w:id="96" w:name="_Toc480989249"/>
      <w:bookmarkStart w:id="97" w:name="_Toc31975029"/>
      <w:r w:rsidRPr="00AD38DC">
        <w:rPr>
          <w:color w:val="000000" w:themeColor="text1"/>
          <w:sz w:val="24"/>
          <w:szCs w:val="24"/>
          <w:shd w:val="clear" w:color="auto" w:fill="FFFFFF" w:themeFill="background1"/>
        </w:rPr>
        <w:t>Р</w:t>
      </w:r>
      <w:bookmarkEnd w:id="86"/>
      <w:bookmarkEnd w:id="87"/>
      <w:bookmarkEnd w:id="88"/>
      <w:bookmarkEnd w:id="89"/>
      <w:bookmarkEnd w:id="90"/>
      <w:bookmarkEnd w:id="91"/>
      <w:bookmarkEnd w:id="92"/>
      <w:bookmarkEnd w:id="93"/>
      <w:bookmarkEnd w:id="94"/>
      <w:bookmarkEnd w:id="95"/>
      <w:bookmarkEnd w:id="96"/>
      <w:r w:rsidRPr="00AD38DC">
        <w:rPr>
          <w:color w:val="000000" w:themeColor="text1"/>
          <w:sz w:val="24"/>
          <w:szCs w:val="24"/>
          <w:shd w:val="clear" w:color="auto" w:fill="FFFFFF" w:themeFill="background1"/>
        </w:rPr>
        <w:t>азъяснение</w:t>
      </w:r>
      <w:r w:rsidRPr="00AD38DC">
        <w:rPr>
          <w:color w:val="000000" w:themeColor="text1"/>
          <w:sz w:val="24"/>
          <w:szCs w:val="24"/>
        </w:rPr>
        <w:t xml:space="preserve"> положений извещения, </w:t>
      </w:r>
      <w:r w:rsidRPr="00AD38DC">
        <w:rPr>
          <w:color w:val="000000" w:themeColor="text1"/>
          <w:sz w:val="24"/>
          <w:szCs w:val="24"/>
          <w:shd w:val="clear" w:color="auto" w:fill="FFFFFF" w:themeFill="background1"/>
        </w:rPr>
        <w:t>положений документации</w:t>
      </w:r>
      <w:bookmarkEnd w:id="97"/>
      <w:r w:rsidRPr="00AD38DC">
        <w:rPr>
          <w:color w:val="000000" w:themeColor="text1"/>
          <w:sz w:val="24"/>
          <w:szCs w:val="24"/>
          <w:shd w:val="clear" w:color="auto" w:fill="FFFFFF" w:themeFill="background1"/>
        </w:rPr>
        <w:t xml:space="preserve"> </w:t>
      </w:r>
    </w:p>
    <w:p w14:paraId="2C74374C" w14:textId="11CAE638" w:rsidR="00D52A0D" w:rsidRPr="00AD38DC" w:rsidRDefault="007A3AD4" w:rsidP="007A3AD4">
      <w:pPr>
        <w:pStyle w:val="7"/>
        <w:shd w:val="clear" w:color="auto" w:fill="auto"/>
        <w:tabs>
          <w:tab w:val="center" w:pos="1276"/>
        </w:tabs>
        <w:suppressAutoHyphens/>
        <w:spacing w:before="0" w:line="240" w:lineRule="auto"/>
        <w:ind w:left="-284" w:right="-427" w:firstLine="568"/>
        <w:jc w:val="both"/>
        <w:rPr>
          <w:color w:val="000000" w:themeColor="text1"/>
          <w:sz w:val="24"/>
          <w:szCs w:val="24"/>
        </w:rPr>
      </w:pPr>
      <w:bookmarkStart w:id="98" w:name="Par0"/>
      <w:bookmarkEnd w:id="98"/>
      <w:r>
        <w:rPr>
          <w:color w:val="000000" w:themeColor="text1"/>
          <w:sz w:val="24"/>
          <w:szCs w:val="24"/>
        </w:rPr>
        <w:t xml:space="preserve">9.1. </w:t>
      </w:r>
      <w:r w:rsidR="00D52A0D" w:rsidRPr="00AD38DC">
        <w:rPr>
          <w:color w:val="000000" w:themeColor="text1"/>
          <w:sz w:val="24"/>
          <w:szCs w:val="24"/>
        </w:rPr>
        <w:t xml:space="preserve">Любой </w:t>
      </w:r>
      <w:bookmarkStart w:id="99" w:name="bookmark64"/>
      <w:bookmarkStart w:id="100" w:name="_Toc376103865"/>
      <w:bookmarkStart w:id="101" w:name="_Toc376103961"/>
      <w:bookmarkStart w:id="102" w:name="_Toc376104118"/>
      <w:bookmarkStart w:id="103" w:name="_Toc376104244"/>
      <w:bookmarkStart w:id="104" w:name="_Toc376104391"/>
      <w:bookmarkStart w:id="105" w:name="_Toc376104469"/>
      <w:bookmarkStart w:id="106" w:name="_Toc376104517"/>
      <w:bookmarkStart w:id="107" w:name="_Toc376104582"/>
      <w:bookmarkStart w:id="108" w:name="_Toc376187089"/>
      <w:bookmarkStart w:id="109" w:name="_Toc480989250"/>
      <w:r w:rsidR="00D52A0D" w:rsidRPr="00AD38DC">
        <w:rPr>
          <w:color w:val="000000" w:themeColor="text1"/>
          <w:sz w:val="24"/>
          <w:szCs w:val="24"/>
        </w:rPr>
        <w:t>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VIII «ИНФОРМАЦИОННАЯ КАРТА КОНКУРСА В ЭЛЕКТРОННОЙ ФОРМЕ» документации, запрос о даче разъяснении положений извещения, запрос о даче разъяснении положений документации.</w:t>
      </w:r>
    </w:p>
    <w:p w14:paraId="017A1A2E" w14:textId="4107826D" w:rsidR="00D52A0D" w:rsidRPr="00AD38DC" w:rsidRDefault="007A3AD4" w:rsidP="007A3AD4">
      <w:pPr>
        <w:pStyle w:val="7"/>
        <w:shd w:val="clear" w:color="auto" w:fill="auto"/>
        <w:tabs>
          <w:tab w:val="center" w:pos="1276"/>
        </w:tabs>
        <w:suppressAutoHyphens/>
        <w:spacing w:before="0" w:line="240" w:lineRule="auto"/>
        <w:ind w:left="-284" w:right="-427" w:firstLine="568"/>
        <w:jc w:val="both"/>
        <w:rPr>
          <w:color w:val="000000" w:themeColor="text1"/>
          <w:sz w:val="24"/>
          <w:szCs w:val="24"/>
        </w:rPr>
      </w:pPr>
      <w:r>
        <w:rPr>
          <w:color w:val="000000" w:themeColor="text1"/>
          <w:sz w:val="24"/>
          <w:szCs w:val="24"/>
        </w:rPr>
        <w:t xml:space="preserve">9.2. </w:t>
      </w:r>
      <w:r w:rsidR="00D52A0D" w:rsidRPr="00AD38DC">
        <w:rPr>
          <w:color w:val="000000" w:themeColor="text1"/>
          <w:sz w:val="24"/>
          <w:szCs w:val="24"/>
        </w:rPr>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конкурса в электронной форме, от которого поступил указанный запрос, а также направляет данные разъяснения оператору электронной площадки.</w:t>
      </w:r>
    </w:p>
    <w:p w14:paraId="444B19B2" w14:textId="1A42E014" w:rsidR="00D52A0D" w:rsidRPr="00AD38DC" w:rsidRDefault="007A3AD4" w:rsidP="007A3AD4">
      <w:pPr>
        <w:pStyle w:val="7"/>
        <w:shd w:val="clear" w:color="auto" w:fill="auto"/>
        <w:tabs>
          <w:tab w:val="center" w:pos="1276"/>
        </w:tabs>
        <w:suppressAutoHyphens/>
        <w:spacing w:before="0" w:line="240" w:lineRule="auto"/>
        <w:ind w:left="-284" w:right="-427" w:firstLine="568"/>
        <w:jc w:val="both"/>
        <w:rPr>
          <w:color w:val="000000" w:themeColor="text1"/>
          <w:sz w:val="24"/>
          <w:szCs w:val="24"/>
        </w:rPr>
      </w:pPr>
      <w:r>
        <w:rPr>
          <w:color w:val="000000" w:themeColor="text1"/>
          <w:sz w:val="24"/>
          <w:szCs w:val="24"/>
        </w:rPr>
        <w:t xml:space="preserve">9.3. </w:t>
      </w:r>
      <w:r w:rsidR="00D52A0D" w:rsidRPr="00AD38DC">
        <w:rPr>
          <w:color w:val="000000" w:themeColor="text1"/>
          <w:sz w:val="24"/>
          <w:szCs w:val="24"/>
        </w:rPr>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конкурсе в электронной форме.</w:t>
      </w:r>
    </w:p>
    <w:p w14:paraId="1025AA58" w14:textId="0DD32A3C" w:rsidR="00D52A0D" w:rsidRPr="00AD38DC" w:rsidRDefault="007A3AD4" w:rsidP="007A3AD4">
      <w:pPr>
        <w:pStyle w:val="7"/>
        <w:shd w:val="clear" w:color="auto" w:fill="auto"/>
        <w:tabs>
          <w:tab w:val="center" w:pos="1276"/>
        </w:tabs>
        <w:suppressAutoHyphens/>
        <w:spacing w:before="0" w:line="240" w:lineRule="auto"/>
        <w:ind w:left="-284" w:right="-427" w:firstLine="568"/>
        <w:jc w:val="both"/>
        <w:rPr>
          <w:color w:val="000000" w:themeColor="text1"/>
          <w:sz w:val="24"/>
          <w:szCs w:val="24"/>
        </w:rPr>
      </w:pPr>
      <w:r>
        <w:rPr>
          <w:color w:val="000000" w:themeColor="text1"/>
          <w:sz w:val="24"/>
          <w:szCs w:val="24"/>
        </w:rPr>
        <w:t xml:space="preserve">9.4. </w:t>
      </w:r>
      <w:r w:rsidR="00D52A0D" w:rsidRPr="00AD38DC">
        <w:rPr>
          <w:color w:val="000000" w:themeColor="text1"/>
          <w:sz w:val="24"/>
          <w:szCs w:val="24"/>
        </w:rPr>
        <w:t>Разъяснения положений извещения, положений документации не должны изменять предмет закупки и существенные условия проекта договора.</w:t>
      </w:r>
    </w:p>
    <w:p w14:paraId="1004A765" w14:textId="77777777" w:rsidR="00D52A0D" w:rsidRPr="00AD38DC" w:rsidRDefault="00D52A0D" w:rsidP="009E4F70">
      <w:pPr>
        <w:pStyle w:val="20"/>
        <w:numPr>
          <w:ilvl w:val="0"/>
          <w:numId w:val="2"/>
        </w:numPr>
        <w:suppressAutoHyphens/>
        <w:ind w:left="-284" w:right="-427" w:firstLine="0"/>
        <w:rPr>
          <w:color w:val="000000" w:themeColor="text1"/>
          <w:sz w:val="24"/>
          <w:szCs w:val="24"/>
        </w:rPr>
      </w:pPr>
      <w:bookmarkStart w:id="110" w:name="_Toc31975030"/>
      <w:bookmarkEnd w:id="99"/>
      <w:bookmarkEnd w:id="100"/>
      <w:bookmarkEnd w:id="101"/>
      <w:bookmarkEnd w:id="102"/>
      <w:bookmarkEnd w:id="103"/>
      <w:bookmarkEnd w:id="104"/>
      <w:bookmarkEnd w:id="105"/>
      <w:bookmarkEnd w:id="106"/>
      <w:bookmarkEnd w:id="107"/>
      <w:bookmarkEnd w:id="108"/>
      <w:bookmarkEnd w:id="109"/>
      <w:r w:rsidRPr="00AD38DC">
        <w:rPr>
          <w:color w:val="000000" w:themeColor="text1"/>
          <w:sz w:val="24"/>
          <w:szCs w:val="24"/>
        </w:rPr>
        <w:t>Внесение изменений в извещение, д</w:t>
      </w:r>
      <w:r w:rsidRPr="00AD38DC">
        <w:rPr>
          <w:color w:val="000000" w:themeColor="text1"/>
          <w:sz w:val="24"/>
          <w:szCs w:val="24"/>
          <w:shd w:val="clear" w:color="auto" w:fill="FFFFFF" w:themeFill="background1"/>
        </w:rPr>
        <w:t>окументацию</w:t>
      </w:r>
      <w:bookmarkEnd w:id="110"/>
    </w:p>
    <w:p w14:paraId="1D9694BA" w14:textId="287131A9" w:rsidR="00D52A0D" w:rsidRPr="00AD38DC" w:rsidRDefault="007A3AD4" w:rsidP="007A3AD4">
      <w:pPr>
        <w:pStyle w:val="7"/>
        <w:shd w:val="clear" w:color="auto" w:fill="auto"/>
        <w:tabs>
          <w:tab w:val="left" w:pos="1017"/>
          <w:tab w:val="center" w:pos="1276"/>
        </w:tabs>
        <w:suppressAutoHyphens/>
        <w:spacing w:before="0" w:line="240" w:lineRule="auto"/>
        <w:ind w:left="-284" w:right="-427" w:firstLine="568"/>
        <w:contextualSpacing/>
        <w:jc w:val="both"/>
        <w:rPr>
          <w:color w:val="000000" w:themeColor="text1"/>
          <w:sz w:val="24"/>
          <w:szCs w:val="24"/>
        </w:rPr>
      </w:pPr>
      <w:r>
        <w:rPr>
          <w:color w:val="000000" w:themeColor="text1"/>
          <w:sz w:val="24"/>
          <w:szCs w:val="24"/>
        </w:rPr>
        <w:t xml:space="preserve">10.1. </w:t>
      </w:r>
      <w:r w:rsidR="00D52A0D" w:rsidRPr="00AD38DC">
        <w:rPr>
          <w:color w:val="000000" w:themeColor="text1"/>
          <w:sz w:val="24"/>
          <w:szCs w:val="24"/>
        </w:rPr>
        <w:t>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конкурсе в электронной форме.</w:t>
      </w:r>
    </w:p>
    <w:p w14:paraId="34D45E8A" w14:textId="6F20692A" w:rsidR="00D52A0D" w:rsidRPr="00AD38DC" w:rsidRDefault="007A3AD4" w:rsidP="007A3AD4">
      <w:pPr>
        <w:pStyle w:val="afa"/>
        <w:widowControl w:val="0"/>
        <w:suppressAutoHyphens/>
        <w:ind w:left="-284" w:right="-427" w:firstLine="568"/>
        <w:jc w:val="both"/>
        <w:rPr>
          <w:rFonts w:eastAsiaTheme="minorHAnsi"/>
          <w:color w:val="000000" w:themeColor="text1"/>
          <w:szCs w:val="24"/>
        </w:rPr>
      </w:pPr>
      <w:r>
        <w:rPr>
          <w:rFonts w:eastAsiaTheme="minorHAnsi"/>
          <w:color w:val="000000" w:themeColor="text1"/>
          <w:szCs w:val="24"/>
        </w:rPr>
        <w:t xml:space="preserve">10.2. </w:t>
      </w:r>
      <w:r w:rsidR="00D52A0D" w:rsidRPr="00AD38DC">
        <w:rPr>
          <w:rFonts w:eastAsiaTheme="minorHAnsi"/>
          <w:color w:val="000000" w:themeColor="text1"/>
          <w:szCs w:val="24"/>
        </w:rPr>
        <w:t xml:space="preserve">Изменения, </w:t>
      </w:r>
      <w:r w:rsidR="00D52A0D" w:rsidRPr="00AD38DC">
        <w:rPr>
          <w:color w:val="000000" w:themeColor="text1"/>
          <w:szCs w:val="24"/>
        </w:rPr>
        <w:t xml:space="preserve">вносимые в извещение, </w:t>
      </w:r>
      <w:r w:rsidR="00D52A0D" w:rsidRPr="00AD38DC">
        <w:rPr>
          <w:rFonts w:eastAsiaTheme="minorHAnsi"/>
          <w:color w:val="000000" w:themeColor="text1"/>
          <w:szCs w:val="24"/>
        </w:rPr>
        <w:t>документацию, размещаются Заказчиком в Единой информационной системе</w:t>
      </w:r>
      <w:r w:rsidR="00AD45E0" w:rsidRPr="00AD38DC">
        <w:rPr>
          <w:rFonts w:eastAsiaTheme="minorHAnsi"/>
          <w:color w:val="000000" w:themeColor="text1"/>
          <w:szCs w:val="24"/>
        </w:rPr>
        <w:t>, на официальном сайте, за исключением случаев, предусмотренных Федеральным законом,</w:t>
      </w:r>
      <w:r w:rsidR="00D52A0D" w:rsidRPr="00AD38DC">
        <w:rPr>
          <w:rFonts w:eastAsiaTheme="minorHAnsi"/>
          <w:color w:val="000000" w:themeColor="text1"/>
          <w:szCs w:val="24"/>
        </w:rPr>
        <w:t xml:space="preserve"> не позднее чем в течение 3 (трех) дней со дня принятия решения о внесении указанных изменений.</w:t>
      </w:r>
    </w:p>
    <w:p w14:paraId="523BAC19" w14:textId="71169BF3" w:rsidR="00D52A0D" w:rsidRPr="00AD38DC" w:rsidRDefault="007A3AD4" w:rsidP="007A3AD4">
      <w:pPr>
        <w:pStyle w:val="afa"/>
        <w:widowControl w:val="0"/>
        <w:suppressAutoHyphens/>
        <w:ind w:left="-284" w:right="-427" w:firstLine="568"/>
        <w:jc w:val="both"/>
        <w:rPr>
          <w:rFonts w:eastAsiaTheme="minorHAnsi"/>
          <w:color w:val="000000" w:themeColor="text1"/>
          <w:szCs w:val="24"/>
        </w:rPr>
      </w:pPr>
      <w:r>
        <w:rPr>
          <w:rFonts w:eastAsiaTheme="minorHAnsi"/>
          <w:color w:val="000000" w:themeColor="text1"/>
          <w:szCs w:val="24"/>
        </w:rPr>
        <w:t xml:space="preserve">10.3. </w:t>
      </w:r>
      <w:r w:rsidR="00D52A0D" w:rsidRPr="00AD38DC">
        <w:rPr>
          <w:rFonts w:eastAsiaTheme="minorHAnsi"/>
          <w:color w:val="000000" w:themeColor="text1"/>
          <w:szCs w:val="24"/>
        </w:rPr>
        <w:t xml:space="preserve">Изменение предмета </w:t>
      </w:r>
      <w:r w:rsidR="00D52A0D" w:rsidRPr="00AD38DC">
        <w:rPr>
          <w:color w:val="000000" w:themeColor="text1"/>
          <w:szCs w:val="24"/>
        </w:rPr>
        <w:t>конкурс</w:t>
      </w:r>
      <w:r w:rsidR="00D52A0D" w:rsidRPr="00AD38DC">
        <w:rPr>
          <w:rFonts w:eastAsiaTheme="minorHAnsi"/>
          <w:color w:val="000000" w:themeColor="text1"/>
          <w:szCs w:val="24"/>
        </w:rPr>
        <w:t xml:space="preserve">а в электронной форме, увеличение размера обеспечения заявок на участие в </w:t>
      </w:r>
      <w:r w:rsidR="00D52A0D" w:rsidRPr="00AD38DC">
        <w:rPr>
          <w:color w:val="000000" w:themeColor="text1"/>
          <w:szCs w:val="24"/>
        </w:rPr>
        <w:t>конкурс</w:t>
      </w:r>
      <w:r w:rsidR="00D52A0D" w:rsidRPr="00AD38DC">
        <w:rPr>
          <w:rFonts w:eastAsiaTheme="minorHAnsi"/>
          <w:color w:val="000000" w:themeColor="text1"/>
          <w:szCs w:val="24"/>
        </w:rPr>
        <w:t>е в электронной форме не допускаются.</w:t>
      </w:r>
    </w:p>
    <w:p w14:paraId="56461E5C" w14:textId="7090FA33" w:rsidR="00D52A0D" w:rsidRPr="00AD38DC" w:rsidRDefault="007A3AD4" w:rsidP="007A3AD4">
      <w:pPr>
        <w:pStyle w:val="afa"/>
        <w:widowControl w:val="0"/>
        <w:suppressAutoHyphens/>
        <w:ind w:left="-284" w:right="-427" w:firstLine="568"/>
        <w:jc w:val="both"/>
        <w:rPr>
          <w:rFonts w:eastAsiaTheme="minorHAnsi"/>
          <w:color w:val="000000" w:themeColor="text1"/>
          <w:szCs w:val="24"/>
        </w:rPr>
      </w:pPr>
      <w:r>
        <w:rPr>
          <w:rFonts w:eastAsiaTheme="minorHAnsi"/>
          <w:color w:val="000000" w:themeColor="text1"/>
          <w:szCs w:val="24"/>
          <w:lang w:eastAsia="en-US"/>
        </w:rPr>
        <w:t xml:space="preserve">10.4. </w:t>
      </w:r>
      <w:r w:rsidR="00D52A0D" w:rsidRPr="00AD38DC">
        <w:rPr>
          <w:rFonts w:eastAsiaTheme="minorHAnsi"/>
          <w:color w:val="000000" w:themeColor="text1"/>
          <w:szCs w:val="24"/>
          <w:lang w:eastAsia="en-US"/>
        </w:rPr>
        <w:t xml:space="preserve">В случае внесения изменений в извещение, документацию срок подачи заявок на участие в </w:t>
      </w:r>
      <w:r w:rsidR="00D52A0D" w:rsidRPr="00AD38DC">
        <w:rPr>
          <w:color w:val="000000" w:themeColor="text1"/>
          <w:szCs w:val="24"/>
        </w:rPr>
        <w:t>конкурс</w:t>
      </w:r>
      <w:r w:rsidR="00D52A0D" w:rsidRPr="00AD38DC">
        <w:rPr>
          <w:rFonts w:eastAsiaTheme="minorHAnsi"/>
          <w:color w:val="000000" w:themeColor="text1"/>
          <w:szCs w:val="24"/>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52A0D" w:rsidRPr="00AD38DC">
        <w:rPr>
          <w:color w:val="000000" w:themeColor="text1"/>
          <w:szCs w:val="24"/>
        </w:rPr>
        <w:t>конкурс</w:t>
      </w:r>
      <w:r w:rsidR="00D52A0D" w:rsidRPr="00AD38DC">
        <w:rPr>
          <w:rFonts w:eastAsiaTheme="minorHAnsi"/>
          <w:color w:val="000000" w:themeColor="text1"/>
          <w:szCs w:val="24"/>
          <w:lang w:eastAsia="en-US"/>
        </w:rPr>
        <w:t xml:space="preserve">е в электронной форме этот срок составлял не менее 8 (восьми) дней, за исключением проведения </w:t>
      </w:r>
      <w:r w:rsidR="00D52A0D" w:rsidRPr="00AD38DC">
        <w:rPr>
          <w:color w:val="000000" w:themeColor="text1"/>
          <w:szCs w:val="24"/>
        </w:rPr>
        <w:t>конкурс</w:t>
      </w:r>
      <w:r w:rsidR="00D52A0D" w:rsidRPr="00AD38DC">
        <w:rPr>
          <w:rFonts w:eastAsiaTheme="minorHAnsi"/>
          <w:color w:val="000000" w:themeColor="text1"/>
          <w:szCs w:val="24"/>
          <w:lang w:eastAsia="en-US"/>
        </w:rPr>
        <w:t>а в электронной форме с начальной (максимальной) ценой договора, не превышающей 30 (тридцать) млн. рублей.</w:t>
      </w:r>
    </w:p>
    <w:p w14:paraId="5B07A31C" w14:textId="699FFC60" w:rsidR="00D52A0D" w:rsidRPr="00AD38DC" w:rsidRDefault="007A3AD4" w:rsidP="007A3AD4">
      <w:pPr>
        <w:pStyle w:val="afa"/>
        <w:ind w:left="-284" w:right="-427" w:firstLine="568"/>
        <w:jc w:val="both"/>
        <w:rPr>
          <w:rFonts w:eastAsiaTheme="minorHAnsi"/>
          <w:strike/>
          <w:color w:val="000000" w:themeColor="text1"/>
          <w:szCs w:val="24"/>
        </w:rPr>
      </w:pPr>
      <w:r>
        <w:rPr>
          <w:rFonts w:eastAsiaTheme="minorHAnsi"/>
          <w:color w:val="000000" w:themeColor="text1"/>
          <w:szCs w:val="24"/>
        </w:rPr>
        <w:t xml:space="preserve">10.5. </w:t>
      </w:r>
      <w:r w:rsidR="00D52A0D" w:rsidRPr="00AD38DC">
        <w:rPr>
          <w:rFonts w:eastAsiaTheme="minorHAnsi"/>
          <w:color w:val="000000" w:themeColor="text1"/>
          <w:szCs w:val="24"/>
        </w:rPr>
        <w:t>В случае внесения изменений в</w:t>
      </w:r>
      <w:r w:rsidR="00D52A0D" w:rsidRPr="00AD38DC">
        <w:rPr>
          <w:rFonts w:eastAsiaTheme="minorHAnsi"/>
          <w:color w:val="000000" w:themeColor="text1"/>
          <w:szCs w:val="24"/>
          <w:lang w:eastAsia="en-US"/>
        </w:rPr>
        <w:t xml:space="preserve"> извещение</w:t>
      </w:r>
      <w:r w:rsidR="00D52A0D" w:rsidRPr="00AD38DC">
        <w:rPr>
          <w:rFonts w:eastAsiaTheme="minorHAnsi"/>
          <w:color w:val="000000" w:themeColor="text1"/>
          <w:szCs w:val="24"/>
        </w:rPr>
        <w:t xml:space="preserve">, документацию при проведении </w:t>
      </w:r>
      <w:r w:rsidR="00D52A0D" w:rsidRPr="00AD38DC">
        <w:rPr>
          <w:color w:val="000000" w:themeColor="text1"/>
          <w:szCs w:val="24"/>
        </w:rPr>
        <w:t>конкурс</w:t>
      </w:r>
      <w:r w:rsidR="00D52A0D" w:rsidRPr="00AD38DC">
        <w:rPr>
          <w:rFonts w:eastAsiaTheme="minorHAnsi"/>
          <w:color w:val="000000" w:themeColor="text1"/>
          <w:szCs w:val="24"/>
        </w:rPr>
        <w:t xml:space="preserve">а в электронной форме с начальной (максимальной) ценой договора, не превышающей 30 (тридцать) млн. рублей, срок подачи заявок на участие в </w:t>
      </w:r>
      <w:r w:rsidR="00D52A0D" w:rsidRPr="00AD38DC">
        <w:rPr>
          <w:color w:val="000000" w:themeColor="text1"/>
          <w:szCs w:val="24"/>
        </w:rPr>
        <w:t>конкурс</w:t>
      </w:r>
      <w:r w:rsidR="00D52A0D" w:rsidRPr="00AD38DC">
        <w:rPr>
          <w:rFonts w:eastAsiaTheme="minorHAnsi"/>
          <w:color w:val="000000" w:themeColor="text1"/>
          <w:szCs w:val="24"/>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52A0D" w:rsidRPr="00AD38DC">
        <w:rPr>
          <w:color w:val="000000" w:themeColor="text1"/>
          <w:szCs w:val="24"/>
        </w:rPr>
        <w:t>конкурс</w:t>
      </w:r>
      <w:r w:rsidR="00D52A0D" w:rsidRPr="00AD38DC">
        <w:rPr>
          <w:rFonts w:eastAsiaTheme="minorHAnsi"/>
          <w:color w:val="000000" w:themeColor="text1"/>
          <w:szCs w:val="24"/>
        </w:rPr>
        <w:t>е в электронной форме этот срок составлял не менее 4 (четырех) дней.</w:t>
      </w:r>
    </w:p>
    <w:p w14:paraId="4F095465" w14:textId="33A204D4" w:rsidR="00D52A0D" w:rsidRPr="00AD38DC" w:rsidRDefault="007A3AD4" w:rsidP="007A3AD4">
      <w:pPr>
        <w:pStyle w:val="ConsPlusNormal"/>
        <w:ind w:left="-284" w:right="-427" w:firstLine="568"/>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en-US"/>
        </w:rPr>
        <w:t xml:space="preserve">10.6. </w:t>
      </w:r>
      <w:r w:rsidR="00D52A0D" w:rsidRPr="00AD38DC">
        <w:rPr>
          <w:rFonts w:ascii="Times New Roman" w:eastAsia="Calibri" w:hAnsi="Times New Roman" w:cs="Times New Roman"/>
          <w:color w:val="000000" w:themeColor="text1"/>
          <w:sz w:val="24"/>
          <w:szCs w:val="24"/>
          <w:lang w:eastAsia="en-US"/>
        </w:rPr>
        <w:t>Участники закупки самостоятельно отслеживают</w:t>
      </w:r>
      <w:r w:rsidR="00D52A0D" w:rsidRPr="00AD38DC">
        <w:rPr>
          <w:rFonts w:ascii="Times New Roman" w:hAnsi="Times New Roman" w:cs="Times New Roman"/>
          <w:color w:val="000000" w:themeColor="text1"/>
          <w:sz w:val="24"/>
          <w:szCs w:val="24"/>
        </w:rPr>
        <w:t xml:space="preserve"> возможные изменения, внесенные в извещение, документацию.</w:t>
      </w:r>
    </w:p>
    <w:p w14:paraId="33F77DC2" w14:textId="27279D2D" w:rsidR="00D52A0D" w:rsidRPr="00AD38DC" w:rsidRDefault="007A3AD4" w:rsidP="007A3AD4">
      <w:pPr>
        <w:pStyle w:val="ConsPlusNormal"/>
        <w:ind w:left="-284" w:right="-427" w:firstLine="56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10.7 </w:t>
      </w:r>
      <w:r w:rsidR="00D52A0D" w:rsidRPr="00AD38DC">
        <w:rPr>
          <w:rFonts w:ascii="Times New Roman" w:hAnsi="Times New Roman" w:cs="Times New Roman"/>
          <w:color w:val="000000" w:themeColor="text1"/>
          <w:sz w:val="24"/>
          <w:szCs w:val="24"/>
        </w:rPr>
        <w:t xml:space="preserve">Заказчик не несет ответственности в случае, если участник закупки не ознакомился с изменениями, внесенными в извещение, документацию, и размещенными </w:t>
      </w:r>
      <w:bookmarkStart w:id="111" w:name="_Toc420600579"/>
      <w:bookmarkStart w:id="112" w:name="bookmark65"/>
      <w:bookmarkStart w:id="113" w:name="_Toc376103866"/>
      <w:bookmarkStart w:id="114" w:name="_Toc376103962"/>
      <w:bookmarkStart w:id="115" w:name="_Toc376104119"/>
      <w:bookmarkStart w:id="116" w:name="_Toc376104245"/>
      <w:bookmarkStart w:id="117" w:name="_Toc376104392"/>
      <w:bookmarkStart w:id="118" w:name="_Toc376104470"/>
      <w:bookmarkStart w:id="119" w:name="_Toc376104518"/>
      <w:bookmarkStart w:id="120" w:name="_Toc376104583"/>
      <w:bookmarkStart w:id="121" w:name="_Toc376187090"/>
      <w:bookmarkStart w:id="122" w:name="_Toc376187174"/>
      <w:bookmarkStart w:id="123" w:name="_Toc480989251"/>
      <w:bookmarkStart w:id="124" w:name="_Toc31975031"/>
      <w:r w:rsidR="00993459" w:rsidRPr="00AD38DC">
        <w:rPr>
          <w:rFonts w:ascii="Times New Roman" w:hAnsi="Times New Roman" w:cs="Times New Roman"/>
          <w:sz w:val="24"/>
          <w:szCs w:val="24"/>
        </w:rPr>
        <w:t>в соответствии с требованиями законодательства о закупках, Положения о закупке и документации.</w:t>
      </w:r>
    </w:p>
    <w:p w14:paraId="38A057DD" w14:textId="77777777" w:rsidR="00D52A0D" w:rsidRPr="00AD38DC" w:rsidRDefault="00D52A0D" w:rsidP="009E4F70">
      <w:pPr>
        <w:pStyle w:val="1"/>
        <w:ind w:left="-284" w:right="-427"/>
        <w:rPr>
          <w:color w:val="000000" w:themeColor="text1"/>
          <w:sz w:val="24"/>
          <w:szCs w:val="24"/>
        </w:rPr>
      </w:pPr>
      <w:r w:rsidRPr="00AD38DC">
        <w:rPr>
          <w:color w:val="000000" w:themeColor="text1"/>
          <w:sz w:val="24"/>
          <w:szCs w:val="24"/>
          <w:lang w:val="en-US"/>
        </w:rPr>
        <w:t>II</w:t>
      </w:r>
      <w:r w:rsidRPr="00AD38DC">
        <w:rPr>
          <w:color w:val="000000" w:themeColor="text1"/>
          <w:sz w:val="24"/>
          <w:szCs w:val="24"/>
        </w:rPr>
        <w:t xml:space="preserve">. ПОДГОТОВКА ЗАЯВКИ НА УЧАСТИЕ </w:t>
      </w:r>
      <w:r w:rsidRPr="00AD38DC">
        <w:rPr>
          <w:color w:val="000000" w:themeColor="text1"/>
          <w:sz w:val="24"/>
          <w:szCs w:val="24"/>
          <w:shd w:val="clear" w:color="auto" w:fill="FFFFFF" w:themeFill="background1"/>
        </w:rPr>
        <w:t>В КОНКУРСЕ В ЭЛЕКТРОННОЙ ФОРМЕ</w:t>
      </w:r>
      <w:r w:rsidRPr="00AD38DC">
        <w:rPr>
          <w:color w:val="000000" w:themeColor="text1"/>
          <w:sz w:val="24"/>
          <w:szCs w:val="24"/>
        </w:rPr>
        <w:t xml:space="preserve"> </w:t>
      </w:r>
      <w:bookmarkEnd w:id="111"/>
    </w:p>
    <w:p w14:paraId="7A5791B3" w14:textId="77777777" w:rsidR="00D52A0D" w:rsidRPr="00AD38DC" w:rsidRDefault="00D52A0D" w:rsidP="009E4F70">
      <w:pPr>
        <w:pStyle w:val="20"/>
        <w:ind w:left="-284" w:right="-427"/>
        <w:rPr>
          <w:color w:val="000000" w:themeColor="text1"/>
          <w:sz w:val="24"/>
          <w:szCs w:val="24"/>
          <w:shd w:val="clear" w:color="auto" w:fill="99FF66"/>
        </w:rPr>
      </w:pPr>
      <w:bookmarkStart w:id="125" w:name="_Toc31975032"/>
      <w:bookmarkStart w:id="126" w:name="_Toc376103867"/>
      <w:bookmarkStart w:id="127" w:name="_Toc376103963"/>
      <w:bookmarkStart w:id="128" w:name="_Toc376104120"/>
      <w:bookmarkStart w:id="129" w:name="_Toc376104246"/>
      <w:bookmarkStart w:id="130" w:name="_Toc376104393"/>
      <w:bookmarkStart w:id="131" w:name="_Toc376104471"/>
      <w:bookmarkStart w:id="132" w:name="_Toc376104519"/>
      <w:bookmarkStart w:id="133" w:name="_Toc376104584"/>
      <w:bookmarkStart w:id="134" w:name="_Toc376187091"/>
      <w:bookmarkStart w:id="135" w:name="_Toc420600580"/>
      <w:r w:rsidRPr="00AD38DC">
        <w:rPr>
          <w:color w:val="000000" w:themeColor="text1"/>
          <w:sz w:val="24"/>
          <w:szCs w:val="24"/>
          <w:shd w:val="clear" w:color="auto" w:fill="FFFFFF" w:themeFill="background1"/>
        </w:rPr>
        <w:t xml:space="preserve">11. Требования к содержанию и составу заявки на участие в </w:t>
      </w:r>
      <w:r w:rsidRPr="00AD38DC">
        <w:rPr>
          <w:color w:val="000000" w:themeColor="text1"/>
          <w:sz w:val="24"/>
          <w:szCs w:val="24"/>
        </w:rPr>
        <w:t>конкурс</w:t>
      </w:r>
      <w:r w:rsidRPr="00AD38DC">
        <w:rPr>
          <w:color w:val="000000" w:themeColor="text1"/>
          <w:sz w:val="24"/>
          <w:szCs w:val="24"/>
          <w:shd w:val="clear" w:color="auto" w:fill="FFFFFF" w:themeFill="background1"/>
        </w:rPr>
        <w:t>е</w:t>
      </w:r>
      <w:bookmarkEnd w:id="125"/>
      <w:bookmarkEnd w:id="126"/>
      <w:bookmarkEnd w:id="127"/>
      <w:bookmarkEnd w:id="128"/>
      <w:bookmarkEnd w:id="129"/>
      <w:bookmarkEnd w:id="130"/>
      <w:bookmarkEnd w:id="131"/>
      <w:bookmarkEnd w:id="132"/>
      <w:bookmarkEnd w:id="133"/>
      <w:bookmarkEnd w:id="134"/>
      <w:bookmarkEnd w:id="135"/>
      <w:r w:rsidRPr="00AD38DC">
        <w:rPr>
          <w:color w:val="000000" w:themeColor="text1"/>
          <w:sz w:val="24"/>
          <w:szCs w:val="24"/>
          <w:shd w:val="clear" w:color="auto" w:fill="FFFFFF" w:themeFill="background1"/>
        </w:rPr>
        <w:t xml:space="preserve"> в электронной форме</w:t>
      </w:r>
    </w:p>
    <w:bookmarkEnd w:id="112"/>
    <w:bookmarkEnd w:id="113"/>
    <w:bookmarkEnd w:id="114"/>
    <w:bookmarkEnd w:id="115"/>
    <w:bookmarkEnd w:id="116"/>
    <w:bookmarkEnd w:id="117"/>
    <w:bookmarkEnd w:id="118"/>
    <w:bookmarkEnd w:id="119"/>
    <w:bookmarkEnd w:id="120"/>
    <w:bookmarkEnd w:id="121"/>
    <w:bookmarkEnd w:id="122"/>
    <w:bookmarkEnd w:id="123"/>
    <w:bookmarkEnd w:id="124"/>
    <w:p w14:paraId="0C7D66C2" w14:textId="7234634D" w:rsidR="00D52A0D" w:rsidRPr="002E2CC6" w:rsidRDefault="00D52A0D" w:rsidP="00AD38DC">
      <w:pPr>
        <w:pStyle w:val="ConsPlusNormal"/>
        <w:ind w:left="-284" w:right="-427" w:firstLine="567"/>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11.1.</w:t>
      </w:r>
      <w:r w:rsidR="007A3AD4">
        <w:rPr>
          <w:rFonts w:ascii="Times New Roman" w:hAnsi="Times New Roman" w:cs="Times New Roman"/>
          <w:color w:val="000000" w:themeColor="text1"/>
          <w:sz w:val="24"/>
          <w:szCs w:val="24"/>
        </w:rPr>
        <w:t xml:space="preserve"> </w:t>
      </w:r>
      <w:r w:rsidRPr="00AD38DC">
        <w:rPr>
          <w:rFonts w:ascii="Times New Roman" w:hAnsi="Times New Roman" w:cs="Times New Roman"/>
          <w:color w:val="000000" w:themeColor="text1"/>
          <w:sz w:val="24"/>
          <w:szCs w:val="24"/>
        </w:rPr>
        <w:t xml:space="preserve">Заявка на участие в конкурсе в электронной форме направляется участником конкурса в электронной форме оператору электронной площадки </w:t>
      </w:r>
      <w:r w:rsidRPr="002E2CC6">
        <w:rPr>
          <w:rFonts w:ascii="Times New Roman" w:hAnsi="Times New Roman" w:cs="Times New Roman"/>
          <w:color w:val="000000" w:themeColor="text1"/>
          <w:sz w:val="24"/>
          <w:szCs w:val="24"/>
        </w:rPr>
        <w:t>в форме трех электронных документов, которые подаются одновременно.</w:t>
      </w:r>
    </w:p>
    <w:p w14:paraId="41DBD527" w14:textId="49B2EF8D" w:rsidR="00D52A0D" w:rsidRPr="00AD38DC" w:rsidRDefault="00D52A0D" w:rsidP="00AD38DC">
      <w:pPr>
        <w:pStyle w:val="ConsPlusNormal"/>
        <w:ind w:left="-284" w:right="-427" w:firstLine="567"/>
        <w:jc w:val="both"/>
        <w:rPr>
          <w:rFonts w:ascii="Times New Roman" w:hAnsi="Times New Roman" w:cs="Times New Roman"/>
          <w:color w:val="000000" w:themeColor="text1"/>
          <w:sz w:val="24"/>
          <w:szCs w:val="24"/>
        </w:rPr>
      </w:pPr>
      <w:r w:rsidRPr="002E2CC6">
        <w:rPr>
          <w:rFonts w:ascii="Times New Roman" w:hAnsi="Times New Roman" w:cs="Times New Roman"/>
          <w:color w:val="000000" w:themeColor="text1"/>
          <w:sz w:val="24"/>
          <w:szCs w:val="24"/>
        </w:rPr>
        <w:t>11.2.</w:t>
      </w:r>
      <w:r w:rsidR="007A3AD4" w:rsidRPr="002E2CC6">
        <w:rPr>
          <w:rFonts w:ascii="Times New Roman" w:hAnsi="Times New Roman" w:cs="Times New Roman"/>
          <w:color w:val="000000" w:themeColor="text1"/>
          <w:sz w:val="24"/>
          <w:szCs w:val="24"/>
        </w:rPr>
        <w:t xml:space="preserve"> </w:t>
      </w:r>
      <w:r w:rsidRPr="002E2CC6">
        <w:rPr>
          <w:rFonts w:ascii="Times New Roman" w:hAnsi="Times New Roman" w:cs="Times New Roman"/>
          <w:color w:val="000000" w:themeColor="text1"/>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 (цене единицы товара, работы, услуги).</w:t>
      </w:r>
    </w:p>
    <w:p w14:paraId="298D073F" w14:textId="48B44357" w:rsidR="00D52A0D" w:rsidRPr="00AD38DC" w:rsidRDefault="00D52A0D" w:rsidP="00AD38DC">
      <w:pPr>
        <w:ind w:left="-284" w:right="-427" w:firstLine="567"/>
        <w:contextualSpacing/>
        <w:jc w:val="both"/>
        <w:rPr>
          <w:rFonts w:ascii="Times New Roman" w:hAnsi="Times New Roman" w:cs="Times New Roman"/>
          <w:color w:val="000000" w:themeColor="text1"/>
        </w:rPr>
      </w:pPr>
      <w:r w:rsidRPr="00AD38DC">
        <w:rPr>
          <w:rFonts w:ascii="Times New Roman" w:hAnsi="Times New Roman" w:cs="Times New Roman"/>
          <w:color w:val="000000" w:themeColor="text1"/>
        </w:rPr>
        <w:t>11.3.</w:t>
      </w:r>
      <w:r w:rsidR="007A3AD4">
        <w:rPr>
          <w:rFonts w:ascii="Times New Roman" w:hAnsi="Times New Roman" w:cs="Times New Roman"/>
          <w:color w:val="000000" w:themeColor="text1"/>
        </w:rPr>
        <w:t xml:space="preserve"> </w:t>
      </w:r>
      <w:r w:rsidRPr="00AD38DC">
        <w:rPr>
          <w:rFonts w:ascii="Times New Roman" w:hAnsi="Times New Roman" w:cs="Times New Roman"/>
          <w:color w:val="000000" w:themeColor="text1"/>
        </w:rPr>
        <w:t xml:space="preserve">Содержание и состав заявки на участие в конкурсе в электронной форме указаны в части VIII «ИНФОРМАЦИОННАЯ КАРТА КОНКУРСА В ЭЛЕКТРОННОЙ ФОРМЕ» документации. </w:t>
      </w:r>
    </w:p>
    <w:p w14:paraId="225BB9B4" w14:textId="740BAF83" w:rsidR="00D52A0D" w:rsidRPr="00AD38DC" w:rsidRDefault="00D52A0D" w:rsidP="00AD38DC">
      <w:pPr>
        <w:pStyle w:val="ConsPlusNormal"/>
        <w:ind w:left="-284" w:right="-427" w:firstLine="567"/>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11.4.</w:t>
      </w:r>
      <w:r w:rsidR="007A3AD4">
        <w:rPr>
          <w:rFonts w:ascii="Times New Roman" w:hAnsi="Times New Roman" w:cs="Times New Roman"/>
          <w:color w:val="000000" w:themeColor="text1"/>
          <w:sz w:val="24"/>
          <w:szCs w:val="24"/>
        </w:rPr>
        <w:t xml:space="preserve"> </w:t>
      </w:r>
      <w:r w:rsidRPr="00AD38DC">
        <w:rPr>
          <w:rFonts w:ascii="Times New Roman" w:eastAsia="Arial Unicode MS" w:hAnsi="Times New Roman" w:cs="Times New Roman"/>
          <w:color w:val="000000" w:themeColor="text1"/>
          <w:sz w:val="24"/>
          <w:szCs w:val="24"/>
        </w:rPr>
        <w:t xml:space="preserve">Заявка на участие в </w:t>
      </w:r>
      <w:r w:rsidRPr="00AD38DC">
        <w:rPr>
          <w:rFonts w:ascii="Times New Roman" w:hAnsi="Times New Roman" w:cs="Times New Roman"/>
          <w:color w:val="000000" w:themeColor="text1"/>
          <w:sz w:val="24"/>
          <w:szCs w:val="24"/>
        </w:rPr>
        <w:t>конкурс</w:t>
      </w:r>
      <w:r w:rsidRPr="00AD38DC">
        <w:rPr>
          <w:rFonts w:ascii="Times New Roman" w:eastAsia="Arial Unicode MS" w:hAnsi="Times New Roman" w:cs="Times New Roman"/>
          <w:color w:val="000000" w:themeColor="text1"/>
          <w:sz w:val="24"/>
          <w:szCs w:val="24"/>
        </w:rPr>
        <w:t xml:space="preserve">е в электронной форме, документы и информация, направляемые в форме электронных документов участником </w:t>
      </w:r>
      <w:r w:rsidRPr="00AD38DC">
        <w:rPr>
          <w:rFonts w:ascii="Times New Roman" w:hAnsi="Times New Roman" w:cs="Times New Roman"/>
          <w:color w:val="000000" w:themeColor="text1"/>
          <w:sz w:val="24"/>
          <w:szCs w:val="24"/>
        </w:rPr>
        <w:t>конкурс</w:t>
      </w:r>
      <w:r w:rsidRPr="00AD38DC">
        <w:rPr>
          <w:rFonts w:ascii="Times New Roman" w:eastAsia="Arial Unicode MS" w:hAnsi="Times New Roman" w:cs="Times New Roman"/>
          <w:color w:val="000000" w:themeColor="text1"/>
          <w:sz w:val="24"/>
          <w:szCs w:val="24"/>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D38DC">
        <w:rPr>
          <w:rFonts w:ascii="Times New Roman" w:hAnsi="Times New Roman" w:cs="Times New Roman"/>
          <w:color w:val="000000" w:themeColor="text1"/>
          <w:sz w:val="24"/>
          <w:szCs w:val="24"/>
        </w:rPr>
        <w:t>конкурс</w:t>
      </w:r>
      <w:r w:rsidRPr="00AD38DC">
        <w:rPr>
          <w:rFonts w:ascii="Times New Roman" w:eastAsia="Arial Unicode MS" w:hAnsi="Times New Roman" w:cs="Times New Roman"/>
          <w:color w:val="000000" w:themeColor="text1"/>
          <w:sz w:val="24"/>
          <w:szCs w:val="24"/>
        </w:rPr>
        <w:t>а в электронной форме.</w:t>
      </w:r>
    </w:p>
    <w:p w14:paraId="33F0029C" w14:textId="1C849EE9" w:rsidR="00D52A0D" w:rsidRPr="00AD38DC" w:rsidRDefault="00D52A0D" w:rsidP="00AD38DC">
      <w:pPr>
        <w:pStyle w:val="ConsPlusNormal"/>
        <w:ind w:left="-284" w:right="-427" w:firstLine="567"/>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11.5.</w:t>
      </w:r>
      <w:r w:rsidR="007A3AD4">
        <w:rPr>
          <w:rFonts w:ascii="Times New Roman" w:hAnsi="Times New Roman" w:cs="Times New Roman"/>
          <w:color w:val="000000" w:themeColor="text1"/>
          <w:sz w:val="24"/>
          <w:szCs w:val="24"/>
        </w:rPr>
        <w:t xml:space="preserve"> </w:t>
      </w:r>
      <w:r w:rsidRPr="00AD38DC">
        <w:rPr>
          <w:rFonts w:ascii="Times New Roman" w:eastAsia="Arial Unicode MS" w:hAnsi="Times New Roman" w:cs="Times New Roman"/>
          <w:color w:val="000000" w:themeColor="text1"/>
          <w:sz w:val="24"/>
          <w:szCs w:val="24"/>
        </w:rPr>
        <w:t xml:space="preserve">Требовать от участника </w:t>
      </w:r>
      <w:r w:rsidRPr="00AD38DC">
        <w:rPr>
          <w:rFonts w:ascii="Times New Roman" w:hAnsi="Times New Roman" w:cs="Times New Roman"/>
          <w:color w:val="000000" w:themeColor="text1"/>
          <w:sz w:val="24"/>
          <w:szCs w:val="24"/>
        </w:rPr>
        <w:t>конкурс</w:t>
      </w:r>
      <w:r w:rsidRPr="00AD38DC">
        <w:rPr>
          <w:rFonts w:ascii="Times New Roman" w:eastAsia="Arial Unicode MS" w:hAnsi="Times New Roman" w:cs="Times New Roman"/>
          <w:color w:val="000000" w:themeColor="text1"/>
          <w:sz w:val="24"/>
          <w:szCs w:val="24"/>
        </w:rPr>
        <w:t>а в электронной форме документы и сведения, за исключением предусмотренных документацией, не допускается.</w:t>
      </w:r>
    </w:p>
    <w:p w14:paraId="19A0FACF" w14:textId="77777777" w:rsidR="00D52A0D" w:rsidRPr="00AD38DC" w:rsidRDefault="00D52A0D" w:rsidP="00AD38DC">
      <w:pPr>
        <w:pStyle w:val="20"/>
        <w:ind w:left="-284" w:right="-427" w:hanging="567"/>
        <w:rPr>
          <w:color w:val="000000" w:themeColor="text1"/>
          <w:sz w:val="24"/>
          <w:szCs w:val="24"/>
        </w:rPr>
      </w:pPr>
      <w:bookmarkStart w:id="136" w:name="bookmark69"/>
      <w:bookmarkStart w:id="137" w:name="_Toc376103870"/>
      <w:bookmarkStart w:id="138" w:name="_Toc376103966"/>
      <w:bookmarkStart w:id="139" w:name="_Toc376104123"/>
      <w:bookmarkStart w:id="140" w:name="_Toc376104249"/>
      <w:bookmarkStart w:id="141" w:name="_Toc376104396"/>
      <w:bookmarkStart w:id="142" w:name="_Toc376104474"/>
      <w:bookmarkStart w:id="143" w:name="_Toc376104522"/>
      <w:bookmarkStart w:id="144" w:name="_Toc376104587"/>
      <w:bookmarkStart w:id="145" w:name="_Toc376187094"/>
      <w:bookmarkStart w:id="146" w:name="_Toc480989255"/>
      <w:bookmarkEnd w:id="136"/>
      <w:bookmarkEnd w:id="137"/>
      <w:bookmarkEnd w:id="138"/>
      <w:bookmarkEnd w:id="139"/>
      <w:bookmarkEnd w:id="140"/>
      <w:bookmarkEnd w:id="141"/>
      <w:bookmarkEnd w:id="142"/>
      <w:bookmarkEnd w:id="143"/>
      <w:bookmarkEnd w:id="144"/>
      <w:bookmarkEnd w:id="145"/>
      <w:bookmarkEnd w:id="146"/>
      <w:r w:rsidRPr="00AD38DC">
        <w:rPr>
          <w:color w:val="000000" w:themeColor="text1"/>
          <w:sz w:val="24"/>
          <w:szCs w:val="24"/>
          <w:shd w:val="clear" w:color="auto" w:fill="FFFFFF" w:themeFill="background1"/>
        </w:rPr>
        <w:t xml:space="preserve">12. </w:t>
      </w:r>
      <w:bookmarkStart w:id="147" w:name="_Toc31975035"/>
      <w:r w:rsidRPr="00AD38DC">
        <w:rPr>
          <w:color w:val="000000" w:themeColor="text1"/>
          <w:sz w:val="24"/>
          <w:szCs w:val="24"/>
          <w:shd w:val="clear" w:color="auto" w:fill="FFFFFF" w:themeFill="background1"/>
        </w:rPr>
        <w:t xml:space="preserve">Инструкция по заполнению заявки на участие в </w:t>
      </w:r>
      <w:r w:rsidRPr="00AD38DC">
        <w:rPr>
          <w:color w:val="000000" w:themeColor="text1"/>
          <w:sz w:val="24"/>
          <w:szCs w:val="24"/>
        </w:rPr>
        <w:t>конкурс</w:t>
      </w:r>
      <w:r w:rsidRPr="00AD38DC">
        <w:rPr>
          <w:color w:val="000000" w:themeColor="text1"/>
          <w:sz w:val="24"/>
          <w:szCs w:val="24"/>
          <w:shd w:val="clear" w:color="auto" w:fill="FFFFFF" w:themeFill="background1"/>
        </w:rPr>
        <w:t>е</w:t>
      </w:r>
      <w:bookmarkEnd w:id="147"/>
      <w:r w:rsidRPr="00AD38DC">
        <w:rPr>
          <w:color w:val="000000" w:themeColor="text1"/>
          <w:sz w:val="24"/>
          <w:szCs w:val="24"/>
          <w:shd w:val="clear" w:color="auto" w:fill="FFFFFF" w:themeFill="background1"/>
        </w:rPr>
        <w:t xml:space="preserve"> в электронной форме</w:t>
      </w:r>
    </w:p>
    <w:p w14:paraId="4FC28C66" w14:textId="5CC0AC94" w:rsidR="00D52A0D" w:rsidRPr="00AD38DC" w:rsidRDefault="007A3AD4" w:rsidP="007A3AD4">
      <w:pPr>
        <w:pStyle w:val="7"/>
        <w:shd w:val="clear" w:color="auto" w:fill="auto"/>
        <w:tabs>
          <w:tab w:val="left" w:pos="1276"/>
        </w:tabs>
        <w:suppressAutoHyphens/>
        <w:spacing w:before="0" w:line="240" w:lineRule="auto"/>
        <w:ind w:left="-284" w:right="-427" w:firstLine="568"/>
        <w:contextualSpacing/>
        <w:jc w:val="both"/>
        <w:rPr>
          <w:color w:val="000000" w:themeColor="text1"/>
          <w:sz w:val="24"/>
          <w:szCs w:val="24"/>
        </w:rPr>
      </w:pPr>
      <w:r>
        <w:rPr>
          <w:color w:val="000000" w:themeColor="text1"/>
          <w:sz w:val="24"/>
          <w:szCs w:val="24"/>
        </w:rPr>
        <w:t xml:space="preserve">12.1. </w:t>
      </w:r>
      <w:r w:rsidR="00D52A0D" w:rsidRPr="00AD38DC">
        <w:rPr>
          <w:color w:val="000000" w:themeColor="text1"/>
          <w:sz w:val="24"/>
          <w:szCs w:val="24"/>
        </w:rPr>
        <w:t xml:space="preserve">Заявка на участие в конкурсе в электронной форме заполняется участником закупки в соответствии с настоящей инструкцией. </w:t>
      </w:r>
    </w:p>
    <w:p w14:paraId="7590FD8B" w14:textId="20AD98A4" w:rsidR="00D52A0D" w:rsidRPr="00AD38DC" w:rsidRDefault="007A3AD4" w:rsidP="007A3AD4">
      <w:pPr>
        <w:pStyle w:val="7"/>
        <w:shd w:val="clear" w:color="auto" w:fill="auto"/>
        <w:tabs>
          <w:tab w:val="left" w:pos="1276"/>
        </w:tabs>
        <w:suppressAutoHyphens/>
        <w:spacing w:before="0" w:line="240" w:lineRule="auto"/>
        <w:ind w:left="-284" w:right="-427" w:firstLine="568"/>
        <w:jc w:val="both"/>
        <w:rPr>
          <w:color w:val="000000" w:themeColor="text1"/>
          <w:sz w:val="24"/>
          <w:szCs w:val="24"/>
        </w:rPr>
      </w:pPr>
      <w:r>
        <w:rPr>
          <w:color w:val="000000" w:themeColor="text1"/>
          <w:sz w:val="24"/>
          <w:szCs w:val="24"/>
        </w:rPr>
        <w:t xml:space="preserve">12.2. </w:t>
      </w:r>
      <w:r w:rsidR="00D52A0D" w:rsidRPr="00AD38DC">
        <w:rPr>
          <w:color w:val="000000" w:themeColor="text1"/>
          <w:sz w:val="24"/>
          <w:szCs w:val="24"/>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565BAB31" w14:textId="034D50C3" w:rsidR="00D52A0D" w:rsidRPr="00AD38DC" w:rsidRDefault="007A3AD4" w:rsidP="007A3AD4">
      <w:pPr>
        <w:pStyle w:val="7"/>
        <w:shd w:val="clear" w:color="auto" w:fill="auto"/>
        <w:tabs>
          <w:tab w:val="left" w:pos="1276"/>
        </w:tabs>
        <w:suppressAutoHyphens/>
        <w:spacing w:before="100" w:line="240" w:lineRule="auto"/>
        <w:ind w:left="-284" w:right="-427" w:firstLine="568"/>
        <w:contextualSpacing/>
        <w:jc w:val="both"/>
        <w:rPr>
          <w:color w:val="000000" w:themeColor="text1"/>
          <w:sz w:val="24"/>
          <w:szCs w:val="24"/>
        </w:rPr>
      </w:pPr>
      <w:r>
        <w:rPr>
          <w:color w:val="000000" w:themeColor="text1"/>
          <w:sz w:val="24"/>
          <w:szCs w:val="24"/>
        </w:rPr>
        <w:t xml:space="preserve">12.3. </w:t>
      </w:r>
      <w:r w:rsidR="00D52A0D" w:rsidRPr="00AD38DC">
        <w:rPr>
          <w:color w:val="000000" w:themeColor="text1"/>
          <w:sz w:val="24"/>
          <w:szCs w:val="24"/>
        </w:rPr>
        <w:t>Сведения, которые содержатся в заявках на участие в конкурсе в электронной форме, не должны допускать двусмысленных (неоднозначных) толкований.</w:t>
      </w:r>
      <w:bookmarkStart w:id="148" w:name="bookmark70"/>
    </w:p>
    <w:p w14:paraId="15C34DA5" w14:textId="24683425" w:rsidR="00D52A0D" w:rsidRPr="00AD38DC" w:rsidRDefault="007A3AD4" w:rsidP="007A3AD4">
      <w:pPr>
        <w:pStyle w:val="7"/>
        <w:shd w:val="clear" w:color="auto" w:fill="auto"/>
        <w:tabs>
          <w:tab w:val="left" w:pos="1276"/>
        </w:tabs>
        <w:suppressAutoHyphens/>
        <w:spacing w:before="100" w:line="240" w:lineRule="auto"/>
        <w:ind w:left="-284" w:right="-427" w:firstLine="568"/>
        <w:contextualSpacing/>
        <w:jc w:val="both"/>
        <w:rPr>
          <w:color w:val="000000" w:themeColor="text1"/>
          <w:sz w:val="24"/>
          <w:szCs w:val="24"/>
        </w:rPr>
      </w:pPr>
      <w:r>
        <w:rPr>
          <w:color w:val="000000" w:themeColor="text1"/>
          <w:sz w:val="24"/>
          <w:szCs w:val="24"/>
        </w:rPr>
        <w:t xml:space="preserve">12.4. </w:t>
      </w:r>
      <w:r w:rsidR="00D52A0D" w:rsidRPr="00AD38DC">
        <w:rPr>
          <w:color w:val="000000" w:themeColor="text1"/>
          <w:sz w:val="24"/>
          <w:szCs w:val="24"/>
        </w:rPr>
        <w:t>Все документы, входящие в состав заявки на участие в конкурсе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bookmarkStart w:id="149" w:name="_Toc376103871"/>
      <w:bookmarkStart w:id="150" w:name="_Toc376103967"/>
      <w:bookmarkStart w:id="151" w:name="_Toc376104124"/>
      <w:bookmarkStart w:id="152" w:name="_Toc376104250"/>
      <w:bookmarkStart w:id="153" w:name="_Toc376104397"/>
      <w:bookmarkStart w:id="154" w:name="_Toc376104475"/>
      <w:bookmarkStart w:id="155" w:name="_Toc376104523"/>
      <w:bookmarkStart w:id="156" w:name="_Toc376104588"/>
      <w:bookmarkStart w:id="157" w:name="_Toc376187095"/>
      <w:bookmarkStart w:id="158" w:name="_Toc376187175"/>
      <w:bookmarkStart w:id="159" w:name="_Toc480989256"/>
      <w:bookmarkStart w:id="160" w:name="_Toc420600584"/>
      <w:bookmarkStart w:id="161" w:name="_Toc31975036"/>
      <w:bookmarkEnd w:id="148"/>
      <w:bookmarkEnd w:id="149"/>
      <w:bookmarkEnd w:id="150"/>
      <w:bookmarkEnd w:id="151"/>
      <w:bookmarkEnd w:id="152"/>
      <w:bookmarkEnd w:id="153"/>
      <w:bookmarkEnd w:id="154"/>
      <w:bookmarkEnd w:id="155"/>
      <w:bookmarkEnd w:id="156"/>
      <w:bookmarkEnd w:id="157"/>
      <w:bookmarkEnd w:id="158"/>
      <w:bookmarkEnd w:id="159"/>
    </w:p>
    <w:p w14:paraId="00867A6D" w14:textId="77777777" w:rsidR="00D52A0D" w:rsidRPr="00AD38DC" w:rsidRDefault="00D52A0D" w:rsidP="00AD38DC">
      <w:pPr>
        <w:pStyle w:val="7"/>
        <w:shd w:val="clear" w:color="auto" w:fill="auto"/>
        <w:tabs>
          <w:tab w:val="left" w:pos="1276"/>
        </w:tabs>
        <w:suppressAutoHyphens/>
        <w:spacing w:before="100" w:line="240" w:lineRule="auto"/>
        <w:ind w:left="-284" w:right="-427"/>
        <w:contextualSpacing/>
        <w:jc w:val="both"/>
        <w:rPr>
          <w:color w:val="000000" w:themeColor="text1"/>
          <w:sz w:val="24"/>
          <w:szCs w:val="24"/>
        </w:rPr>
      </w:pPr>
    </w:p>
    <w:p w14:paraId="42136603" w14:textId="77777777" w:rsidR="00D52A0D" w:rsidRPr="00AD38DC" w:rsidRDefault="00D52A0D" w:rsidP="00AD38DC">
      <w:pPr>
        <w:pStyle w:val="1"/>
        <w:spacing w:before="100" w:after="0"/>
        <w:ind w:left="-284" w:right="-427"/>
        <w:rPr>
          <w:color w:val="000000" w:themeColor="text1"/>
          <w:sz w:val="24"/>
          <w:szCs w:val="24"/>
        </w:rPr>
      </w:pPr>
      <w:r w:rsidRPr="00AD38DC">
        <w:rPr>
          <w:color w:val="000000" w:themeColor="text1"/>
          <w:sz w:val="24"/>
          <w:szCs w:val="24"/>
          <w:lang w:val="en-US"/>
        </w:rPr>
        <w:t>III</w:t>
      </w:r>
      <w:r w:rsidRPr="00AD38DC">
        <w:rPr>
          <w:color w:val="000000" w:themeColor="text1"/>
          <w:sz w:val="24"/>
          <w:szCs w:val="24"/>
        </w:rPr>
        <w:t>. ПОДАЧА ЗАЯВКИ НА УЧАСТИЕ В КОНКУРСЕ</w:t>
      </w:r>
      <w:bookmarkEnd w:id="160"/>
      <w:r w:rsidRPr="00AD38DC">
        <w:rPr>
          <w:color w:val="000000" w:themeColor="text1"/>
          <w:sz w:val="24"/>
          <w:szCs w:val="24"/>
        </w:rPr>
        <w:t xml:space="preserve"> В ЭЛЕКТРОННОЙ ФОРМЕ</w:t>
      </w:r>
    </w:p>
    <w:p w14:paraId="7D3D66B1" w14:textId="1620DFD9" w:rsidR="00D52A0D" w:rsidRPr="00AD38DC" w:rsidRDefault="00D52A0D" w:rsidP="007A3AD4">
      <w:pPr>
        <w:pStyle w:val="20"/>
        <w:numPr>
          <w:ilvl w:val="0"/>
          <w:numId w:val="18"/>
        </w:numPr>
        <w:suppressAutoHyphens/>
        <w:ind w:right="-427"/>
        <w:rPr>
          <w:color w:val="000000" w:themeColor="text1"/>
          <w:sz w:val="24"/>
          <w:szCs w:val="24"/>
        </w:rPr>
      </w:pPr>
      <w:bookmarkStart w:id="162" w:name="bookmark71"/>
      <w:bookmarkStart w:id="163" w:name="_Toc376103872"/>
      <w:bookmarkStart w:id="164" w:name="_Toc376103968"/>
      <w:bookmarkStart w:id="165" w:name="_Toc376104125"/>
      <w:bookmarkStart w:id="166" w:name="_Toc376104251"/>
      <w:bookmarkStart w:id="167" w:name="_Toc376104398"/>
      <w:bookmarkStart w:id="168" w:name="_Toc376104476"/>
      <w:bookmarkStart w:id="169" w:name="_Toc376104524"/>
      <w:bookmarkStart w:id="170" w:name="_Toc376104589"/>
      <w:bookmarkStart w:id="171" w:name="_Toc376187096"/>
      <w:bookmarkStart w:id="172" w:name="_Toc480989257"/>
      <w:bookmarkStart w:id="173" w:name="_Toc31975037"/>
      <w:bookmarkEnd w:id="161"/>
      <w:bookmarkEnd w:id="162"/>
      <w:bookmarkEnd w:id="163"/>
      <w:bookmarkEnd w:id="164"/>
      <w:bookmarkEnd w:id="165"/>
      <w:bookmarkEnd w:id="166"/>
      <w:bookmarkEnd w:id="167"/>
      <w:bookmarkEnd w:id="168"/>
      <w:bookmarkEnd w:id="169"/>
      <w:bookmarkEnd w:id="170"/>
      <w:bookmarkEnd w:id="171"/>
      <w:bookmarkEnd w:id="172"/>
      <w:r w:rsidRPr="00AD38DC">
        <w:rPr>
          <w:color w:val="000000" w:themeColor="text1"/>
          <w:sz w:val="24"/>
          <w:szCs w:val="24"/>
          <w:shd w:val="clear" w:color="auto" w:fill="FFFFFF" w:themeFill="background1"/>
        </w:rPr>
        <w:t xml:space="preserve">Срок, место и порядок подачи заявок на участие </w:t>
      </w:r>
      <w:r w:rsidRPr="00AD38DC">
        <w:rPr>
          <w:color w:val="000000" w:themeColor="text1"/>
          <w:sz w:val="24"/>
          <w:szCs w:val="24"/>
          <w:shd w:val="clear" w:color="auto" w:fill="FFFFFF" w:themeFill="background1"/>
        </w:rPr>
        <w:br/>
        <w:t xml:space="preserve">в </w:t>
      </w:r>
      <w:r w:rsidRPr="00AD38DC">
        <w:rPr>
          <w:color w:val="000000" w:themeColor="text1"/>
          <w:sz w:val="24"/>
          <w:szCs w:val="24"/>
        </w:rPr>
        <w:t>конкурс</w:t>
      </w:r>
      <w:r w:rsidRPr="00AD38DC">
        <w:rPr>
          <w:color w:val="000000" w:themeColor="text1"/>
          <w:sz w:val="24"/>
          <w:szCs w:val="24"/>
          <w:shd w:val="clear" w:color="auto" w:fill="FFFFFF" w:themeFill="background1"/>
        </w:rPr>
        <w:t>е</w:t>
      </w:r>
      <w:bookmarkEnd w:id="173"/>
      <w:r w:rsidRPr="00AD38DC">
        <w:rPr>
          <w:color w:val="000000" w:themeColor="text1"/>
          <w:sz w:val="24"/>
          <w:szCs w:val="24"/>
          <w:shd w:val="clear" w:color="auto" w:fill="FFFFFF" w:themeFill="background1"/>
        </w:rPr>
        <w:t xml:space="preserve"> в электронной форме</w:t>
      </w:r>
    </w:p>
    <w:p w14:paraId="3799854B" w14:textId="6D38A97F" w:rsidR="00D52A0D" w:rsidRPr="00AD38DC" w:rsidRDefault="007A3AD4" w:rsidP="007A3AD4">
      <w:pPr>
        <w:pStyle w:val="7"/>
        <w:shd w:val="clear" w:color="auto" w:fill="auto"/>
        <w:tabs>
          <w:tab w:val="center" w:pos="1276"/>
        </w:tabs>
        <w:spacing w:before="0" w:line="240" w:lineRule="auto"/>
        <w:ind w:left="-284" w:right="-427" w:firstLine="568"/>
        <w:jc w:val="both"/>
        <w:rPr>
          <w:color w:val="000000" w:themeColor="text1"/>
          <w:sz w:val="24"/>
          <w:szCs w:val="24"/>
        </w:rPr>
      </w:pPr>
      <w:r>
        <w:rPr>
          <w:color w:val="000000" w:themeColor="text1"/>
          <w:sz w:val="24"/>
          <w:szCs w:val="24"/>
        </w:rPr>
        <w:t xml:space="preserve">13.1 </w:t>
      </w:r>
      <w:r w:rsidR="00D52A0D" w:rsidRPr="00AD38DC">
        <w:rPr>
          <w:color w:val="000000" w:themeColor="text1"/>
          <w:sz w:val="24"/>
          <w:szCs w:val="24"/>
        </w:rPr>
        <w:t>Подача заявок на участие в конкурсе в электронной форме осуществляется субъектами, получившими аккредитацию на электронной площадке</w:t>
      </w:r>
      <w:r w:rsidR="00453F7E" w:rsidRPr="00AD38DC">
        <w:rPr>
          <w:color w:val="000000" w:themeColor="text1"/>
          <w:sz w:val="24"/>
          <w:szCs w:val="24"/>
        </w:rPr>
        <w:t xml:space="preserve"> в порядке, установленном частью 18 статьи 3.4 </w:t>
      </w:r>
      <w:r w:rsidRPr="00AD38DC">
        <w:rPr>
          <w:sz w:val="24"/>
          <w:szCs w:val="24"/>
        </w:rPr>
        <w:t>Закона</w:t>
      </w:r>
      <w:r>
        <w:rPr>
          <w:sz w:val="24"/>
          <w:szCs w:val="24"/>
        </w:rPr>
        <w:t xml:space="preserve"> </w:t>
      </w:r>
      <w:r w:rsidR="00453F7E" w:rsidRPr="00AD38DC">
        <w:rPr>
          <w:sz w:val="24"/>
          <w:szCs w:val="24"/>
        </w:rPr>
        <w:t>№ 223-ФЗ</w:t>
      </w:r>
      <w:r w:rsidR="00453F7E" w:rsidRPr="00AD38DC">
        <w:rPr>
          <w:color w:val="000000" w:themeColor="text1"/>
          <w:sz w:val="24"/>
          <w:szCs w:val="24"/>
        </w:rPr>
        <w:t>.</w:t>
      </w:r>
    </w:p>
    <w:p w14:paraId="179B64CB" w14:textId="7346662D" w:rsidR="00D52A0D" w:rsidRPr="00AD38DC" w:rsidRDefault="007A3AD4" w:rsidP="007A3AD4">
      <w:pPr>
        <w:pStyle w:val="7"/>
        <w:shd w:val="clear" w:color="auto" w:fill="auto"/>
        <w:tabs>
          <w:tab w:val="center" w:pos="1276"/>
        </w:tabs>
        <w:spacing w:before="0" w:line="240" w:lineRule="auto"/>
        <w:ind w:left="-284" w:right="-427" w:firstLine="568"/>
        <w:jc w:val="both"/>
        <w:rPr>
          <w:color w:val="000000" w:themeColor="text1"/>
          <w:sz w:val="24"/>
          <w:szCs w:val="24"/>
        </w:rPr>
      </w:pPr>
      <w:r>
        <w:rPr>
          <w:color w:val="000000" w:themeColor="text1"/>
          <w:sz w:val="24"/>
          <w:szCs w:val="24"/>
        </w:rPr>
        <w:t xml:space="preserve">13.2. </w:t>
      </w:r>
      <w:r w:rsidR="00D52A0D" w:rsidRPr="00AD38DC">
        <w:rPr>
          <w:color w:val="000000" w:themeColor="text1"/>
          <w:sz w:val="24"/>
          <w:szCs w:val="24"/>
        </w:rPr>
        <w:t>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VIII «ИНФОРМАЦИОННАЯ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3F766B5B" w14:textId="71673963" w:rsidR="00D52A0D" w:rsidRPr="00AD38DC" w:rsidRDefault="007A3AD4" w:rsidP="007A3AD4">
      <w:pPr>
        <w:pStyle w:val="7"/>
        <w:shd w:val="clear" w:color="auto" w:fill="auto"/>
        <w:tabs>
          <w:tab w:val="center" w:pos="1276"/>
        </w:tabs>
        <w:spacing w:before="0" w:line="240" w:lineRule="auto"/>
        <w:ind w:left="-284" w:right="-427" w:firstLine="568"/>
        <w:jc w:val="both"/>
        <w:rPr>
          <w:color w:val="000000" w:themeColor="text1"/>
          <w:sz w:val="24"/>
          <w:szCs w:val="24"/>
        </w:rPr>
      </w:pPr>
      <w:r>
        <w:rPr>
          <w:color w:val="000000" w:themeColor="text1"/>
          <w:sz w:val="24"/>
          <w:szCs w:val="24"/>
        </w:rPr>
        <w:t xml:space="preserve">13.3. </w:t>
      </w:r>
      <w:r w:rsidR="00D52A0D" w:rsidRPr="00AD38DC">
        <w:rPr>
          <w:color w:val="000000" w:themeColor="text1"/>
          <w:sz w:val="24"/>
          <w:szCs w:val="24"/>
        </w:rPr>
        <w:t>Участник конкурса в электронной форме, подавший заявку на участие в таком конкурсе, вправе отозвать данную заявку либо внести в нее изменения не позднее даты окончания срока подачи заявок на участие в таком конкурсе, направив об этом уведомление оператору электронной площадки.</w:t>
      </w:r>
    </w:p>
    <w:p w14:paraId="3D0150F5" w14:textId="7F38C39F" w:rsidR="00D52A0D" w:rsidRPr="00AD38DC" w:rsidRDefault="007A3AD4" w:rsidP="007A3AD4">
      <w:pPr>
        <w:pStyle w:val="7"/>
        <w:shd w:val="clear" w:color="auto" w:fill="auto"/>
        <w:tabs>
          <w:tab w:val="center" w:pos="1276"/>
        </w:tabs>
        <w:spacing w:before="0" w:line="240" w:lineRule="auto"/>
        <w:ind w:left="-284" w:right="-427" w:firstLine="568"/>
        <w:jc w:val="both"/>
        <w:rPr>
          <w:color w:val="000000" w:themeColor="text1"/>
          <w:sz w:val="24"/>
          <w:szCs w:val="24"/>
        </w:rPr>
      </w:pPr>
      <w:r>
        <w:rPr>
          <w:color w:val="000000" w:themeColor="text1"/>
          <w:sz w:val="24"/>
          <w:szCs w:val="24"/>
        </w:rPr>
        <w:t xml:space="preserve">13.4. </w:t>
      </w:r>
      <w:r w:rsidR="00D52A0D" w:rsidRPr="00AD38DC">
        <w:rPr>
          <w:color w:val="000000" w:themeColor="text1"/>
          <w:sz w:val="24"/>
          <w:szCs w:val="24"/>
        </w:rPr>
        <w:t xml:space="preserve">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w:t>
      </w:r>
      <w:r w:rsidR="00D52A0D" w:rsidRPr="00AD38DC">
        <w:rPr>
          <w:color w:val="000000" w:themeColor="text1"/>
          <w:sz w:val="24"/>
          <w:szCs w:val="24"/>
        </w:rPr>
        <w:lastRenderedPageBreak/>
        <w:t>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74" w:name="bookmark72"/>
      <w:bookmarkStart w:id="175" w:name="_Toc376103873"/>
      <w:bookmarkStart w:id="176" w:name="_Toc376103969"/>
      <w:bookmarkStart w:id="177" w:name="_Toc376104126"/>
      <w:bookmarkStart w:id="178" w:name="_Toc376104252"/>
      <w:bookmarkStart w:id="179" w:name="_Toc376104399"/>
      <w:bookmarkStart w:id="180" w:name="_Toc376104477"/>
      <w:bookmarkStart w:id="181" w:name="_Toc376104525"/>
      <w:bookmarkStart w:id="182" w:name="_Toc376104590"/>
      <w:bookmarkStart w:id="183" w:name="_Toc376187097"/>
      <w:bookmarkStart w:id="184" w:name="_Toc480989258"/>
      <w:bookmarkEnd w:id="174"/>
      <w:bookmarkEnd w:id="175"/>
      <w:bookmarkEnd w:id="176"/>
      <w:bookmarkEnd w:id="177"/>
      <w:bookmarkEnd w:id="178"/>
      <w:bookmarkEnd w:id="179"/>
      <w:bookmarkEnd w:id="180"/>
      <w:bookmarkEnd w:id="181"/>
      <w:bookmarkEnd w:id="182"/>
      <w:bookmarkEnd w:id="183"/>
      <w:bookmarkEnd w:id="184"/>
    </w:p>
    <w:p w14:paraId="768BAB1B" w14:textId="29E3E8DD" w:rsidR="00D52A0D" w:rsidRPr="00AD38DC" w:rsidRDefault="007A3AD4" w:rsidP="007A3AD4">
      <w:pPr>
        <w:pStyle w:val="7"/>
        <w:shd w:val="clear" w:color="auto" w:fill="auto"/>
        <w:tabs>
          <w:tab w:val="center" w:pos="1276"/>
        </w:tabs>
        <w:spacing w:before="0" w:line="240" w:lineRule="auto"/>
        <w:ind w:left="-284" w:right="-427" w:firstLine="568"/>
        <w:jc w:val="both"/>
        <w:rPr>
          <w:color w:val="000000" w:themeColor="text1"/>
          <w:sz w:val="24"/>
          <w:szCs w:val="24"/>
        </w:rPr>
      </w:pPr>
      <w:r>
        <w:rPr>
          <w:color w:val="000000" w:themeColor="text1"/>
          <w:sz w:val="24"/>
          <w:szCs w:val="24"/>
        </w:rPr>
        <w:t xml:space="preserve">13.5. </w:t>
      </w:r>
      <w:r w:rsidR="00D52A0D" w:rsidRPr="00AD38DC">
        <w:rPr>
          <w:color w:val="000000" w:themeColor="text1"/>
          <w:sz w:val="24"/>
          <w:szCs w:val="24"/>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67301E6C" w14:textId="6A270A50"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подачи данной заявки с нарушением требований, предусмотренных пунктом 11.4 раздела 11 документации;</w:t>
      </w:r>
    </w:p>
    <w:p w14:paraId="3C0BF990" w14:textId="48C1F0E2"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3271EB78" w14:textId="4BF375C1"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получения данной заявки после даты или времени окончания срока подачи заявок на участие в таком конкурсе;</w:t>
      </w:r>
    </w:p>
    <w:p w14:paraId="5763327C" w14:textId="5563647C"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3949B5D" w14:textId="51099C89"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13.6. </w:t>
      </w:r>
      <w:r w:rsidR="006333C8" w:rsidRPr="00AD38DC">
        <w:rPr>
          <w:rFonts w:ascii="Times New Roman" w:hAnsi="Times New Roman" w:cs="Times New Roman"/>
          <w:sz w:val="24"/>
          <w:szCs w:val="24"/>
        </w:rPr>
        <w:t>В случае, 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по 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КОНКУРСА В ЭЛЕКТРОННОЙ ФОРМЕ» документации).</w:t>
      </w:r>
    </w:p>
    <w:p w14:paraId="4718E9DE" w14:textId="2CBA566F"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13.7. </w:t>
      </w:r>
      <w:r w:rsidR="00D52A0D" w:rsidRPr="00AD38DC">
        <w:rPr>
          <w:rFonts w:ascii="Times New Roman" w:hAnsi="Times New Roman" w:cs="Times New Roman"/>
          <w:color w:val="000000" w:themeColor="text1"/>
          <w:sz w:val="24"/>
          <w:szCs w:val="24"/>
        </w:rPr>
        <w:t>Одновременно с возвратом заявки на участие в конкурсе в электронной форме в соответствии с пунктами 13.5 и 13.6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21D0D480" w14:textId="3445D482"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13.8. </w:t>
      </w:r>
      <w:r w:rsidR="00D52A0D" w:rsidRPr="00AD38DC">
        <w:rPr>
          <w:rFonts w:ascii="Times New Roman" w:hAnsi="Times New Roman" w:cs="Times New Roman"/>
          <w:color w:val="000000" w:themeColor="text1"/>
          <w:sz w:val="24"/>
          <w:szCs w:val="24"/>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374E6B9" w14:textId="40D6548A" w:rsidR="00D52A0D" w:rsidRPr="00AD38DC" w:rsidRDefault="007A3AD4" w:rsidP="007A3AD4">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13.9. </w:t>
      </w:r>
      <w:r w:rsidR="00D52A0D" w:rsidRPr="00AD38DC">
        <w:rPr>
          <w:rFonts w:ascii="Times New Roman" w:hAnsi="Times New Roman" w:cs="Times New Roman"/>
          <w:color w:val="000000" w:themeColor="text1"/>
          <w:sz w:val="24"/>
          <w:szCs w:val="24"/>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85" w:name="bookmark73"/>
      <w:bookmarkStart w:id="186" w:name="_Toc376103874"/>
      <w:bookmarkStart w:id="187" w:name="_Toc376103970"/>
      <w:bookmarkStart w:id="188" w:name="_Toc376104127"/>
      <w:bookmarkStart w:id="189" w:name="_Toc376104253"/>
      <w:bookmarkStart w:id="190" w:name="_Toc376104400"/>
      <w:bookmarkStart w:id="191" w:name="_Toc376104478"/>
      <w:bookmarkStart w:id="192" w:name="_Toc376104526"/>
      <w:bookmarkStart w:id="193" w:name="_Toc376104591"/>
      <w:bookmarkStart w:id="194" w:name="_Toc376187098"/>
      <w:bookmarkStart w:id="195" w:name="_Toc480989259"/>
      <w:bookmarkEnd w:id="185"/>
      <w:bookmarkEnd w:id="186"/>
      <w:bookmarkEnd w:id="187"/>
      <w:bookmarkEnd w:id="188"/>
      <w:bookmarkEnd w:id="189"/>
      <w:bookmarkEnd w:id="190"/>
      <w:bookmarkEnd w:id="191"/>
      <w:bookmarkEnd w:id="192"/>
      <w:bookmarkEnd w:id="193"/>
      <w:bookmarkEnd w:id="194"/>
      <w:bookmarkEnd w:id="195"/>
    </w:p>
    <w:p w14:paraId="16C43834" w14:textId="77777777" w:rsidR="00D52A0D" w:rsidRPr="00AD38DC" w:rsidRDefault="00D52A0D" w:rsidP="00AD38DC">
      <w:pPr>
        <w:pStyle w:val="1"/>
        <w:ind w:left="-284" w:right="-427"/>
        <w:rPr>
          <w:color w:val="000000" w:themeColor="text1"/>
          <w:sz w:val="24"/>
          <w:szCs w:val="24"/>
        </w:rPr>
      </w:pPr>
      <w:bookmarkStart w:id="196" w:name="bookmark75"/>
      <w:bookmarkStart w:id="197" w:name="_Toc376103876"/>
      <w:bookmarkStart w:id="198" w:name="_Toc376103972"/>
      <w:bookmarkStart w:id="199" w:name="_Toc376104129"/>
      <w:bookmarkStart w:id="200" w:name="_Toc376104255"/>
      <w:bookmarkStart w:id="201" w:name="_Toc376104402"/>
      <w:bookmarkStart w:id="202" w:name="_Toc376104480"/>
      <w:bookmarkStart w:id="203" w:name="_Toc376104528"/>
      <w:bookmarkStart w:id="204" w:name="_Toc376104593"/>
      <w:bookmarkStart w:id="205" w:name="_Toc376187100"/>
      <w:bookmarkStart w:id="206" w:name="_Toc376187176"/>
      <w:bookmarkStart w:id="207" w:name="_Toc480989260"/>
      <w:bookmarkStart w:id="208" w:name="_Toc31975040"/>
      <w:bookmarkEnd w:id="196"/>
      <w:bookmarkEnd w:id="197"/>
      <w:bookmarkEnd w:id="198"/>
      <w:bookmarkEnd w:id="199"/>
      <w:bookmarkEnd w:id="200"/>
      <w:bookmarkEnd w:id="201"/>
      <w:bookmarkEnd w:id="202"/>
      <w:bookmarkEnd w:id="203"/>
      <w:bookmarkEnd w:id="204"/>
      <w:bookmarkEnd w:id="205"/>
      <w:bookmarkEnd w:id="206"/>
      <w:bookmarkEnd w:id="207"/>
      <w:r w:rsidRPr="00AD38DC">
        <w:rPr>
          <w:color w:val="000000" w:themeColor="text1"/>
          <w:sz w:val="24"/>
          <w:szCs w:val="24"/>
          <w:lang w:val="en-US"/>
        </w:rPr>
        <w:t>IV</w:t>
      </w:r>
      <w:r w:rsidRPr="00AD38DC">
        <w:rPr>
          <w:color w:val="000000" w:themeColor="text1"/>
          <w:sz w:val="24"/>
          <w:szCs w:val="24"/>
        </w:rPr>
        <w:t>. ОБЕСПЕЧЕНИЕ ЗАЯВКИ НА УЧАСТИЕ В КОНКУРСЕ В ЭЛЕКТРОННОЙ ФОРМЕ</w:t>
      </w:r>
      <w:bookmarkEnd w:id="208"/>
    </w:p>
    <w:p w14:paraId="00ACD313" w14:textId="2DBAB111" w:rsidR="00D52A0D" w:rsidRPr="00AD38DC" w:rsidRDefault="007A3AD4" w:rsidP="007A3AD4">
      <w:pPr>
        <w:pStyle w:val="20"/>
        <w:suppressAutoHyphens/>
        <w:ind w:left="283" w:right="-427"/>
        <w:jc w:val="left"/>
        <w:rPr>
          <w:color w:val="000000" w:themeColor="text1"/>
          <w:sz w:val="24"/>
          <w:szCs w:val="24"/>
          <w:shd w:val="clear" w:color="auto" w:fill="FFFFFF" w:themeFill="background1"/>
        </w:rPr>
      </w:pPr>
      <w:bookmarkStart w:id="209" w:name="_Toc480989261"/>
      <w:bookmarkStart w:id="210" w:name="_Toc31975041"/>
      <w:bookmarkEnd w:id="209"/>
      <w:r>
        <w:rPr>
          <w:color w:val="000000" w:themeColor="text1"/>
          <w:sz w:val="24"/>
          <w:szCs w:val="24"/>
          <w:shd w:val="clear" w:color="auto" w:fill="FFFFFF" w:themeFill="background1"/>
        </w:rPr>
        <w:t xml:space="preserve">14. </w:t>
      </w:r>
      <w:r w:rsidR="00D52A0D" w:rsidRPr="00AD38DC">
        <w:rPr>
          <w:color w:val="000000" w:themeColor="text1"/>
          <w:sz w:val="24"/>
          <w:szCs w:val="24"/>
          <w:shd w:val="clear" w:color="auto" w:fill="FFFFFF" w:themeFill="background1"/>
        </w:rPr>
        <w:t xml:space="preserve">Порядок обеспечения заявок на участие в </w:t>
      </w:r>
      <w:r w:rsidR="00D52A0D" w:rsidRPr="00AD38DC">
        <w:rPr>
          <w:color w:val="000000" w:themeColor="text1"/>
          <w:sz w:val="24"/>
          <w:szCs w:val="24"/>
        </w:rPr>
        <w:t>конкурс</w:t>
      </w:r>
      <w:r w:rsidR="00D52A0D" w:rsidRPr="00AD38DC">
        <w:rPr>
          <w:color w:val="000000" w:themeColor="text1"/>
          <w:sz w:val="24"/>
          <w:szCs w:val="24"/>
          <w:shd w:val="clear" w:color="auto" w:fill="FFFFFF" w:themeFill="background1"/>
        </w:rPr>
        <w:t xml:space="preserve">е </w:t>
      </w:r>
      <w:bookmarkEnd w:id="210"/>
      <w:r w:rsidR="00D52A0D" w:rsidRPr="00AD38DC">
        <w:rPr>
          <w:color w:val="000000" w:themeColor="text1"/>
          <w:sz w:val="24"/>
          <w:szCs w:val="24"/>
          <w:shd w:val="clear" w:color="auto" w:fill="FFFFFF" w:themeFill="background1"/>
        </w:rPr>
        <w:t>в электронной форме</w:t>
      </w:r>
    </w:p>
    <w:p w14:paraId="012A2B84" w14:textId="167CADD6" w:rsidR="00D52A0D" w:rsidRPr="00AD38DC" w:rsidRDefault="007A3AD4"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14.1. </w:t>
      </w:r>
      <w:r w:rsidR="00D52A0D" w:rsidRPr="00AD38DC">
        <w:rPr>
          <w:rFonts w:ascii="Times New Roman" w:hAnsi="Times New Roman" w:cs="Times New Roman"/>
          <w:color w:val="000000" w:themeColor="text1"/>
          <w:sz w:val="24"/>
          <w:szCs w:val="24"/>
        </w:rPr>
        <w:t>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договора превышает 5 (пять) млн. рублей.</w:t>
      </w:r>
    </w:p>
    <w:p w14:paraId="49D40F7D" w14:textId="77777777" w:rsidR="00D52A0D" w:rsidRPr="00AD38DC" w:rsidRDefault="00D52A0D" w:rsidP="003A794C">
      <w:pPr>
        <w:pStyle w:val="ConsPlusNormal"/>
        <w:ind w:left="-284" w:right="-427" w:firstLine="568"/>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67631E03" w14:textId="77777777" w:rsidR="00D52A0D" w:rsidRPr="00AD38DC" w:rsidRDefault="00D52A0D" w:rsidP="003A794C">
      <w:pPr>
        <w:pStyle w:val="ConsPlusNormal"/>
        <w:ind w:left="-284" w:right="-427" w:firstLine="568"/>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Размер обеспечения заявки на участие в конкурсе в электронной форме не может превышать 2 (два) процента начальной (максимальной) цены договора.</w:t>
      </w:r>
    </w:p>
    <w:p w14:paraId="60834463" w14:textId="2F8728A0" w:rsidR="00D52A0D" w:rsidRPr="00AD38DC" w:rsidRDefault="007A3AD4"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14.2. </w:t>
      </w:r>
      <w:r w:rsidR="00D52A0D" w:rsidRPr="00AD38DC">
        <w:rPr>
          <w:rFonts w:ascii="Times New Roman" w:hAnsi="Times New Roman" w:cs="Times New Roman"/>
          <w:color w:val="000000" w:themeColor="text1"/>
          <w:sz w:val="24"/>
          <w:szCs w:val="24"/>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w:t>
      </w:r>
      <w:r w:rsidR="00B71170" w:rsidRPr="00AD38DC">
        <w:rPr>
          <w:rFonts w:ascii="Times New Roman" w:hAnsi="Times New Roman" w:cs="Times New Roman"/>
          <w:color w:val="000000" w:themeColor="text1"/>
          <w:sz w:val="24"/>
          <w:szCs w:val="24"/>
        </w:rPr>
        <w:t xml:space="preserve">независимой </w:t>
      </w:r>
      <w:r w:rsidR="00D52A0D" w:rsidRPr="00AD38DC">
        <w:rPr>
          <w:rFonts w:ascii="Times New Roman" w:hAnsi="Times New Roman" w:cs="Times New Roman"/>
          <w:color w:val="000000" w:themeColor="text1"/>
          <w:sz w:val="24"/>
          <w:szCs w:val="24"/>
        </w:rPr>
        <w:t>гарантии</w:t>
      </w:r>
      <w:r w:rsidR="00E47BA1" w:rsidRPr="00AD38DC">
        <w:rPr>
          <w:rFonts w:ascii="Times New Roman" w:hAnsi="Times New Roman" w:cs="Times New Roman"/>
          <w:color w:val="000000" w:themeColor="text1"/>
          <w:sz w:val="24"/>
          <w:szCs w:val="24"/>
        </w:rPr>
        <w:t>, соответствующей требованиям статьи 3.4 Закона № 223-ФЗ.</w:t>
      </w:r>
    </w:p>
    <w:p w14:paraId="7D19A043" w14:textId="77777777" w:rsidR="00D52A0D" w:rsidRPr="00AD38DC" w:rsidRDefault="00D52A0D" w:rsidP="003A794C">
      <w:pPr>
        <w:pStyle w:val="ConsPlusNormal"/>
        <w:ind w:left="-284" w:right="-427" w:firstLine="568"/>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Выбор способа обеспечения заявки на участие в конкурсе в электронной форме осуществляется участником закупки.</w:t>
      </w:r>
    </w:p>
    <w:p w14:paraId="5B26297E" w14:textId="21410C9A" w:rsidR="00D52A0D" w:rsidRPr="00AD38DC" w:rsidRDefault="007A3AD4" w:rsidP="003A794C">
      <w:pPr>
        <w:pStyle w:val="ConsPlusNormal"/>
        <w:ind w:left="-284" w:right="-427" w:firstLine="568"/>
        <w:jc w:val="both"/>
        <w:rPr>
          <w:rFonts w:ascii="Times New Roman" w:hAnsi="Times New Roman" w:cs="Times New Roman"/>
          <w:color w:val="000000" w:themeColor="text1"/>
          <w:sz w:val="24"/>
          <w:szCs w:val="24"/>
        </w:rPr>
      </w:pPr>
      <w:bookmarkStart w:id="211" w:name="bookmark77"/>
      <w:bookmarkStart w:id="212" w:name="_Toc376103878"/>
      <w:bookmarkStart w:id="213" w:name="_Toc376103974"/>
      <w:bookmarkStart w:id="214" w:name="_Toc376104131"/>
      <w:bookmarkStart w:id="215" w:name="_Toc376104257"/>
      <w:bookmarkStart w:id="216" w:name="_Toc376104404"/>
      <w:bookmarkStart w:id="217" w:name="_Toc376104482"/>
      <w:bookmarkStart w:id="218" w:name="_Toc376104530"/>
      <w:bookmarkStart w:id="219" w:name="_Toc376104595"/>
      <w:bookmarkStart w:id="220" w:name="_Toc376187102"/>
      <w:bookmarkStart w:id="221" w:name="_Toc376187177"/>
      <w:bookmarkStart w:id="222" w:name="_Toc480989262"/>
      <w:bookmarkStart w:id="223" w:name="_Toc31975042"/>
      <w:bookmarkEnd w:id="211"/>
      <w:bookmarkEnd w:id="212"/>
      <w:bookmarkEnd w:id="213"/>
      <w:bookmarkEnd w:id="214"/>
      <w:bookmarkEnd w:id="215"/>
      <w:bookmarkEnd w:id="216"/>
      <w:bookmarkEnd w:id="217"/>
      <w:bookmarkEnd w:id="218"/>
      <w:bookmarkEnd w:id="219"/>
      <w:bookmarkEnd w:id="220"/>
      <w:bookmarkEnd w:id="221"/>
      <w:bookmarkEnd w:id="222"/>
      <w:r>
        <w:rPr>
          <w:rFonts w:ascii="Times New Roman" w:hAnsi="Times New Roman" w:cs="Times New Roman"/>
          <w:color w:val="000000" w:themeColor="text1"/>
          <w:sz w:val="24"/>
          <w:szCs w:val="24"/>
        </w:rPr>
        <w:t xml:space="preserve">14.3 </w:t>
      </w:r>
      <w:r w:rsidR="00D52A0D" w:rsidRPr="00AD38DC">
        <w:rPr>
          <w:rFonts w:ascii="Times New Roman" w:hAnsi="Times New Roman" w:cs="Times New Roman"/>
          <w:color w:val="000000" w:themeColor="text1"/>
          <w:sz w:val="24"/>
          <w:szCs w:val="24"/>
        </w:rPr>
        <w:t>При проведении конкурса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212AA0D" w14:textId="195AC840" w:rsidR="00D52A0D" w:rsidRPr="00AD38DC" w:rsidRDefault="003A794C"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14.4. </w:t>
      </w:r>
      <w:r w:rsidR="00D52A0D" w:rsidRPr="00AD38DC">
        <w:rPr>
          <w:rFonts w:ascii="Times New Roman" w:hAnsi="Times New Roman" w:cs="Times New Roman"/>
          <w:color w:val="000000" w:themeColor="text1"/>
          <w:sz w:val="24"/>
          <w:szCs w:val="24"/>
        </w:rPr>
        <w:t xml:space="preserve">Обеспечение заявки на участие в конкурсе в электронной форме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w:t>
      </w:r>
      <w:r w:rsidR="00902279" w:rsidRPr="00AD38DC">
        <w:rPr>
          <w:rFonts w:ascii="Times New Roman" w:hAnsi="Times New Roman" w:cs="Times New Roman"/>
          <w:color w:val="000000" w:themeColor="text1"/>
          <w:sz w:val="24"/>
          <w:szCs w:val="24"/>
        </w:rPr>
        <w:t xml:space="preserve">независимой </w:t>
      </w:r>
      <w:r w:rsidR="00D52A0D" w:rsidRPr="00AD38DC">
        <w:rPr>
          <w:rFonts w:ascii="Times New Roman" w:hAnsi="Times New Roman" w:cs="Times New Roman"/>
          <w:color w:val="000000" w:themeColor="text1"/>
          <w:sz w:val="24"/>
          <w:szCs w:val="24"/>
        </w:rPr>
        <w:t>гарантии в порядке, установленном законодательством Российской Федерации.</w:t>
      </w:r>
    </w:p>
    <w:p w14:paraId="0112A86B" w14:textId="39CC2D7C" w:rsidR="00D52A0D" w:rsidRPr="00AD38DC" w:rsidRDefault="003A794C"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14.5. </w:t>
      </w:r>
      <w:r w:rsidR="00D52A0D" w:rsidRPr="00AD38DC">
        <w:rPr>
          <w:rFonts w:ascii="Times New Roman" w:hAnsi="Times New Roman" w:cs="Times New Roman"/>
          <w:color w:val="000000" w:themeColor="text1"/>
          <w:sz w:val="24"/>
          <w:szCs w:val="24"/>
        </w:rPr>
        <w:t xml:space="preserve">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 </w:t>
      </w:r>
    </w:p>
    <w:p w14:paraId="43D3AF5E" w14:textId="77E49662" w:rsidR="00D52A0D" w:rsidRPr="00AD38DC" w:rsidRDefault="003A794C"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AFB8038" w14:textId="5E32B7C1" w:rsidR="00D52A0D" w:rsidRPr="00AD38DC" w:rsidRDefault="003A794C" w:rsidP="003A794C">
      <w:pPr>
        <w:pStyle w:val="afa"/>
        <w:ind w:left="-284" w:right="-427" w:firstLine="568"/>
        <w:jc w:val="both"/>
        <w:rPr>
          <w:color w:val="000000" w:themeColor="text1"/>
          <w:szCs w:val="24"/>
        </w:rPr>
      </w:pPr>
      <w:r>
        <w:rPr>
          <w:color w:val="000000" w:themeColor="text1"/>
          <w:szCs w:val="24"/>
        </w:rPr>
        <w:t xml:space="preserve">- </w:t>
      </w:r>
      <w:r w:rsidR="00D52A0D" w:rsidRPr="00AD38DC">
        <w:rPr>
          <w:color w:val="000000" w:themeColor="text1"/>
          <w:szCs w:val="24"/>
        </w:rPr>
        <w:t>отмена конкурса в электронной форме;</w:t>
      </w:r>
    </w:p>
    <w:p w14:paraId="0D72A5D6" w14:textId="1CE1BE4E" w:rsidR="00D52A0D" w:rsidRPr="00AD38DC" w:rsidRDefault="003A794C" w:rsidP="003A794C">
      <w:pPr>
        <w:pStyle w:val="afa"/>
        <w:ind w:left="-284" w:right="-427" w:firstLine="568"/>
        <w:jc w:val="both"/>
        <w:rPr>
          <w:color w:val="000000" w:themeColor="text1"/>
          <w:szCs w:val="24"/>
        </w:rPr>
      </w:pPr>
      <w:r>
        <w:rPr>
          <w:color w:val="000000" w:themeColor="text1"/>
          <w:szCs w:val="24"/>
        </w:rPr>
        <w:t xml:space="preserve">- </w:t>
      </w:r>
      <w:r w:rsidR="00D52A0D" w:rsidRPr="00AD38DC">
        <w:rPr>
          <w:color w:val="000000" w:themeColor="text1"/>
          <w:szCs w:val="24"/>
        </w:rPr>
        <w:t>отклонение заявки участника закупки;</w:t>
      </w:r>
    </w:p>
    <w:p w14:paraId="0250ACC8" w14:textId="2E06D6A7" w:rsidR="00D52A0D" w:rsidRPr="00AD38DC" w:rsidRDefault="003A794C" w:rsidP="003A794C">
      <w:pPr>
        <w:pStyle w:val="afa"/>
        <w:ind w:left="-284" w:right="-427" w:firstLine="568"/>
        <w:jc w:val="both"/>
        <w:rPr>
          <w:color w:val="000000" w:themeColor="text1"/>
          <w:szCs w:val="24"/>
        </w:rPr>
      </w:pPr>
      <w:r>
        <w:rPr>
          <w:color w:val="000000" w:themeColor="text1"/>
          <w:szCs w:val="24"/>
        </w:rPr>
        <w:t xml:space="preserve">- </w:t>
      </w:r>
      <w:r w:rsidR="00D52A0D" w:rsidRPr="00AD38DC">
        <w:rPr>
          <w:color w:val="000000" w:themeColor="text1"/>
          <w:szCs w:val="24"/>
        </w:rPr>
        <w:t>отзыв заявки участником закупки до окончания срока подачи заявок на участие в конкурсе в электронной форме;</w:t>
      </w:r>
    </w:p>
    <w:p w14:paraId="6C01244F" w14:textId="6F4560FE" w:rsidR="00D52A0D" w:rsidRPr="00AD38DC" w:rsidRDefault="003A794C" w:rsidP="003A794C">
      <w:pPr>
        <w:pStyle w:val="afa"/>
        <w:ind w:left="-284" w:right="-427" w:firstLine="568"/>
        <w:jc w:val="both"/>
        <w:rPr>
          <w:color w:val="000000" w:themeColor="text1"/>
          <w:szCs w:val="24"/>
        </w:rPr>
      </w:pPr>
      <w:r>
        <w:rPr>
          <w:color w:val="000000" w:themeColor="text1"/>
          <w:szCs w:val="24"/>
        </w:rPr>
        <w:t xml:space="preserve">- </w:t>
      </w:r>
      <w:r w:rsidR="00D52A0D" w:rsidRPr="00AD38DC">
        <w:rPr>
          <w:color w:val="000000" w:themeColor="text1"/>
          <w:szCs w:val="24"/>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2DAD8A0" w14:textId="44A6BE0A" w:rsidR="00D52A0D" w:rsidRPr="00AD38DC" w:rsidRDefault="003A794C"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отказ в допуске участника закупки к участию в конкурсе в электронной форме или отказ Заказчика от заключения договора с победителем.</w:t>
      </w:r>
    </w:p>
    <w:p w14:paraId="20B52827" w14:textId="757A8A80" w:rsidR="00D52A0D" w:rsidRPr="00AD38DC" w:rsidRDefault="003A794C"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14.6. </w:t>
      </w:r>
      <w:r w:rsidR="00D52A0D" w:rsidRPr="00AD38DC">
        <w:rPr>
          <w:rFonts w:ascii="Times New Roman" w:hAnsi="Times New Roman" w:cs="Times New Roman"/>
          <w:color w:val="000000" w:themeColor="text1"/>
          <w:sz w:val="24"/>
          <w:szCs w:val="24"/>
        </w:rPr>
        <w:t xml:space="preserve">Возврат </w:t>
      </w:r>
      <w:r w:rsidR="00D37A34" w:rsidRPr="00AD38DC">
        <w:rPr>
          <w:rFonts w:ascii="Times New Roman" w:hAnsi="Times New Roman" w:cs="Times New Roman"/>
          <w:color w:val="000000" w:themeColor="text1"/>
          <w:sz w:val="24"/>
          <w:szCs w:val="24"/>
        </w:rPr>
        <w:t xml:space="preserve">независимой </w:t>
      </w:r>
      <w:r w:rsidR="00D52A0D" w:rsidRPr="00AD38DC">
        <w:rPr>
          <w:rFonts w:ascii="Times New Roman" w:hAnsi="Times New Roman" w:cs="Times New Roman"/>
          <w:color w:val="000000" w:themeColor="text1"/>
          <w:sz w:val="24"/>
          <w:szCs w:val="24"/>
        </w:rPr>
        <w:t xml:space="preserve">гарантии в случаях, указанных в пункте 14.5 настоящего раздела документации, Заказчиком лицу или гаранту, предоставившим </w:t>
      </w:r>
      <w:r w:rsidR="000343BE" w:rsidRPr="00AD38DC">
        <w:rPr>
          <w:rFonts w:ascii="Times New Roman" w:hAnsi="Times New Roman" w:cs="Times New Roman"/>
          <w:color w:val="000000" w:themeColor="text1"/>
          <w:sz w:val="24"/>
          <w:szCs w:val="24"/>
        </w:rPr>
        <w:t>независимую</w:t>
      </w:r>
      <w:r w:rsidR="007B666F" w:rsidRPr="00AD38DC">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гарантию, не осуществляется, взыскание по ней не производится.</w:t>
      </w:r>
    </w:p>
    <w:p w14:paraId="60D21239" w14:textId="6CBEB0C7" w:rsidR="00D52A0D" w:rsidRPr="00AD38DC" w:rsidRDefault="003A794C" w:rsidP="003A794C">
      <w:pPr>
        <w:pStyle w:val="ConsPlusNormal"/>
        <w:ind w:left="-284" w:right="-427"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14.7. </w:t>
      </w:r>
      <w:r w:rsidR="00D52A0D" w:rsidRPr="00AD38DC">
        <w:rPr>
          <w:rFonts w:ascii="Times New Roman" w:hAnsi="Times New Roman" w:cs="Times New Roman"/>
          <w:color w:val="000000" w:themeColor="text1"/>
          <w:sz w:val="24"/>
          <w:szCs w:val="24"/>
        </w:rPr>
        <w:t>Возврат участнику закупки обеспечения заявки на участие в конкурсе в электронной форме не производится в следующих случаях:</w:t>
      </w:r>
    </w:p>
    <w:p w14:paraId="7611EC12" w14:textId="4C602C74" w:rsidR="00D52A0D" w:rsidRPr="00AD38DC" w:rsidRDefault="003A794C" w:rsidP="003A794C">
      <w:pPr>
        <w:pStyle w:val="afa"/>
        <w:ind w:left="-284" w:right="-427" w:firstLine="568"/>
        <w:jc w:val="both"/>
        <w:rPr>
          <w:color w:val="000000" w:themeColor="text1"/>
          <w:szCs w:val="24"/>
        </w:rPr>
      </w:pPr>
      <w:r>
        <w:rPr>
          <w:color w:val="000000" w:themeColor="text1"/>
          <w:szCs w:val="24"/>
        </w:rPr>
        <w:t xml:space="preserve">- </w:t>
      </w:r>
      <w:r w:rsidR="00D52A0D" w:rsidRPr="00AD38DC">
        <w:rPr>
          <w:color w:val="000000" w:themeColor="text1"/>
          <w:szCs w:val="24"/>
        </w:rPr>
        <w:t>уклонение или отказ участника закупки от заключения договора;</w:t>
      </w:r>
    </w:p>
    <w:p w14:paraId="289A66CD" w14:textId="41442372" w:rsidR="00D52A0D" w:rsidRPr="00AD38DC" w:rsidRDefault="003A794C" w:rsidP="003A794C">
      <w:pPr>
        <w:pStyle w:val="7"/>
        <w:shd w:val="clear" w:color="auto" w:fill="auto"/>
        <w:tabs>
          <w:tab w:val="left" w:pos="0"/>
        </w:tabs>
        <w:spacing w:before="0" w:line="240" w:lineRule="auto"/>
        <w:ind w:left="-284" w:right="-427" w:firstLine="568"/>
        <w:jc w:val="both"/>
        <w:rPr>
          <w:color w:val="000000" w:themeColor="text1"/>
          <w:sz w:val="24"/>
          <w:szCs w:val="24"/>
        </w:rPr>
      </w:pPr>
      <w:r>
        <w:rPr>
          <w:color w:val="000000" w:themeColor="text1"/>
          <w:sz w:val="24"/>
          <w:szCs w:val="24"/>
        </w:rPr>
        <w:t xml:space="preserve">- </w:t>
      </w:r>
      <w:r w:rsidR="00D52A0D" w:rsidRPr="00AD38DC">
        <w:rPr>
          <w:color w:val="000000" w:themeColor="text1"/>
          <w:sz w:val="24"/>
          <w:szCs w:val="24"/>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в документации установлены требования обеспечения исполнения договора и срок его предоставления до заключения договора).</w:t>
      </w:r>
    </w:p>
    <w:p w14:paraId="46668E7B" w14:textId="77777777" w:rsidR="00D52A0D" w:rsidRPr="00AD38DC" w:rsidRDefault="00D52A0D" w:rsidP="009E4F70">
      <w:pPr>
        <w:pStyle w:val="1"/>
        <w:suppressAutoHyphens/>
        <w:ind w:left="-284" w:right="-427"/>
        <w:rPr>
          <w:color w:val="000000" w:themeColor="text1"/>
          <w:sz w:val="24"/>
          <w:szCs w:val="24"/>
          <w:shd w:val="clear" w:color="auto" w:fill="FFFFFF" w:themeFill="background1"/>
        </w:rPr>
      </w:pPr>
      <w:r w:rsidRPr="00AD38DC">
        <w:rPr>
          <w:color w:val="000000" w:themeColor="text1"/>
          <w:sz w:val="24"/>
          <w:szCs w:val="24"/>
          <w:lang w:val="en-US"/>
        </w:rPr>
        <w:t>V</w:t>
      </w:r>
      <w:r w:rsidRPr="00AD38DC">
        <w:rPr>
          <w:color w:val="000000" w:themeColor="text1"/>
          <w:sz w:val="24"/>
          <w:szCs w:val="24"/>
        </w:rPr>
        <w:t xml:space="preserve">. </w:t>
      </w:r>
      <w:bookmarkEnd w:id="223"/>
      <w:r w:rsidRPr="00AD38DC">
        <w:rPr>
          <w:color w:val="000000" w:themeColor="text1"/>
          <w:sz w:val="24"/>
          <w:szCs w:val="24"/>
          <w:shd w:val="clear" w:color="auto" w:fill="FFFFFF" w:themeFill="background1"/>
        </w:rPr>
        <w:t>ПОРЯДОК ПРОВЕДЕНИЯ КОНКУРСА В ЭЛЕКТРОННОЙ ФОРМЕ</w:t>
      </w:r>
    </w:p>
    <w:p w14:paraId="6774CD83" w14:textId="77777777" w:rsidR="00D52A0D" w:rsidRPr="00AD38DC" w:rsidRDefault="00D52A0D" w:rsidP="003A794C">
      <w:pPr>
        <w:pStyle w:val="20"/>
        <w:ind w:left="-284" w:right="-427"/>
        <w:rPr>
          <w:color w:val="000000" w:themeColor="text1"/>
          <w:sz w:val="24"/>
          <w:szCs w:val="24"/>
          <w:shd w:val="clear" w:color="auto" w:fill="FFFFFF" w:themeFill="background1"/>
        </w:rPr>
      </w:pPr>
      <w:bookmarkStart w:id="224" w:name="bookmark78"/>
      <w:bookmarkStart w:id="225" w:name="_Toc376103879"/>
      <w:bookmarkStart w:id="226" w:name="_Toc376103975"/>
      <w:bookmarkStart w:id="227" w:name="_Toc376104132"/>
      <w:bookmarkStart w:id="228" w:name="_Toc376104258"/>
      <w:bookmarkStart w:id="229" w:name="_Toc376104405"/>
      <w:bookmarkStart w:id="230" w:name="_Toc376104483"/>
      <w:bookmarkStart w:id="231" w:name="_Toc376104531"/>
      <w:bookmarkStart w:id="232" w:name="_Toc376104596"/>
      <w:bookmarkStart w:id="233" w:name="_Toc376187103"/>
      <w:bookmarkStart w:id="234" w:name="_Toc480989263"/>
      <w:bookmarkStart w:id="235" w:name="_Toc31975043"/>
      <w:bookmarkEnd w:id="224"/>
      <w:bookmarkEnd w:id="225"/>
      <w:bookmarkEnd w:id="226"/>
      <w:bookmarkEnd w:id="227"/>
      <w:bookmarkEnd w:id="228"/>
      <w:bookmarkEnd w:id="229"/>
      <w:bookmarkEnd w:id="230"/>
      <w:bookmarkEnd w:id="231"/>
      <w:bookmarkEnd w:id="232"/>
      <w:bookmarkEnd w:id="233"/>
      <w:bookmarkEnd w:id="234"/>
      <w:r w:rsidRPr="00AD38DC">
        <w:rPr>
          <w:color w:val="000000" w:themeColor="text1"/>
          <w:sz w:val="24"/>
          <w:szCs w:val="24"/>
          <w:shd w:val="clear" w:color="auto" w:fill="FFFFFF" w:themeFill="background1"/>
        </w:rPr>
        <w:t xml:space="preserve">15. Порядок рассмотрения первых частей заявок на участие в </w:t>
      </w:r>
      <w:r w:rsidRPr="00AD38DC">
        <w:rPr>
          <w:color w:val="000000" w:themeColor="text1"/>
          <w:sz w:val="24"/>
          <w:szCs w:val="24"/>
        </w:rPr>
        <w:t>конкурс</w:t>
      </w:r>
      <w:r w:rsidRPr="00AD38DC">
        <w:rPr>
          <w:color w:val="000000" w:themeColor="text1"/>
          <w:sz w:val="24"/>
          <w:szCs w:val="24"/>
          <w:shd w:val="clear" w:color="auto" w:fill="FFFFFF" w:themeFill="background1"/>
        </w:rPr>
        <w:t>е в электронной форме</w:t>
      </w:r>
      <w:bookmarkEnd w:id="235"/>
    </w:p>
    <w:p w14:paraId="06FD09B6" w14:textId="77777777" w:rsidR="00D52A0D" w:rsidRPr="00AD38DC" w:rsidRDefault="00D52A0D" w:rsidP="00AD38DC">
      <w:pPr>
        <w:pStyle w:val="7"/>
        <w:shd w:val="clear" w:color="auto" w:fill="auto"/>
        <w:tabs>
          <w:tab w:val="left" w:pos="0"/>
        </w:tabs>
        <w:spacing w:before="0" w:line="240" w:lineRule="auto"/>
        <w:ind w:left="-284" w:right="-427" w:firstLine="567"/>
        <w:jc w:val="both"/>
        <w:rPr>
          <w:rFonts w:eastAsia="Times New Roman"/>
          <w:color w:val="000000" w:themeColor="text1"/>
          <w:sz w:val="24"/>
          <w:szCs w:val="24"/>
        </w:rPr>
      </w:pPr>
      <w:r w:rsidRPr="00AD38DC">
        <w:rPr>
          <w:rFonts w:eastAsia="Times New Roman"/>
          <w:color w:val="000000" w:themeColor="text1"/>
          <w:sz w:val="24"/>
          <w:szCs w:val="24"/>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46A4CE8" w14:textId="77777777" w:rsidR="00D52A0D" w:rsidRPr="00AD38DC" w:rsidRDefault="00D52A0D" w:rsidP="00AD38DC">
      <w:pPr>
        <w:pStyle w:val="7"/>
        <w:shd w:val="clear" w:color="auto" w:fill="auto"/>
        <w:tabs>
          <w:tab w:val="left" w:pos="0"/>
        </w:tabs>
        <w:spacing w:before="0" w:line="240" w:lineRule="auto"/>
        <w:ind w:left="-284" w:right="-427" w:firstLine="567"/>
        <w:jc w:val="both"/>
        <w:rPr>
          <w:rFonts w:eastAsia="Times New Roman"/>
          <w:color w:val="000000" w:themeColor="text1"/>
          <w:sz w:val="24"/>
          <w:szCs w:val="24"/>
        </w:rPr>
      </w:pPr>
      <w:r w:rsidRPr="00AD38DC">
        <w:rPr>
          <w:rFonts w:eastAsia="Times New Roman"/>
          <w:color w:val="000000" w:themeColor="text1"/>
          <w:sz w:val="24"/>
          <w:szCs w:val="24"/>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36" w:name="bookmark79"/>
      <w:bookmarkStart w:id="237" w:name="_Toc376103880"/>
      <w:bookmarkStart w:id="238" w:name="_Toc376103976"/>
      <w:bookmarkStart w:id="239" w:name="_Toc376104133"/>
      <w:bookmarkStart w:id="240" w:name="_Toc376104259"/>
      <w:bookmarkStart w:id="241" w:name="_Toc376104406"/>
      <w:bookmarkStart w:id="242" w:name="_Toc376104484"/>
      <w:bookmarkStart w:id="243" w:name="_Toc376104532"/>
      <w:bookmarkStart w:id="244" w:name="_Toc376104597"/>
      <w:bookmarkStart w:id="245" w:name="_Toc376187104"/>
      <w:bookmarkStart w:id="246" w:name="_Toc480989264"/>
      <w:bookmarkEnd w:id="236"/>
      <w:bookmarkEnd w:id="237"/>
      <w:bookmarkEnd w:id="238"/>
      <w:bookmarkEnd w:id="239"/>
      <w:bookmarkEnd w:id="240"/>
      <w:bookmarkEnd w:id="241"/>
      <w:bookmarkEnd w:id="242"/>
      <w:bookmarkEnd w:id="243"/>
      <w:bookmarkEnd w:id="244"/>
      <w:bookmarkEnd w:id="245"/>
      <w:bookmarkEnd w:id="246"/>
    </w:p>
    <w:p w14:paraId="6D152630" w14:textId="77777777" w:rsidR="00D52A0D" w:rsidRPr="00AD38DC" w:rsidRDefault="00D52A0D" w:rsidP="00AD38DC">
      <w:pPr>
        <w:pStyle w:val="7"/>
        <w:shd w:val="clear" w:color="auto" w:fill="auto"/>
        <w:tabs>
          <w:tab w:val="left" w:pos="0"/>
        </w:tabs>
        <w:spacing w:before="0" w:line="240" w:lineRule="auto"/>
        <w:ind w:left="-284" w:right="-427" w:firstLine="567"/>
        <w:jc w:val="both"/>
        <w:rPr>
          <w:rFonts w:eastAsia="Times New Roman"/>
          <w:color w:val="000000" w:themeColor="text1"/>
          <w:sz w:val="24"/>
          <w:szCs w:val="24"/>
        </w:rPr>
      </w:pPr>
      <w:r w:rsidRPr="00AD38DC">
        <w:rPr>
          <w:rFonts w:eastAsia="Times New Roman"/>
          <w:color w:val="000000" w:themeColor="text1"/>
          <w:sz w:val="24"/>
          <w:szCs w:val="24"/>
        </w:rPr>
        <w:t>15.3. По результатам</w:t>
      </w:r>
      <w:r w:rsidRPr="00AD38DC">
        <w:rPr>
          <w:rFonts w:eastAsia="Times New Roman"/>
          <w:b/>
          <w:bCs/>
          <w:color w:val="000000" w:themeColor="text1"/>
          <w:sz w:val="24"/>
          <w:szCs w:val="24"/>
        </w:rPr>
        <w:t xml:space="preserve"> </w:t>
      </w:r>
      <w:r w:rsidRPr="00AD38DC">
        <w:rPr>
          <w:rFonts w:eastAsia="Times New Roman"/>
          <w:bCs/>
          <w:color w:val="000000" w:themeColor="text1"/>
          <w:sz w:val="24"/>
          <w:szCs w:val="24"/>
        </w:rPr>
        <w:t xml:space="preserve">рассмотрения </w:t>
      </w:r>
      <w:r w:rsidRPr="00AD38DC">
        <w:rPr>
          <w:rFonts w:eastAsia="Times New Roman"/>
          <w:color w:val="000000" w:themeColor="text1"/>
          <w:sz w:val="24"/>
          <w:szCs w:val="24"/>
        </w:rPr>
        <w:t xml:space="preserve">первых частей заявок </w:t>
      </w:r>
      <w:r w:rsidRPr="00AD38DC">
        <w:rPr>
          <w:rFonts w:eastAsia="Times New Roman"/>
          <w:bCs/>
          <w:color w:val="000000" w:themeColor="text1"/>
          <w:sz w:val="24"/>
          <w:szCs w:val="24"/>
        </w:rPr>
        <w:t xml:space="preserve">на участие в </w:t>
      </w:r>
      <w:r w:rsidRPr="00AD38DC">
        <w:rPr>
          <w:rFonts w:eastAsia="Times New Roman"/>
          <w:color w:val="000000" w:themeColor="text1"/>
          <w:sz w:val="24"/>
          <w:szCs w:val="24"/>
        </w:rPr>
        <w:t>конкурс</w:t>
      </w:r>
      <w:r w:rsidRPr="00AD38DC">
        <w:rPr>
          <w:rFonts w:eastAsia="Times New Roman"/>
          <w:bCs/>
          <w:color w:val="000000" w:themeColor="text1"/>
          <w:sz w:val="24"/>
          <w:szCs w:val="24"/>
        </w:rPr>
        <w:t>е в электронной форме Комиссией принимается одно из следующих решений:</w:t>
      </w:r>
    </w:p>
    <w:p w14:paraId="5F66EB55" w14:textId="1B69BA74" w:rsidR="00D52A0D" w:rsidRPr="00AD38DC" w:rsidRDefault="003A794C" w:rsidP="00AD38DC">
      <w:pPr>
        <w:pStyle w:val="7"/>
        <w:shd w:val="clear" w:color="auto" w:fill="FFFFFF" w:themeFill="background1"/>
        <w:tabs>
          <w:tab w:val="left" w:pos="0"/>
          <w:tab w:val="left" w:pos="782"/>
        </w:tabs>
        <w:suppressAutoHyphens/>
        <w:spacing w:before="0" w:line="240" w:lineRule="auto"/>
        <w:ind w:left="-284" w:right="-427" w:firstLine="567"/>
        <w:jc w:val="both"/>
        <w:rPr>
          <w:rFonts w:eastAsia="Times New Roman"/>
          <w:bCs/>
          <w:color w:val="000000" w:themeColor="text1"/>
          <w:sz w:val="24"/>
          <w:szCs w:val="24"/>
        </w:rPr>
      </w:pPr>
      <w:r>
        <w:rPr>
          <w:rFonts w:eastAsia="Times New Roman"/>
          <w:bCs/>
          <w:color w:val="000000" w:themeColor="text1"/>
          <w:sz w:val="24"/>
          <w:szCs w:val="24"/>
        </w:rPr>
        <w:t xml:space="preserve">- </w:t>
      </w:r>
      <w:r w:rsidR="00D52A0D" w:rsidRPr="00AD38DC">
        <w:rPr>
          <w:rFonts w:eastAsia="Times New Roman"/>
          <w:bCs/>
          <w:color w:val="000000" w:themeColor="text1"/>
          <w:sz w:val="24"/>
          <w:szCs w:val="24"/>
        </w:rPr>
        <w:t xml:space="preserve">о допуске участника </w:t>
      </w:r>
      <w:r w:rsidR="00D52A0D" w:rsidRPr="00AD38DC">
        <w:rPr>
          <w:rFonts w:eastAsia="Times New Roman"/>
          <w:color w:val="000000" w:themeColor="text1"/>
          <w:sz w:val="24"/>
          <w:szCs w:val="24"/>
        </w:rPr>
        <w:t>конкурс</w:t>
      </w:r>
      <w:r w:rsidR="00D52A0D" w:rsidRPr="00AD38DC">
        <w:rPr>
          <w:rFonts w:eastAsia="Times New Roman"/>
          <w:bCs/>
          <w:color w:val="000000" w:themeColor="text1"/>
          <w:sz w:val="24"/>
          <w:szCs w:val="24"/>
        </w:rPr>
        <w:t xml:space="preserve">а в электронной форме, подавшего заявку на участие в таком </w:t>
      </w:r>
      <w:r w:rsidR="00D52A0D" w:rsidRPr="00AD38DC">
        <w:rPr>
          <w:rFonts w:eastAsia="Times New Roman"/>
          <w:color w:val="000000" w:themeColor="text1"/>
          <w:sz w:val="24"/>
          <w:szCs w:val="24"/>
        </w:rPr>
        <w:t>конкурс</w:t>
      </w:r>
      <w:r w:rsidR="00D52A0D" w:rsidRPr="00AD38DC">
        <w:rPr>
          <w:rFonts w:eastAsia="Times New Roman"/>
          <w:bCs/>
          <w:color w:val="000000" w:themeColor="text1"/>
          <w:sz w:val="24"/>
          <w:szCs w:val="24"/>
        </w:rPr>
        <w:t xml:space="preserve">е, к участию в нем и признании этого участника </w:t>
      </w:r>
      <w:r w:rsidR="00D52A0D" w:rsidRPr="00AD38DC">
        <w:rPr>
          <w:rFonts w:eastAsia="Times New Roman"/>
          <w:color w:val="000000" w:themeColor="text1"/>
          <w:sz w:val="24"/>
          <w:szCs w:val="24"/>
        </w:rPr>
        <w:t>конкурс</w:t>
      </w:r>
      <w:r w:rsidR="00D52A0D" w:rsidRPr="00AD38DC">
        <w:rPr>
          <w:rFonts w:eastAsia="Times New Roman"/>
          <w:bCs/>
          <w:color w:val="000000" w:themeColor="text1"/>
          <w:sz w:val="24"/>
          <w:szCs w:val="24"/>
        </w:rPr>
        <w:t xml:space="preserve">а в электронной форме участником такого </w:t>
      </w:r>
      <w:r w:rsidR="00D52A0D" w:rsidRPr="00AD38DC">
        <w:rPr>
          <w:rFonts w:eastAsia="Times New Roman"/>
          <w:color w:val="000000" w:themeColor="text1"/>
          <w:sz w:val="24"/>
          <w:szCs w:val="24"/>
        </w:rPr>
        <w:t>конкурс</w:t>
      </w:r>
      <w:r w:rsidR="00D52A0D" w:rsidRPr="00AD38DC">
        <w:rPr>
          <w:rFonts w:eastAsia="Times New Roman"/>
          <w:bCs/>
          <w:color w:val="000000" w:themeColor="text1"/>
          <w:sz w:val="24"/>
          <w:szCs w:val="24"/>
        </w:rPr>
        <w:t>а;</w:t>
      </w:r>
    </w:p>
    <w:p w14:paraId="0A5F0B4D" w14:textId="0C8877E2" w:rsidR="00D52A0D" w:rsidRPr="00AD38DC" w:rsidRDefault="003A794C" w:rsidP="00AD38DC">
      <w:pPr>
        <w:pStyle w:val="7"/>
        <w:shd w:val="clear" w:color="auto" w:fill="FFFFFF" w:themeFill="background1"/>
        <w:tabs>
          <w:tab w:val="left" w:pos="0"/>
          <w:tab w:val="left" w:pos="782"/>
        </w:tabs>
        <w:suppressAutoHyphens/>
        <w:spacing w:before="0" w:line="240" w:lineRule="auto"/>
        <w:ind w:left="-284" w:right="-427" w:firstLine="567"/>
        <w:jc w:val="both"/>
        <w:rPr>
          <w:rFonts w:eastAsia="Times New Roman"/>
          <w:bCs/>
          <w:color w:val="000000" w:themeColor="text1"/>
          <w:sz w:val="24"/>
          <w:szCs w:val="24"/>
        </w:rPr>
      </w:pPr>
      <w:r>
        <w:rPr>
          <w:rFonts w:eastAsia="Times New Roman"/>
          <w:bCs/>
          <w:color w:val="000000" w:themeColor="text1"/>
          <w:sz w:val="24"/>
          <w:szCs w:val="24"/>
        </w:rPr>
        <w:t xml:space="preserve">- </w:t>
      </w:r>
      <w:r w:rsidR="00D52A0D" w:rsidRPr="00AD38DC">
        <w:rPr>
          <w:rFonts w:eastAsia="Times New Roman"/>
          <w:bCs/>
          <w:color w:val="000000" w:themeColor="text1"/>
          <w:sz w:val="24"/>
          <w:szCs w:val="24"/>
        </w:rPr>
        <w:t xml:space="preserve">об отказе в допуске к участию в таком </w:t>
      </w:r>
      <w:r w:rsidR="00D52A0D" w:rsidRPr="00AD38DC">
        <w:rPr>
          <w:rFonts w:eastAsia="Times New Roman"/>
          <w:color w:val="000000" w:themeColor="text1"/>
          <w:sz w:val="24"/>
          <w:szCs w:val="24"/>
        </w:rPr>
        <w:t>конкурс</w:t>
      </w:r>
      <w:r w:rsidR="00D52A0D" w:rsidRPr="00AD38DC">
        <w:rPr>
          <w:rFonts w:eastAsia="Times New Roman"/>
          <w:bCs/>
          <w:color w:val="000000" w:themeColor="text1"/>
          <w:sz w:val="24"/>
          <w:szCs w:val="24"/>
        </w:rPr>
        <w:t>е.</w:t>
      </w:r>
    </w:p>
    <w:p w14:paraId="7B414044" w14:textId="77777777" w:rsidR="00D52A0D" w:rsidRPr="006F4666" w:rsidRDefault="00D52A0D" w:rsidP="00AD38DC">
      <w:pPr>
        <w:pStyle w:val="ConsPlusNormal"/>
        <w:shd w:val="clear" w:color="auto" w:fill="FFFFFF" w:themeFill="background1"/>
        <w:tabs>
          <w:tab w:val="left" w:pos="0"/>
        </w:tabs>
        <w:ind w:left="-284" w:right="-427" w:firstLine="567"/>
        <w:jc w:val="both"/>
        <w:rPr>
          <w:rFonts w:ascii="Times New Roman" w:hAnsi="Times New Roman" w:cs="Times New Roman"/>
          <w:color w:val="000000" w:themeColor="text1"/>
          <w:sz w:val="24"/>
          <w:szCs w:val="24"/>
        </w:rPr>
      </w:pPr>
      <w:r w:rsidRPr="00AD38DC">
        <w:rPr>
          <w:rFonts w:ascii="Times New Roman" w:hAnsi="Times New Roman" w:cs="Times New Roman"/>
          <w:bCs/>
          <w:color w:val="000000" w:themeColor="text1"/>
          <w:sz w:val="24"/>
          <w:szCs w:val="24"/>
        </w:rPr>
        <w:t xml:space="preserve">15.4. Участник закупки не допускается </w:t>
      </w:r>
      <w:r w:rsidRPr="006F4666">
        <w:rPr>
          <w:rFonts w:ascii="Times New Roman" w:hAnsi="Times New Roman" w:cs="Times New Roman"/>
          <w:bCs/>
          <w:color w:val="000000" w:themeColor="text1"/>
          <w:sz w:val="24"/>
          <w:szCs w:val="24"/>
        </w:rPr>
        <w:t xml:space="preserve">к участию в </w:t>
      </w:r>
      <w:r w:rsidRPr="006F4666">
        <w:rPr>
          <w:rFonts w:ascii="Times New Roman" w:hAnsi="Times New Roman" w:cs="Times New Roman"/>
          <w:color w:val="000000" w:themeColor="text1"/>
          <w:sz w:val="24"/>
          <w:szCs w:val="24"/>
        </w:rPr>
        <w:t>конкурс</w:t>
      </w:r>
      <w:r w:rsidRPr="006F4666">
        <w:rPr>
          <w:rFonts w:ascii="Times New Roman" w:hAnsi="Times New Roman" w:cs="Times New Roman"/>
          <w:bCs/>
          <w:color w:val="000000" w:themeColor="text1"/>
          <w:sz w:val="24"/>
          <w:szCs w:val="24"/>
        </w:rPr>
        <w:t xml:space="preserve">е в электронной форме в </w:t>
      </w:r>
      <w:r w:rsidRPr="006F4666">
        <w:rPr>
          <w:rFonts w:ascii="Times New Roman" w:hAnsi="Times New Roman" w:cs="Times New Roman"/>
          <w:color w:val="000000" w:themeColor="text1"/>
          <w:sz w:val="24"/>
          <w:szCs w:val="24"/>
        </w:rPr>
        <w:t>случае:</w:t>
      </w:r>
      <w:bookmarkStart w:id="247" w:name="_Toc6242220"/>
      <w:bookmarkStart w:id="248" w:name="_Toc6245034"/>
      <w:bookmarkStart w:id="249" w:name="_Toc31975045"/>
    </w:p>
    <w:p w14:paraId="114B72DB" w14:textId="1D9B7F24" w:rsidR="00D52A0D" w:rsidRPr="006F4666" w:rsidRDefault="004C43AA" w:rsidP="00AD38DC">
      <w:pPr>
        <w:pStyle w:val="ConsPlusNormal"/>
        <w:shd w:val="clear" w:color="auto" w:fill="FFFFFF" w:themeFill="background1"/>
        <w:tabs>
          <w:tab w:val="left" w:pos="0"/>
        </w:tabs>
        <w:ind w:left="-284" w:right="-427" w:firstLine="567"/>
        <w:jc w:val="both"/>
        <w:rPr>
          <w:rFonts w:ascii="Times New Roman" w:hAnsi="Times New Roman" w:cs="Times New Roman"/>
          <w:bCs/>
          <w:color w:val="000000" w:themeColor="text1"/>
          <w:sz w:val="24"/>
          <w:szCs w:val="24"/>
        </w:rPr>
      </w:pPr>
      <w:r w:rsidRPr="006F4666">
        <w:rPr>
          <w:rFonts w:ascii="Times New Roman" w:hAnsi="Times New Roman" w:cs="Times New Roman"/>
          <w:bCs/>
          <w:color w:val="000000" w:themeColor="text1"/>
          <w:sz w:val="24"/>
          <w:szCs w:val="24"/>
        </w:rPr>
        <w:t xml:space="preserve">- </w:t>
      </w:r>
      <w:r w:rsidR="00D52A0D" w:rsidRPr="006F4666">
        <w:rPr>
          <w:rFonts w:ascii="Times New Roman" w:hAnsi="Times New Roman" w:cs="Times New Roman"/>
          <w:bCs/>
          <w:color w:val="000000" w:themeColor="text1"/>
          <w:sz w:val="24"/>
          <w:szCs w:val="24"/>
        </w:rPr>
        <w:t>непредоставления информации, предусмотренной подпунктом 1.1 пункта 1 раздела 1</w:t>
      </w:r>
      <w:r w:rsidR="006F4666" w:rsidRPr="006F4666">
        <w:rPr>
          <w:rFonts w:ascii="Times New Roman" w:hAnsi="Times New Roman" w:cs="Times New Roman"/>
          <w:bCs/>
          <w:color w:val="000000" w:themeColor="text1"/>
          <w:sz w:val="24"/>
          <w:szCs w:val="24"/>
        </w:rPr>
        <w:t>9</w:t>
      </w:r>
      <w:r w:rsidR="00D52A0D" w:rsidRPr="006F4666">
        <w:rPr>
          <w:rFonts w:ascii="Times New Roman" w:hAnsi="Times New Roman" w:cs="Times New Roman"/>
          <w:bCs/>
          <w:color w:val="000000" w:themeColor="text1"/>
          <w:sz w:val="24"/>
          <w:szCs w:val="24"/>
        </w:rPr>
        <w:t xml:space="preserve"> </w:t>
      </w:r>
      <w:r w:rsidR="00D52A0D" w:rsidRPr="006F4666">
        <w:rPr>
          <w:rFonts w:ascii="Times New Roman" w:hAnsi="Times New Roman" w:cs="Times New Roman"/>
          <w:color w:val="000000" w:themeColor="text1"/>
          <w:sz w:val="24"/>
          <w:szCs w:val="24"/>
        </w:rPr>
        <w:t>части VIII «ИНФОРМАЦИОННАЯ КАРТА КОНКУРСА В ЭЛЕКТРОННОЙ ФОРМЕ» документации</w:t>
      </w:r>
      <w:r w:rsidR="00D52A0D" w:rsidRPr="006F4666">
        <w:rPr>
          <w:rFonts w:ascii="Times New Roman" w:hAnsi="Times New Roman" w:cs="Times New Roman"/>
          <w:bCs/>
          <w:color w:val="000000" w:themeColor="text1"/>
          <w:sz w:val="24"/>
          <w:szCs w:val="24"/>
        </w:rPr>
        <w:t>, или предоставления недостоверной информации;</w:t>
      </w:r>
      <w:bookmarkEnd w:id="247"/>
      <w:bookmarkEnd w:id="248"/>
      <w:bookmarkEnd w:id="249"/>
    </w:p>
    <w:p w14:paraId="168202AB" w14:textId="425DD4EA" w:rsidR="00D52A0D" w:rsidRPr="006F4666" w:rsidRDefault="003A794C" w:rsidP="00AD38DC">
      <w:pPr>
        <w:shd w:val="clear" w:color="auto" w:fill="FFFFFF" w:themeFill="background1"/>
        <w:tabs>
          <w:tab w:val="left" w:pos="0"/>
        </w:tabs>
        <w:ind w:left="-284" w:right="-427" w:firstLine="567"/>
        <w:jc w:val="both"/>
        <w:rPr>
          <w:rFonts w:ascii="Times New Roman" w:eastAsia="Times New Roman" w:hAnsi="Times New Roman" w:cs="Times New Roman"/>
          <w:bCs/>
          <w:color w:val="000000" w:themeColor="text1"/>
        </w:rPr>
      </w:pPr>
      <w:r w:rsidRPr="006F4666">
        <w:rPr>
          <w:rFonts w:ascii="Times New Roman" w:eastAsia="Times New Roman" w:hAnsi="Times New Roman" w:cs="Times New Roman"/>
          <w:bCs/>
          <w:color w:val="000000" w:themeColor="text1"/>
        </w:rPr>
        <w:t xml:space="preserve">- </w:t>
      </w:r>
      <w:r w:rsidR="00D52A0D" w:rsidRPr="006F4666">
        <w:rPr>
          <w:rFonts w:ascii="Times New Roman" w:eastAsia="Times New Roman" w:hAnsi="Times New Roman" w:cs="Times New Roman"/>
          <w:bCs/>
          <w:color w:val="000000" w:themeColor="text1"/>
        </w:rPr>
        <w:t xml:space="preserve">указания в первой части заявки участника </w:t>
      </w:r>
      <w:r w:rsidR="00D52A0D" w:rsidRPr="006F4666">
        <w:rPr>
          <w:rFonts w:ascii="Times New Roman" w:eastAsia="Times New Roman" w:hAnsi="Times New Roman" w:cs="Times New Roman"/>
          <w:color w:val="000000" w:themeColor="text1"/>
        </w:rPr>
        <w:t>конкурс</w:t>
      </w:r>
      <w:r w:rsidR="00D52A0D" w:rsidRPr="006F4666">
        <w:rPr>
          <w:rFonts w:ascii="Times New Roman" w:eastAsia="Times New Roman" w:hAnsi="Times New Roman" w:cs="Times New Roman"/>
          <w:bCs/>
          <w:color w:val="000000" w:themeColor="text1"/>
        </w:rPr>
        <w:t>а в электронной форме сведений о таком участнике и (или) о предлагаемой им цене договора;</w:t>
      </w:r>
    </w:p>
    <w:p w14:paraId="14AD1C10" w14:textId="6EED536F" w:rsidR="00D52A0D" w:rsidRPr="00AD38DC" w:rsidRDefault="003A794C" w:rsidP="00AD38DC">
      <w:pPr>
        <w:shd w:val="clear" w:color="auto" w:fill="FFFFFF" w:themeFill="background1"/>
        <w:tabs>
          <w:tab w:val="left" w:pos="0"/>
        </w:tabs>
        <w:ind w:left="-284" w:right="-427" w:firstLine="567"/>
        <w:jc w:val="both"/>
        <w:rPr>
          <w:rFonts w:ascii="Times New Roman" w:eastAsia="Times New Roman" w:hAnsi="Times New Roman" w:cs="Times New Roman"/>
          <w:bCs/>
          <w:color w:val="000000" w:themeColor="text1"/>
        </w:rPr>
      </w:pPr>
      <w:r w:rsidRPr="006F4666">
        <w:rPr>
          <w:rFonts w:ascii="Times New Roman" w:hAnsi="Times New Roman" w:cs="Times New Roman"/>
          <w:color w:val="000000" w:themeColor="text1"/>
        </w:rPr>
        <w:lastRenderedPageBreak/>
        <w:t xml:space="preserve">- </w:t>
      </w:r>
      <w:r w:rsidR="00D52A0D" w:rsidRPr="006F4666">
        <w:rPr>
          <w:rFonts w:ascii="Times New Roman" w:hAnsi="Times New Roman" w:cs="Times New Roman"/>
          <w:color w:val="000000" w:themeColor="text1"/>
        </w:rPr>
        <w:t xml:space="preserve">несоответствия информации, указанной в предложении участника конкурса в электронной форме, предусмотренном </w:t>
      </w:r>
      <w:r w:rsidR="00D52A0D" w:rsidRPr="006F4666">
        <w:rPr>
          <w:rFonts w:ascii="Times New Roman" w:hAnsi="Times New Roman" w:cs="Times New Roman"/>
          <w:bCs/>
          <w:color w:val="000000" w:themeColor="text1"/>
        </w:rPr>
        <w:t xml:space="preserve">подпунктом 1.1 </w:t>
      </w:r>
      <w:r w:rsidR="00D52A0D" w:rsidRPr="006F4666">
        <w:rPr>
          <w:rFonts w:ascii="Times New Roman" w:hAnsi="Times New Roman" w:cs="Times New Roman"/>
          <w:color w:val="000000" w:themeColor="text1"/>
        </w:rPr>
        <w:t>пункта 1 раздела 1</w:t>
      </w:r>
      <w:r w:rsidR="006F4666" w:rsidRPr="006F4666">
        <w:rPr>
          <w:rFonts w:ascii="Times New Roman" w:hAnsi="Times New Roman" w:cs="Times New Roman"/>
          <w:color w:val="000000" w:themeColor="text1"/>
        </w:rPr>
        <w:t>9</w:t>
      </w:r>
      <w:r w:rsidR="00D52A0D" w:rsidRPr="006F4666">
        <w:rPr>
          <w:rFonts w:ascii="Times New Roman" w:hAnsi="Times New Roman" w:cs="Times New Roman"/>
          <w:color w:val="000000" w:themeColor="text1"/>
        </w:rPr>
        <w:t xml:space="preserve"> части</w:t>
      </w:r>
      <w:r w:rsidR="00D52A0D" w:rsidRPr="00AD38DC">
        <w:rPr>
          <w:rFonts w:ascii="Times New Roman" w:hAnsi="Times New Roman" w:cs="Times New Roman"/>
          <w:color w:val="000000" w:themeColor="text1"/>
        </w:rPr>
        <w:t xml:space="preserve"> VIII «ИНФОРМАЦИОННАЯ КАРТА КОНКУРСА В ЭЛЕКТРОННОЙ ФОРМЕ», требованиям, установленным в извещении о проведении конкурса в электронной форме, конкурсной документации.</w:t>
      </w:r>
    </w:p>
    <w:p w14:paraId="501A3F4B" w14:textId="77777777" w:rsidR="00D52A0D" w:rsidRPr="00AD38DC" w:rsidRDefault="00D52A0D" w:rsidP="00AD38DC">
      <w:pPr>
        <w:shd w:val="clear" w:color="auto" w:fill="FFFFFF" w:themeFill="background1"/>
        <w:tabs>
          <w:tab w:val="left" w:pos="0"/>
        </w:tabs>
        <w:ind w:left="-284" w:right="-427" w:firstLine="567"/>
        <w:jc w:val="both"/>
        <w:rPr>
          <w:rFonts w:ascii="Times New Roman" w:eastAsia="Times New Roman" w:hAnsi="Times New Roman" w:cs="Times New Roman"/>
          <w:bCs/>
          <w:color w:val="000000" w:themeColor="text1"/>
        </w:rPr>
      </w:pPr>
      <w:r w:rsidRPr="00AD38DC">
        <w:rPr>
          <w:rFonts w:ascii="Times New Roman" w:eastAsia="Times New Roman" w:hAnsi="Times New Roman" w:cs="Times New Roman"/>
          <w:color w:val="000000" w:themeColor="text1"/>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9FB03E7" w14:textId="77777777" w:rsidR="00D52A0D" w:rsidRPr="00AD38DC" w:rsidRDefault="00D52A0D" w:rsidP="00AD38DC">
      <w:pPr>
        <w:shd w:val="clear" w:color="auto" w:fill="FFFFFF" w:themeFill="background1"/>
        <w:tabs>
          <w:tab w:val="left" w:pos="0"/>
        </w:tabs>
        <w:ind w:left="-284" w:right="-427" w:firstLine="567"/>
        <w:jc w:val="both"/>
        <w:rPr>
          <w:rFonts w:ascii="Times New Roman" w:eastAsia="Times New Roman" w:hAnsi="Times New Roman" w:cs="Times New Roman"/>
          <w:bCs/>
          <w:color w:val="000000" w:themeColor="text1"/>
        </w:rPr>
      </w:pPr>
      <w:r w:rsidRPr="00AD38DC">
        <w:rPr>
          <w:rFonts w:ascii="Times New Roman" w:eastAsia="Times New Roman" w:hAnsi="Times New Roman" w:cs="Times New Roman"/>
          <w:color w:val="000000" w:themeColor="text1"/>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4DD17EB9" w14:textId="774B8D73" w:rsidR="00D52A0D" w:rsidRPr="00AD38DC" w:rsidRDefault="003A794C" w:rsidP="00AD38DC">
      <w:pPr>
        <w:pStyle w:val="ConsPlusNormal"/>
        <w:tabs>
          <w:tab w:val="left" w:pos="0"/>
        </w:tabs>
        <w:ind w:left="-284" w:right="-42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о дате подписания протокола;</w:t>
      </w:r>
    </w:p>
    <w:p w14:paraId="78F755D2" w14:textId="13D98FB3" w:rsidR="00D52A0D" w:rsidRPr="00AD38DC" w:rsidRDefault="003A794C" w:rsidP="00AD38DC">
      <w:pPr>
        <w:pStyle w:val="ConsPlusNormal"/>
        <w:tabs>
          <w:tab w:val="left" w:pos="0"/>
        </w:tabs>
        <w:ind w:left="-284" w:right="-42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о месте, дате, времени рассмотрения первых частей заявок на участие в конкурсе в электронной форме;</w:t>
      </w:r>
    </w:p>
    <w:p w14:paraId="43A45898" w14:textId="3B70BF49" w:rsidR="00D52A0D" w:rsidRPr="00AD38DC" w:rsidRDefault="003A794C" w:rsidP="00AD38DC">
      <w:pPr>
        <w:pStyle w:val="afa"/>
        <w:tabs>
          <w:tab w:val="left" w:pos="0"/>
        </w:tabs>
        <w:ind w:left="-284" w:right="-427" w:firstLine="567"/>
        <w:jc w:val="both"/>
        <w:rPr>
          <w:color w:val="000000" w:themeColor="text1"/>
          <w:szCs w:val="24"/>
        </w:rPr>
      </w:pPr>
      <w:r>
        <w:rPr>
          <w:color w:val="000000" w:themeColor="text1"/>
          <w:szCs w:val="24"/>
        </w:rPr>
        <w:t xml:space="preserve">- </w:t>
      </w:r>
      <w:r w:rsidR="00D52A0D" w:rsidRPr="00AD38DC">
        <w:rPr>
          <w:color w:val="000000" w:themeColor="text1"/>
          <w:szCs w:val="24"/>
        </w:rPr>
        <w:t>о количестве поданных заявок на участие в конкурсе в электронной форме, а также дате и времени регистрации каждой такой заявки;</w:t>
      </w:r>
    </w:p>
    <w:p w14:paraId="12E78A13" w14:textId="64DC4D3D" w:rsidR="00D52A0D" w:rsidRPr="00AD38DC" w:rsidRDefault="003A794C" w:rsidP="00AD38DC">
      <w:pPr>
        <w:pStyle w:val="ConsPlusNormal"/>
        <w:tabs>
          <w:tab w:val="left" w:pos="0"/>
        </w:tabs>
        <w:ind w:left="-284" w:right="-42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57A8BFFC" w14:textId="00447905" w:rsidR="00D52A0D" w:rsidRPr="00AD38DC" w:rsidRDefault="003A794C" w:rsidP="00AD38DC">
      <w:pPr>
        <w:pStyle w:val="ConsPlusNormal"/>
        <w:tabs>
          <w:tab w:val="left" w:pos="0"/>
        </w:tabs>
        <w:ind w:left="-284" w:right="-42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7FDA1284" w14:textId="76366D29" w:rsidR="00D52A0D" w:rsidRPr="00AD38DC" w:rsidRDefault="003A794C" w:rsidP="00AD38DC">
      <w:pPr>
        <w:pStyle w:val="ConsPlusNormal"/>
        <w:tabs>
          <w:tab w:val="left" w:pos="0"/>
        </w:tabs>
        <w:ind w:left="-284" w:right="-42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о причинах, по которым конкурс в электронной форме признан несостоявшимся в случае признания его таковым.</w:t>
      </w:r>
    </w:p>
    <w:p w14:paraId="6C054856" w14:textId="7A4E197B" w:rsidR="00D52A0D" w:rsidRPr="00AD38DC" w:rsidRDefault="00D52A0D" w:rsidP="00AD38DC">
      <w:pPr>
        <w:shd w:val="clear" w:color="auto" w:fill="FFFFFF" w:themeFill="background1"/>
        <w:tabs>
          <w:tab w:val="left" w:pos="0"/>
        </w:tabs>
        <w:ind w:left="-284" w:right="-427" w:firstLine="567"/>
        <w:jc w:val="both"/>
        <w:rPr>
          <w:rFonts w:ascii="Times New Roman" w:eastAsia="Times New Roman" w:hAnsi="Times New Roman" w:cs="Times New Roman"/>
          <w:bCs/>
          <w:color w:val="000000" w:themeColor="text1"/>
        </w:rPr>
      </w:pPr>
      <w:r w:rsidRPr="00AD38DC">
        <w:rPr>
          <w:rFonts w:ascii="Times New Roman" w:eastAsia="Times New Roman" w:hAnsi="Times New Roman" w:cs="Times New Roman"/>
          <w:color w:val="000000" w:themeColor="text1"/>
        </w:rPr>
        <w:t>15.7. 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2F52F4" w:rsidRPr="00AD38DC">
        <w:rPr>
          <w:rFonts w:ascii="Times New Roman" w:eastAsia="Times New Roman" w:hAnsi="Times New Roman" w:cs="Times New Roman"/>
          <w:color w:val="000000" w:themeColor="text1"/>
        </w:rPr>
        <w:t>, на официальном сайте, за исключением случаев, предусмотренных Федеральным законом,</w:t>
      </w:r>
      <w:r w:rsidRPr="00AD38DC">
        <w:rPr>
          <w:rFonts w:ascii="Times New Roman" w:eastAsia="Times New Roman" w:hAnsi="Times New Roman" w:cs="Times New Roman"/>
          <w:color w:val="000000" w:themeColor="text1"/>
        </w:rPr>
        <w:t xml:space="preserve"> не позднее чем через 3 (три) дня со дня его подписания</w:t>
      </w:r>
      <w:r w:rsidRPr="00AD38DC">
        <w:rPr>
          <w:rFonts w:ascii="Times New Roman" w:eastAsia="Times New Roman" w:hAnsi="Times New Roman" w:cs="Times New Roman"/>
          <w:bCs/>
          <w:color w:val="000000" w:themeColor="text1"/>
        </w:rPr>
        <w:t>.</w:t>
      </w:r>
    </w:p>
    <w:p w14:paraId="21B50B26" w14:textId="77777777" w:rsidR="00D52A0D" w:rsidRPr="00AD38DC" w:rsidRDefault="00D52A0D" w:rsidP="00AD38DC">
      <w:pPr>
        <w:shd w:val="clear" w:color="auto" w:fill="FFFFFF" w:themeFill="background1"/>
        <w:tabs>
          <w:tab w:val="left" w:pos="0"/>
        </w:tabs>
        <w:ind w:left="-284" w:right="-427" w:firstLine="567"/>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397966AE" w14:textId="77777777" w:rsidR="00D52A0D" w:rsidRPr="00AD38DC" w:rsidRDefault="00D52A0D" w:rsidP="00AD38DC">
      <w:pPr>
        <w:ind w:left="-284" w:right="-427" w:firstLine="709"/>
        <w:contextualSpacing/>
        <w:jc w:val="both"/>
        <w:rPr>
          <w:rFonts w:ascii="Times New Roman" w:hAnsi="Times New Roman" w:cs="Times New Roman"/>
          <w:color w:val="000000" w:themeColor="text1"/>
        </w:rPr>
      </w:pPr>
      <w:r w:rsidRPr="00AD38DC">
        <w:rPr>
          <w:rFonts w:ascii="Times New Roman" w:hAnsi="Times New Roman" w:cs="Times New Roman"/>
          <w:color w:val="000000" w:themeColor="text1"/>
        </w:rPr>
        <w:t xml:space="preserve">15.9. В срок, установленный частью </w:t>
      </w:r>
      <w:r w:rsidRPr="00AD38DC">
        <w:rPr>
          <w:rFonts w:ascii="Times New Roman" w:hAnsi="Times New Roman" w:cs="Times New Roman"/>
          <w:color w:val="000000" w:themeColor="text1"/>
          <w:lang w:val="en-US"/>
        </w:rPr>
        <w:t>VIII</w:t>
      </w:r>
      <w:r w:rsidRPr="00AD38DC">
        <w:rPr>
          <w:rFonts w:ascii="Times New Roman" w:hAnsi="Times New Roman" w:cs="Times New Roman"/>
          <w:color w:val="000000" w:themeColor="text1"/>
        </w:rPr>
        <w:t xml:space="preserve"> «ИНФОРМАЦИОННАЯ КАРТА КОНКУРСА В ЭЛЕКТРОННОЙ ФОРМЕ», оператор электронной площадки направляет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0164EBB2" w14:textId="77777777" w:rsidR="00D52A0D" w:rsidRPr="00AD38DC" w:rsidRDefault="00D52A0D" w:rsidP="003A794C">
      <w:pPr>
        <w:pStyle w:val="20"/>
        <w:ind w:left="-284" w:right="-427"/>
        <w:rPr>
          <w:color w:val="000000" w:themeColor="text1"/>
          <w:sz w:val="24"/>
          <w:szCs w:val="24"/>
          <w:shd w:val="clear" w:color="auto" w:fill="FFFFFF" w:themeFill="background1"/>
        </w:rPr>
      </w:pPr>
      <w:bookmarkStart w:id="250" w:name="_Toc31975051"/>
      <w:bookmarkStart w:id="251" w:name="_Toc480989271"/>
      <w:bookmarkStart w:id="252" w:name="_Toc376103891"/>
      <w:bookmarkStart w:id="253" w:name="_Toc376103988"/>
      <w:bookmarkStart w:id="254" w:name="_Toc376104146"/>
      <w:bookmarkStart w:id="255" w:name="_Toc376104272"/>
      <w:bookmarkStart w:id="256" w:name="_Toc376104419"/>
      <w:bookmarkStart w:id="257" w:name="_Toc376104497"/>
      <w:bookmarkStart w:id="258" w:name="_Toc376104545"/>
      <w:bookmarkStart w:id="259" w:name="_Toc376104610"/>
      <w:bookmarkStart w:id="260" w:name="_Toc376187117"/>
      <w:bookmarkStart w:id="261" w:name="_Toc376187180"/>
      <w:bookmarkStart w:id="262" w:name="bookmark92"/>
      <w:r w:rsidRPr="00AD38DC">
        <w:rPr>
          <w:color w:val="000000" w:themeColor="text1"/>
          <w:sz w:val="24"/>
          <w:szCs w:val="24"/>
          <w:shd w:val="clear" w:color="auto" w:fill="FFFFFF" w:themeFill="background1"/>
        </w:rPr>
        <w:t xml:space="preserve">16. Порядок рассмотрения и оценки вторых частей заявок на участие в конкурсе </w:t>
      </w:r>
      <w:bookmarkEnd w:id="250"/>
      <w:r w:rsidRPr="00AD38DC">
        <w:rPr>
          <w:color w:val="000000" w:themeColor="text1"/>
          <w:sz w:val="24"/>
          <w:szCs w:val="24"/>
          <w:shd w:val="clear" w:color="auto" w:fill="FFFFFF" w:themeFill="background1"/>
        </w:rPr>
        <w:t xml:space="preserve">в электронной форме и подведения итогов конкурса в электронной форме </w:t>
      </w:r>
    </w:p>
    <w:p w14:paraId="02716D1C" w14:textId="77777777" w:rsidR="009E4F70" w:rsidRDefault="009E4F70" w:rsidP="009E4F70">
      <w:pPr>
        <w:pStyle w:val="ConsPlusNormal"/>
        <w:suppressAutoHyphens/>
        <w:ind w:left="-284" w:right="-427" w:firstLine="710"/>
        <w:jc w:val="both"/>
        <w:rPr>
          <w:rFonts w:ascii="Times New Roman" w:eastAsiaTheme="minorHAnsi" w:hAnsi="Times New Roman" w:cs="Times New Roman"/>
          <w:color w:val="000000" w:themeColor="text1"/>
          <w:sz w:val="24"/>
          <w:szCs w:val="24"/>
          <w:shd w:val="clear" w:color="auto" w:fill="FFFFFF" w:themeFill="background1"/>
          <w:lang w:eastAsia="en-US"/>
        </w:rPr>
      </w:pPr>
      <w:r>
        <w:rPr>
          <w:rFonts w:ascii="Times New Roman" w:eastAsiaTheme="minorHAnsi" w:hAnsi="Times New Roman" w:cs="Times New Roman"/>
          <w:color w:val="000000" w:themeColor="text1"/>
          <w:sz w:val="24"/>
          <w:szCs w:val="24"/>
          <w:shd w:val="clear" w:color="auto" w:fill="FFFFFF" w:themeFill="background1"/>
          <w:lang w:eastAsia="en-US"/>
        </w:rPr>
        <w:t xml:space="preserve">16.1. </w:t>
      </w:r>
      <w:r w:rsidR="00D52A0D" w:rsidRPr="00AD38DC">
        <w:rPr>
          <w:rFonts w:ascii="Times New Roman" w:eastAsiaTheme="minorHAnsi" w:hAnsi="Times New Roman" w:cs="Times New Roman"/>
          <w:color w:val="000000" w:themeColor="text1"/>
          <w:sz w:val="24"/>
          <w:szCs w:val="24"/>
          <w:shd w:val="clear" w:color="auto" w:fill="FFFFFF" w:themeFill="background1"/>
          <w:lang w:eastAsia="en-US"/>
        </w:rPr>
        <w:t>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Pr>
          <w:rFonts w:ascii="Times New Roman" w:eastAsiaTheme="minorHAnsi" w:hAnsi="Times New Roman" w:cs="Times New Roman"/>
          <w:color w:val="000000" w:themeColor="text1"/>
          <w:sz w:val="24"/>
          <w:szCs w:val="24"/>
          <w:shd w:val="clear" w:color="auto" w:fill="FFFFFF" w:themeFill="background1"/>
          <w:lang w:eastAsia="en-US"/>
        </w:rPr>
        <w:t>.</w:t>
      </w:r>
    </w:p>
    <w:p w14:paraId="17B2ADE9" w14:textId="54736FA9" w:rsidR="00D52A0D" w:rsidRPr="00AD38DC" w:rsidRDefault="00D52A0D" w:rsidP="009E4F70">
      <w:pPr>
        <w:pStyle w:val="ConsPlusNormal"/>
        <w:suppressAutoHyphens/>
        <w:ind w:left="-284" w:right="-427" w:firstLine="710"/>
        <w:jc w:val="both"/>
        <w:rPr>
          <w:rFonts w:ascii="Times New Roman" w:eastAsiaTheme="minorHAnsi" w:hAnsi="Times New Roman" w:cs="Times New Roman"/>
          <w:color w:val="000000" w:themeColor="text1"/>
          <w:sz w:val="24"/>
          <w:szCs w:val="24"/>
          <w:shd w:val="clear" w:color="auto" w:fill="FFFFFF" w:themeFill="background1"/>
          <w:lang w:eastAsia="en-US"/>
        </w:rPr>
      </w:pPr>
      <w:r w:rsidRPr="00AD38DC">
        <w:rPr>
          <w:rFonts w:ascii="Times New Roman" w:eastAsiaTheme="minorHAnsi" w:hAnsi="Times New Roman" w:cs="Times New Roman"/>
          <w:color w:val="000000" w:themeColor="text1"/>
          <w:sz w:val="24"/>
          <w:szCs w:val="24"/>
          <w:shd w:val="clear" w:color="auto" w:fill="FFFFFF" w:themeFill="background1"/>
          <w:lang w:eastAsia="en-US"/>
        </w:rPr>
        <w:t xml:space="preserve">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w:t>
      </w:r>
      <w:r w:rsidRPr="00AD38DC">
        <w:rPr>
          <w:rFonts w:ascii="Times New Roman" w:eastAsiaTheme="minorHAnsi" w:hAnsi="Times New Roman" w:cs="Times New Roman"/>
          <w:color w:val="000000" w:themeColor="text1"/>
          <w:sz w:val="24"/>
          <w:szCs w:val="24"/>
          <w:shd w:val="clear" w:color="auto" w:fill="FFFFFF" w:themeFill="background1"/>
          <w:lang w:eastAsia="en-US"/>
        </w:rPr>
        <w:lastRenderedPageBreak/>
        <w:t>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CC6777F" w14:textId="52063496" w:rsidR="00D52A0D" w:rsidRPr="00AD38DC" w:rsidRDefault="009E4F70" w:rsidP="009E4F70">
      <w:pPr>
        <w:pStyle w:val="ConsPlusNormal"/>
        <w:suppressAutoHyphens/>
        <w:ind w:left="-284" w:right="-427" w:firstLine="710"/>
        <w:jc w:val="both"/>
        <w:rPr>
          <w:rFonts w:ascii="Times New Roman" w:eastAsiaTheme="minorHAnsi" w:hAnsi="Times New Roman" w:cs="Times New Roman"/>
          <w:color w:val="000000" w:themeColor="text1"/>
          <w:sz w:val="24"/>
          <w:szCs w:val="24"/>
          <w:shd w:val="clear" w:color="auto" w:fill="FFFFFF" w:themeFill="background1"/>
          <w:lang w:eastAsia="en-US"/>
        </w:rPr>
      </w:pPr>
      <w:r>
        <w:rPr>
          <w:rFonts w:ascii="Times New Roman" w:hAnsi="Times New Roman" w:cs="Times New Roman"/>
          <w:color w:val="000000" w:themeColor="text1"/>
          <w:sz w:val="24"/>
          <w:szCs w:val="24"/>
        </w:rPr>
        <w:t xml:space="preserve">16.2. </w:t>
      </w:r>
      <w:r w:rsidR="00D52A0D" w:rsidRPr="00AD38DC">
        <w:rPr>
          <w:rFonts w:ascii="Times New Roman" w:hAnsi="Times New Roman" w:cs="Times New Roman"/>
          <w:color w:val="000000" w:themeColor="text1"/>
          <w:sz w:val="24"/>
          <w:szCs w:val="24"/>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00D52A0D" w:rsidRPr="00AD38DC">
        <w:rPr>
          <w:rFonts w:ascii="Times New Roman" w:eastAsiaTheme="minorHAnsi" w:hAnsi="Times New Roman" w:cs="Times New Roman"/>
          <w:color w:val="000000" w:themeColor="text1"/>
          <w:sz w:val="24"/>
          <w:szCs w:val="24"/>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24E31CCA" w14:textId="21D1BDFA" w:rsidR="00D52A0D" w:rsidRPr="006F4666" w:rsidRDefault="009E4F70" w:rsidP="009E4F70">
      <w:pPr>
        <w:pStyle w:val="ConsPlusNormal"/>
        <w:suppressAutoHyphens/>
        <w:autoSpaceDE/>
        <w:autoSpaceDN/>
        <w:adjustRightInd/>
        <w:ind w:left="-284" w:right="-427" w:firstLine="710"/>
        <w:jc w:val="both"/>
        <w:rPr>
          <w:rFonts w:ascii="Times New Roman" w:eastAsiaTheme="minorHAnsi" w:hAnsi="Times New Roman" w:cs="Times New Roman"/>
          <w:color w:val="000000" w:themeColor="text1"/>
          <w:sz w:val="24"/>
          <w:szCs w:val="24"/>
          <w:shd w:val="clear" w:color="auto" w:fill="FFFFFF" w:themeFill="background1"/>
          <w:lang w:eastAsia="en-US"/>
        </w:rPr>
      </w:pPr>
      <w:r>
        <w:rPr>
          <w:rFonts w:ascii="Times New Roman" w:eastAsiaTheme="minorHAnsi" w:hAnsi="Times New Roman" w:cs="Times New Roman"/>
          <w:color w:val="000000" w:themeColor="text1"/>
          <w:sz w:val="24"/>
          <w:szCs w:val="24"/>
          <w:shd w:val="clear" w:color="auto" w:fill="FFFFFF" w:themeFill="background1"/>
          <w:lang w:eastAsia="en-US"/>
        </w:rPr>
        <w:t xml:space="preserve">16.3. </w:t>
      </w:r>
      <w:r w:rsidR="00D52A0D" w:rsidRPr="00AD38DC">
        <w:rPr>
          <w:rFonts w:ascii="Times New Roman" w:eastAsiaTheme="minorHAnsi" w:hAnsi="Times New Roman" w:cs="Times New Roman"/>
          <w:color w:val="000000" w:themeColor="text1"/>
          <w:sz w:val="24"/>
          <w:szCs w:val="24"/>
          <w:shd w:val="clear" w:color="auto" w:fill="FFFFFF" w:themeFill="background1"/>
          <w:lang w:eastAsia="en-US"/>
        </w:rPr>
        <w:t xml:space="preserve">Дата начала и </w:t>
      </w:r>
      <w:r w:rsidR="00D52A0D" w:rsidRPr="006F4666">
        <w:rPr>
          <w:rFonts w:ascii="Times New Roman" w:eastAsiaTheme="minorHAnsi" w:hAnsi="Times New Roman" w:cs="Times New Roman"/>
          <w:color w:val="000000" w:themeColor="text1"/>
          <w:sz w:val="24"/>
          <w:szCs w:val="24"/>
          <w:shd w:val="clear" w:color="auto" w:fill="FFFFFF" w:themeFill="background1"/>
          <w:lang w:eastAsia="en-US"/>
        </w:rPr>
        <w:t>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7D444DB" w14:textId="179276C5" w:rsidR="00D52A0D" w:rsidRPr="006F4666" w:rsidRDefault="009E4F70" w:rsidP="009E4F70">
      <w:pPr>
        <w:pStyle w:val="ConsPlusNormal"/>
        <w:suppressAutoHyphens/>
        <w:autoSpaceDE/>
        <w:autoSpaceDN/>
        <w:adjustRightInd/>
        <w:ind w:left="-284" w:right="-427" w:firstLine="710"/>
        <w:jc w:val="both"/>
        <w:rPr>
          <w:rFonts w:ascii="Times New Roman" w:eastAsiaTheme="minorHAnsi" w:hAnsi="Times New Roman" w:cs="Times New Roman"/>
          <w:color w:val="000000" w:themeColor="text1"/>
          <w:sz w:val="24"/>
          <w:szCs w:val="24"/>
          <w:shd w:val="clear" w:color="auto" w:fill="FFFFFF" w:themeFill="background1"/>
          <w:lang w:eastAsia="en-US"/>
        </w:rPr>
      </w:pPr>
      <w:r w:rsidRPr="006F4666">
        <w:rPr>
          <w:rFonts w:ascii="Times New Roman" w:eastAsiaTheme="minorHAnsi" w:hAnsi="Times New Roman" w:cs="Times New Roman"/>
          <w:color w:val="000000" w:themeColor="text1"/>
          <w:sz w:val="24"/>
          <w:szCs w:val="24"/>
          <w:shd w:val="clear" w:color="auto" w:fill="FFFFFF" w:themeFill="background1"/>
          <w:lang w:eastAsia="en-US"/>
        </w:rPr>
        <w:t xml:space="preserve">16.4. </w:t>
      </w:r>
      <w:r w:rsidR="00D52A0D" w:rsidRPr="006F4666">
        <w:rPr>
          <w:rFonts w:ascii="Times New Roman" w:eastAsiaTheme="minorHAnsi" w:hAnsi="Times New Roman" w:cs="Times New Roman"/>
          <w:color w:val="000000" w:themeColor="text1"/>
          <w:sz w:val="24"/>
          <w:szCs w:val="24"/>
          <w:shd w:val="clear" w:color="auto" w:fill="FFFFFF" w:themeFill="background1"/>
          <w:lang w:eastAsia="en-US"/>
        </w:rPr>
        <w:t xml:space="preserve">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 документации. </w:t>
      </w:r>
    </w:p>
    <w:p w14:paraId="6562465F" w14:textId="3BF16A60" w:rsidR="00D52A0D" w:rsidRPr="006F4666" w:rsidRDefault="009E4F70" w:rsidP="009E4F70">
      <w:pPr>
        <w:pStyle w:val="ConsPlusNormal"/>
        <w:suppressAutoHyphens/>
        <w:autoSpaceDE/>
        <w:autoSpaceDN/>
        <w:adjustRightInd/>
        <w:ind w:left="-284" w:right="-427" w:firstLine="710"/>
        <w:jc w:val="both"/>
        <w:rPr>
          <w:rFonts w:ascii="Times New Roman" w:eastAsiaTheme="minorHAnsi" w:hAnsi="Times New Roman" w:cs="Times New Roman"/>
          <w:color w:val="000000" w:themeColor="text1"/>
          <w:sz w:val="24"/>
          <w:szCs w:val="24"/>
          <w:shd w:val="clear" w:color="auto" w:fill="FFFFFF" w:themeFill="background1"/>
          <w:lang w:eastAsia="en-US"/>
        </w:rPr>
      </w:pPr>
      <w:r w:rsidRPr="006F4666">
        <w:rPr>
          <w:rFonts w:ascii="Times New Roman" w:eastAsiaTheme="minorHAnsi" w:hAnsi="Times New Roman" w:cs="Times New Roman"/>
          <w:color w:val="000000" w:themeColor="text1"/>
          <w:sz w:val="24"/>
          <w:szCs w:val="24"/>
          <w:shd w:val="clear" w:color="auto" w:fill="FFFFFF" w:themeFill="background1"/>
          <w:lang w:eastAsia="en-US"/>
        </w:rPr>
        <w:t xml:space="preserve">16.5. </w:t>
      </w:r>
      <w:r w:rsidR="00D52A0D" w:rsidRPr="006F4666">
        <w:rPr>
          <w:rFonts w:ascii="Times New Roman" w:eastAsiaTheme="minorHAnsi" w:hAnsi="Times New Roman" w:cs="Times New Roman"/>
          <w:color w:val="000000" w:themeColor="text1"/>
          <w:sz w:val="24"/>
          <w:szCs w:val="24"/>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063288ED" w14:textId="14CDA5F8" w:rsidR="00D52A0D" w:rsidRPr="006F4666" w:rsidRDefault="009E4F70" w:rsidP="009E4F70">
      <w:pPr>
        <w:pStyle w:val="afa"/>
        <w:ind w:left="-284" w:right="-427" w:firstLine="710"/>
        <w:jc w:val="both"/>
        <w:rPr>
          <w:rFonts w:eastAsiaTheme="minorHAnsi"/>
          <w:color w:val="000000" w:themeColor="text1"/>
          <w:szCs w:val="24"/>
          <w:shd w:val="clear" w:color="auto" w:fill="FFFFFF" w:themeFill="background1"/>
        </w:rPr>
      </w:pPr>
      <w:r w:rsidRPr="006F4666">
        <w:rPr>
          <w:color w:val="000000" w:themeColor="text1"/>
        </w:rPr>
        <w:t xml:space="preserve">- </w:t>
      </w:r>
      <w:r w:rsidR="00D52A0D" w:rsidRPr="006F4666">
        <w:rPr>
          <w:rFonts w:eastAsiaTheme="minorHAnsi"/>
          <w:color w:val="000000" w:themeColor="text1"/>
          <w:szCs w:val="24"/>
          <w:shd w:val="clear" w:color="auto" w:fill="FFFFFF" w:themeFill="background1"/>
        </w:rPr>
        <w:t xml:space="preserve">в случае непредставления документов и информации, предусмотренных </w:t>
      </w:r>
      <w:r w:rsidR="00D52A0D" w:rsidRPr="006F4666">
        <w:rPr>
          <w:bCs/>
          <w:color w:val="000000" w:themeColor="text1"/>
          <w:szCs w:val="24"/>
        </w:rPr>
        <w:t>подпунктом 1.1</w:t>
      </w:r>
      <w:r w:rsidR="003A794C" w:rsidRPr="006F4666">
        <w:rPr>
          <w:bCs/>
          <w:color w:val="000000" w:themeColor="text1"/>
          <w:szCs w:val="24"/>
        </w:rPr>
        <w:t xml:space="preserve"> </w:t>
      </w:r>
      <w:r w:rsidR="00D52A0D" w:rsidRPr="006F4666">
        <w:rPr>
          <w:rFonts w:eastAsiaTheme="minorHAnsi"/>
          <w:color w:val="000000" w:themeColor="text1"/>
          <w:szCs w:val="24"/>
          <w:shd w:val="clear" w:color="auto" w:fill="FFFFFF" w:themeFill="background1"/>
        </w:rPr>
        <w:t>пункта 1 и пунктом 2 раздела 1</w:t>
      </w:r>
      <w:r w:rsidR="006F4666" w:rsidRPr="006F4666">
        <w:rPr>
          <w:rFonts w:eastAsiaTheme="minorHAnsi"/>
          <w:color w:val="000000" w:themeColor="text1"/>
          <w:szCs w:val="24"/>
          <w:shd w:val="clear" w:color="auto" w:fill="FFFFFF" w:themeFill="background1"/>
        </w:rPr>
        <w:t>9</w:t>
      </w:r>
      <w:r w:rsidR="00D52A0D" w:rsidRPr="006F4666">
        <w:rPr>
          <w:rFonts w:eastAsiaTheme="minorHAnsi"/>
          <w:color w:val="000000" w:themeColor="text1"/>
          <w:szCs w:val="24"/>
          <w:shd w:val="clear" w:color="auto" w:fill="FFFFFF" w:themeFill="background1"/>
        </w:rPr>
        <w:t xml:space="preserve"> </w:t>
      </w:r>
      <w:r w:rsidR="00D52A0D" w:rsidRPr="006F4666">
        <w:rPr>
          <w:color w:val="000000" w:themeColor="text1"/>
          <w:szCs w:val="24"/>
          <w:shd w:val="clear" w:color="auto" w:fill="FFFFFF" w:themeFill="background1"/>
        </w:rPr>
        <w:t xml:space="preserve">части </w:t>
      </w:r>
      <w:r w:rsidR="00D52A0D" w:rsidRPr="006F4666">
        <w:rPr>
          <w:color w:val="000000" w:themeColor="text1"/>
          <w:szCs w:val="24"/>
        </w:rPr>
        <w:t>VIII</w:t>
      </w:r>
      <w:r w:rsidR="00D52A0D" w:rsidRPr="006F4666">
        <w:rPr>
          <w:color w:val="000000" w:themeColor="text1"/>
          <w:szCs w:val="24"/>
          <w:shd w:val="clear" w:color="auto" w:fill="FFFFFF" w:themeFill="background1"/>
        </w:rPr>
        <w:t xml:space="preserve"> «ИНФОРМАЦИОННАЯ КАРТА </w:t>
      </w:r>
      <w:r w:rsidR="00D52A0D" w:rsidRPr="006F4666">
        <w:rPr>
          <w:color w:val="000000" w:themeColor="text1"/>
          <w:szCs w:val="24"/>
        </w:rPr>
        <w:t>КОНКУРСА</w:t>
      </w:r>
      <w:r w:rsidR="00D52A0D" w:rsidRPr="006F4666">
        <w:rPr>
          <w:color w:val="000000" w:themeColor="text1"/>
          <w:szCs w:val="24"/>
          <w:shd w:val="clear" w:color="auto" w:fill="FFFFFF" w:themeFill="background1"/>
        </w:rPr>
        <w:t xml:space="preserve"> В ЭЛЕКТРОННОЙ ФОРМЕ»</w:t>
      </w:r>
      <w:r w:rsidR="00D52A0D" w:rsidRPr="006F4666">
        <w:rPr>
          <w:rFonts w:eastAsiaTheme="minorHAnsi"/>
          <w:color w:val="000000" w:themeColor="text1"/>
          <w:szCs w:val="24"/>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BBB9A7A" w14:textId="25EB2D7F"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sidRPr="006F4666">
        <w:rPr>
          <w:color w:val="000000" w:themeColor="text1"/>
        </w:rPr>
        <w:t xml:space="preserve">- </w:t>
      </w:r>
      <w:r w:rsidR="00D52A0D" w:rsidRPr="006F4666">
        <w:rPr>
          <w:rFonts w:eastAsiaTheme="minorHAnsi"/>
          <w:color w:val="000000" w:themeColor="text1"/>
          <w:szCs w:val="24"/>
          <w:shd w:val="clear" w:color="auto" w:fill="FFFFFF" w:themeFill="background1"/>
        </w:rPr>
        <w:t xml:space="preserve">в случае наличия в документах и информации, предусмотренных </w:t>
      </w:r>
      <w:r w:rsidR="00D52A0D" w:rsidRPr="006F4666">
        <w:rPr>
          <w:bCs/>
          <w:color w:val="000000" w:themeColor="text1"/>
          <w:szCs w:val="24"/>
        </w:rPr>
        <w:t>подпунктом 1.1</w:t>
      </w:r>
      <w:r w:rsidR="00D52A0D" w:rsidRPr="006F4666">
        <w:rPr>
          <w:rFonts w:eastAsiaTheme="minorHAnsi"/>
          <w:color w:val="000000" w:themeColor="text1"/>
          <w:szCs w:val="24"/>
          <w:shd w:val="clear" w:color="auto" w:fill="FFFFFF" w:themeFill="background1"/>
        </w:rPr>
        <w:t xml:space="preserve"> пункта 1 и пунктом 2 раздела 1</w:t>
      </w:r>
      <w:r w:rsidR="006F4666" w:rsidRPr="006F4666">
        <w:rPr>
          <w:rFonts w:eastAsiaTheme="minorHAnsi"/>
          <w:color w:val="000000" w:themeColor="text1"/>
          <w:szCs w:val="24"/>
          <w:shd w:val="clear" w:color="auto" w:fill="FFFFFF" w:themeFill="background1"/>
        </w:rPr>
        <w:t>9</w:t>
      </w:r>
      <w:r w:rsidR="00D52A0D" w:rsidRPr="006F4666">
        <w:rPr>
          <w:rFonts w:eastAsiaTheme="minorHAnsi"/>
          <w:color w:val="000000" w:themeColor="text1"/>
          <w:szCs w:val="24"/>
          <w:shd w:val="clear" w:color="auto" w:fill="FFFFFF" w:themeFill="background1"/>
        </w:rPr>
        <w:t xml:space="preserve"> </w:t>
      </w:r>
      <w:r w:rsidR="00D52A0D" w:rsidRPr="006F4666">
        <w:rPr>
          <w:color w:val="000000" w:themeColor="text1"/>
          <w:szCs w:val="24"/>
          <w:shd w:val="clear" w:color="auto" w:fill="FFFFFF" w:themeFill="background1"/>
        </w:rPr>
        <w:t xml:space="preserve">части </w:t>
      </w:r>
      <w:r w:rsidR="00D52A0D" w:rsidRPr="006F4666">
        <w:rPr>
          <w:color w:val="000000" w:themeColor="text1"/>
          <w:szCs w:val="24"/>
        </w:rPr>
        <w:t>VIII</w:t>
      </w:r>
      <w:r w:rsidR="00D52A0D" w:rsidRPr="006F4666">
        <w:rPr>
          <w:color w:val="000000" w:themeColor="text1"/>
          <w:szCs w:val="24"/>
          <w:shd w:val="clear" w:color="auto" w:fill="FFFFFF" w:themeFill="background1"/>
        </w:rPr>
        <w:t xml:space="preserve"> «ИНФОРМАЦИОННАЯ КАРТА </w:t>
      </w:r>
      <w:r w:rsidR="00D52A0D" w:rsidRPr="006F4666">
        <w:rPr>
          <w:color w:val="000000" w:themeColor="text1"/>
          <w:szCs w:val="24"/>
        </w:rPr>
        <w:t>КОНКУРСА</w:t>
      </w:r>
      <w:r w:rsidR="00D52A0D" w:rsidRPr="006F4666">
        <w:rPr>
          <w:color w:val="000000" w:themeColor="text1"/>
          <w:szCs w:val="24"/>
          <w:shd w:val="clear" w:color="auto" w:fill="FFFFFF" w:themeFill="background1"/>
        </w:rPr>
        <w:t xml:space="preserve"> В ЭЛЕКТРОННОЙ ФОРМЕ» документации</w:t>
      </w:r>
      <w:r w:rsidR="00D52A0D" w:rsidRPr="006F4666">
        <w:rPr>
          <w:rFonts w:eastAsiaTheme="minorHAnsi"/>
          <w:color w:val="000000" w:themeColor="text1"/>
          <w:szCs w:val="24"/>
          <w:shd w:val="clear" w:color="auto" w:fill="FFFFFF" w:themeFill="background1"/>
        </w:rPr>
        <w:t>, недостоверной информации</w:t>
      </w:r>
      <w:r w:rsidR="00D52A0D" w:rsidRPr="00AD38DC">
        <w:rPr>
          <w:rFonts w:eastAsiaTheme="minorHAnsi"/>
          <w:color w:val="000000" w:themeColor="text1"/>
          <w:szCs w:val="24"/>
          <w:shd w:val="clear" w:color="auto" w:fill="FFFFFF" w:themeFill="background1"/>
        </w:rPr>
        <w:t xml:space="preserve"> на дату и время рассмотрения вторых частей заявок на участие в таком </w:t>
      </w:r>
      <w:r w:rsidR="00D52A0D" w:rsidRPr="00AD38DC">
        <w:rPr>
          <w:rFonts w:eastAsiaTheme="minorHAnsi"/>
          <w:color w:val="000000" w:themeColor="text1"/>
          <w:szCs w:val="24"/>
          <w:shd w:val="clear" w:color="auto" w:fill="FFFFFF" w:themeFill="background1"/>
          <w:lang w:eastAsia="en-US"/>
        </w:rPr>
        <w:t>конкурс</w:t>
      </w:r>
      <w:r w:rsidR="00D52A0D" w:rsidRPr="00AD38DC">
        <w:rPr>
          <w:rFonts w:eastAsiaTheme="minorHAnsi"/>
          <w:color w:val="000000" w:themeColor="text1"/>
          <w:szCs w:val="24"/>
          <w:shd w:val="clear" w:color="auto" w:fill="FFFFFF" w:themeFill="background1"/>
        </w:rPr>
        <w:t>е;</w:t>
      </w:r>
    </w:p>
    <w:p w14:paraId="472224DE" w14:textId="0885FB93"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Pr>
          <w:color w:val="000000" w:themeColor="text1"/>
        </w:rPr>
        <w:t xml:space="preserve">- </w:t>
      </w:r>
      <w:r w:rsidR="00D52A0D" w:rsidRPr="00AD38DC">
        <w:rPr>
          <w:rFonts w:eastAsiaTheme="minorHAnsi"/>
          <w:color w:val="000000" w:themeColor="text1"/>
          <w:szCs w:val="24"/>
          <w:shd w:val="clear" w:color="auto" w:fill="FFFFFF" w:themeFill="background1"/>
        </w:rPr>
        <w:t xml:space="preserve">в случае несоответствия участника такого </w:t>
      </w:r>
      <w:r w:rsidR="00D52A0D" w:rsidRPr="00AD38DC">
        <w:rPr>
          <w:rFonts w:eastAsiaTheme="minorHAnsi"/>
          <w:color w:val="000000" w:themeColor="text1"/>
          <w:szCs w:val="24"/>
          <w:shd w:val="clear" w:color="auto" w:fill="FFFFFF" w:themeFill="background1"/>
          <w:lang w:eastAsia="en-US"/>
        </w:rPr>
        <w:t>конкурс</w:t>
      </w:r>
      <w:r w:rsidR="00D52A0D" w:rsidRPr="00AD38DC">
        <w:rPr>
          <w:rFonts w:eastAsiaTheme="minorHAnsi"/>
          <w:color w:val="000000" w:themeColor="text1"/>
          <w:szCs w:val="24"/>
          <w:shd w:val="clear" w:color="auto" w:fill="FFFFFF" w:themeFill="background1"/>
        </w:rPr>
        <w:t>а требованиям, установленным документацией;</w:t>
      </w:r>
    </w:p>
    <w:p w14:paraId="03ED3DBB" w14:textId="062E3EF6"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Pr>
          <w:color w:val="000000" w:themeColor="text1"/>
        </w:rPr>
        <w:t xml:space="preserve">- </w:t>
      </w:r>
      <w:r w:rsidR="00D52A0D" w:rsidRPr="00AD38DC">
        <w:rPr>
          <w:rFonts w:eastAsiaTheme="minorHAnsi"/>
          <w:color w:val="000000" w:themeColor="text1"/>
          <w:szCs w:val="24"/>
          <w:shd w:val="clear" w:color="auto" w:fill="FFFFFF" w:themeFill="background1"/>
        </w:rPr>
        <w:t xml:space="preserve">предоставления </w:t>
      </w:r>
      <w:r w:rsidR="009B3A0C" w:rsidRPr="00AD38DC">
        <w:rPr>
          <w:rFonts w:eastAsiaTheme="minorHAnsi"/>
          <w:color w:val="000000" w:themeColor="text1"/>
          <w:szCs w:val="24"/>
          <w:shd w:val="clear" w:color="auto" w:fill="FFFFFF" w:themeFill="background1"/>
        </w:rPr>
        <w:t xml:space="preserve">независимой </w:t>
      </w:r>
      <w:r w:rsidR="00D52A0D" w:rsidRPr="00AD38DC">
        <w:rPr>
          <w:rFonts w:eastAsiaTheme="minorHAnsi"/>
          <w:color w:val="000000" w:themeColor="text1"/>
          <w:szCs w:val="24"/>
          <w:shd w:val="clear" w:color="auto" w:fill="FFFFFF" w:themeFill="background1"/>
        </w:rPr>
        <w:t xml:space="preserve">гарантии </w:t>
      </w:r>
      <w:r w:rsidRPr="00AD38DC">
        <w:rPr>
          <w:rFonts w:eastAsiaTheme="minorHAnsi"/>
          <w:color w:val="000000" w:themeColor="text1"/>
          <w:szCs w:val="24"/>
          <w:shd w:val="clear" w:color="auto" w:fill="FFFFFF" w:themeFill="background1"/>
        </w:rPr>
        <w:t>на сумму,</w:t>
      </w:r>
      <w:r w:rsidR="00D52A0D" w:rsidRPr="00AD38DC">
        <w:rPr>
          <w:rFonts w:eastAsiaTheme="minorHAnsi"/>
          <w:color w:val="000000" w:themeColor="text1"/>
          <w:szCs w:val="24"/>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3F65E3AF" w14:textId="7A60E07E"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Pr>
          <w:rFonts w:eastAsiaTheme="minorHAnsi"/>
          <w:color w:val="000000" w:themeColor="text1"/>
          <w:szCs w:val="24"/>
          <w:shd w:val="clear" w:color="auto" w:fill="FFFFFF" w:themeFill="background1"/>
        </w:rPr>
        <w:t xml:space="preserve">16.6. </w:t>
      </w:r>
      <w:r w:rsidR="00D52A0D" w:rsidRPr="00AD38DC">
        <w:rPr>
          <w:rFonts w:eastAsiaTheme="minorHAnsi"/>
          <w:color w:val="000000" w:themeColor="text1"/>
          <w:szCs w:val="24"/>
          <w:shd w:val="clear" w:color="auto" w:fill="FFFFFF" w:themeFill="background1"/>
        </w:rPr>
        <w:t>В случае установления недостоверности информации, представленной участником конкурса в электронной форме</w:t>
      </w:r>
      <w:r w:rsidR="009B3A0C" w:rsidRPr="00AD38DC">
        <w:rPr>
          <w:rFonts w:eastAsiaTheme="minorHAnsi"/>
          <w:color w:val="000000" w:themeColor="text1"/>
          <w:szCs w:val="24"/>
          <w:shd w:val="clear" w:color="auto" w:fill="FFFFFF" w:themeFill="background1"/>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00D52A0D" w:rsidRPr="00AD38DC">
        <w:rPr>
          <w:rFonts w:eastAsiaTheme="minorHAnsi"/>
          <w:color w:val="000000" w:themeColor="text1"/>
          <w:szCs w:val="24"/>
          <w:shd w:val="clear" w:color="auto" w:fill="FFFFFF" w:themeFill="background1"/>
        </w:rPr>
        <w:t>,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2DC859E" w14:textId="77777777" w:rsidR="00D52A0D" w:rsidRPr="00AD38DC" w:rsidRDefault="00D52A0D" w:rsidP="009E4F70">
      <w:pPr>
        <w:pStyle w:val="afa"/>
        <w:ind w:left="-284" w:right="-427" w:firstLine="710"/>
        <w:jc w:val="both"/>
        <w:rPr>
          <w:rFonts w:eastAsiaTheme="minorHAnsi"/>
          <w:color w:val="000000" w:themeColor="text1"/>
          <w:szCs w:val="24"/>
          <w:shd w:val="clear" w:color="auto" w:fill="FFFFFF" w:themeFill="background1"/>
        </w:rPr>
      </w:pPr>
      <w:r w:rsidRPr="00AD38DC">
        <w:rPr>
          <w:rFonts w:eastAsiaTheme="minorHAnsi"/>
          <w:color w:val="000000" w:themeColor="text1"/>
          <w:szCs w:val="24"/>
          <w:shd w:val="clear" w:color="auto" w:fill="FFFFFF" w:themeFill="background1"/>
        </w:rPr>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20FEDE75" w14:textId="77777777" w:rsidR="00D52A0D" w:rsidRPr="00AD38DC" w:rsidRDefault="00D52A0D" w:rsidP="009E4F70">
      <w:pPr>
        <w:pStyle w:val="afa"/>
        <w:ind w:left="-284" w:right="-427" w:firstLine="710"/>
        <w:jc w:val="both"/>
        <w:rPr>
          <w:rFonts w:eastAsiaTheme="minorHAnsi"/>
          <w:color w:val="000000" w:themeColor="text1"/>
          <w:szCs w:val="24"/>
          <w:shd w:val="clear" w:color="auto" w:fill="FFFFFF" w:themeFill="background1"/>
        </w:rPr>
      </w:pPr>
      <w:r w:rsidRPr="00AD38DC">
        <w:rPr>
          <w:rFonts w:eastAsiaTheme="minorHAnsi"/>
          <w:color w:val="000000" w:themeColor="text1"/>
          <w:szCs w:val="24"/>
          <w:shd w:val="clear" w:color="auto" w:fill="FFFFFF" w:themeFill="background1"/>
        </w:rPr>
        <w:t>В указанный протокол включаются сведения:</w:t>
      </w:r>
    </w:p>
    <w:p w14:paraId="6CA90318" w14:textId="7CA1A8A9"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Pr>
          <w:color w:val="000000" w:themeColor="text1"/>
        </w:rPr>
        <w:t xml:space="preserve">- </w:t>
      </w:r>
      <w:r w:rsidR="00D52A0D" w:rsidRPr="00AD38DC">
        <w:rPr>
          <w:rFonts w:eastAsiaTheme="minorHAnsi"/>
          <w:color w:val="000000" w:themeColor="text1"/>
          <w:szCs w:val="24"/>
          <w:shd w:val="clear" w:color="auto" w:fill="FFFFFF" w:themeFill="background1"/>
        </w:rPr>
        <w:t xml:space="preserve">о месте, дате и времени его составления, </w:t>
      </w:r>
    </w:p>
    <w:p w14:paraId="2AE8B2B2" w14:textId="60D053BA"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Pr>
          <w:color w:val="000000" w:themeColor="text1"/>
        </w:rPr>
        <w:t xml:space="preserve">- </w:t>
      </w:r>
      <w:r w:rsidR="00D52A0D" w:rsidRPr="00AD38DC">
        <w:rPr>
          <w:rFonts w:eastAsiaTheme="minorHAnsi"/>
          <w:color w:val="000000" w:themeColor="text1"/>
          <w:szCs w:val="24"/>
          <w:shd w:val="clear" w:color="auto" w:fill="FFFFFF" w:themeFill="background1"/>
        </w:rPr>
        <w:t xml:space="preserve">о лице, с которым Заказчик отказывается заключить договор, либо который отстраняется от участия в конкурсе в электронной форме, </w:t>
      </w:r>
    </w:p>
    <w:p w14:paraId="3C1C1D9F" w14:textId="3328FBFC"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Pr>
          <w:color w:val="000000" w:themeColor="text1"/>
        </w:rPr>
        <w:t xml:space="preserve">- </w:t>
      </w:r>
      <w:r w:rsidR="00D52A0D" w:rsidRPr="00AD38DC">
        <w:rPr>
          <w:rFonts w:eastAsiaTheme="minorHAnsi"/>
          <w:color w:val="000000" w:themeColor="text1"/>
          <w:szCs w:val="24"/>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1DA93721" w14:textId="28A794B0" w:rsidR="00D52A0D" w:rsidRPr="00AD38DC" w:rsidRDefault="00D52A0D" w:rsidP="009E4F70">
      <w:pPr>
        <w:pStyle w:val="afa"/>
        <w:ind w:left="-284" w:right="-427" w:firstLine="710"/>
        <w:jc w:val="both"/>
        <w:rPr>
          <w:rFonts w:eastAsiaTheme="minorHAnsi"/>
          <w:color w:val="000000" w:themeColor="text1"/>
          <w:szCs w:val="24"/>
          <w:shd w:val="clear" w:color="auto" w:fill="FFFFFF" w:themeFill="background1"/>
        </w:rPr>
      </w:pPr>
      <w:r w:rsidRPr="00AD38DC">
        <w:rPr>
          <w:rFonts w:eastAsiaTheme="minorHAnsi"/>
          <w:color w:val="000000" w:themeColor="text1"/>
          <w:szCs w:val="24"/>
          <w:shd w:val="clear" w:color="auto" w:fill="FFFFFF" w:themeFill="background1"/>
        </w:rPr>
        <w:t>Указанный протокол размещается на электронной площадке</w:t>
      </w:r>
      <w:r w:rsidR="007C675B" w:rsidRPr="00AD38DC">
        <w:rPr>
          <w:rFonts w:eastAsiaTheme="minorHAnsi"/>
          <w:color w:val="000000" w:themeColor="text1"/>
          <w:szCs w:val="24"/>
          <w:shd w:val="clear" w:color="auto" w:fill="FFFFFF" w:themeFill="background1"/>
        </w:rPr>
        <w:t xml:space="preserve"> электронной площадке, в Единой информационной системе, на официальном сайте, за исключением случаев, предусмотренных Федеральным законом,</w:t>
      </w:r>
      <w:r w:rsidRPr="00AD38DC">
        <w:rPr>
          <w:rFonts w:eastAsiaTheme="minorHAnsi"/>
          <w:color w:val="000000" w:themeColor="text1"/>
          <w:szCs w:val="24"/>
          <w:shd w:val="clear" w:color="auto" w:fill="FFFFFF" w:themeFill="background1"/>
        </w:rPr>
        <w:t xml:space="preserve"> не позднее рабочего дня следующего за днем его подписания.</w:t>
      </w:r>
    </w:p>
    <w:p w14:paraId="7FB4A2B5" w14:textId="2F297C15" w:rsidR="00D52A0D" w:rsidRPr="00AD38DC" w:rsidRDefault="009E4F70" w:rsidP="009E4F70">
      <w:pPr>
        <w:pStyle w:val="afa"/>
        <w:ind w:left="-284" w:right="-427" w:firstLine="710"/>
        <w:jc w:val="both"/>
        <w:rPr>
          <w:rFonts w:eastAsiaTheme="minorHAnsi"/>
          <w:color w:val="000000" w:themeColor="text1"/>
          <w:szCs w:val="24"/>
          <w:shd w:val="clear" w:color="auto" w:fill="FFFFFF" w:themeFill="background1"/>
        </w:rPr>
      </w:pPr>
      <w:r>
        <w:rPr>
          <w:rFonts w:eastAsiaTheme="minorHAnsi"/>
          <w:color w:val="000000" w:themeColor="text1"/>
          <w:szCs w:val="24"/>
          <w:shd w:val="clear" w:color="auto" w:fill="FFFFFF" w:themeFill="background1"/>
        </w:rPr>
        <w:t xml:space="preserve">16.7. </w:t>
      </w:r>
      <w:r w:rsidR="00D52A0D" w:rsidRPr="00AD38DC">
        <w:rPr>
          <w:rFonts w:eastAsiaTheme="minorHAnsi"/>
          <w:color w:val="000000" w:themeColor="text1"/>
          <w:szCs w:val="24"/>
          <w:shd w:val="clear" w:color="auto" w:fill="FFFFFF" w:themeFill="background1"/>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w:t>
      </w:r>
      <w:r w:rsidR="00D52A0D" w:rsidRPr="00AD38DC">
        <w:rPr>
          <w:rFonts w:eastAsiaTheme="minorHAnsi"/>
          <w:color w:val="000000" w:themeColor="text1"/>
          <w:szCs w:val="24"/>
          <w:shd w:val="clear" w:color="auto" w:fill="FFFFFF" w:themeFill="background1"/>
        </w:rPr>
        <w:lastRenderedPageBreak/>
        <w:t>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FD30306" w14:textId="4FBB9F82" w:rsidR="00D52A0D" w:rsidRPr="00AD38DC" w:rsidRDefault="009E4F70" w:rsidP="009E4F70">
      <w:pPr>
        <w:ind w:left="-284" w:right="-427" w:firstLine="71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52A0D" w:rsidRPr="00AD38DC">
        <w:rPr>
          <w:rFonts w:ascii="Times New Roman" w:eastAsia="Times New Roman" w:hAnsi="Times New Roman" w:cs="Times New Roman"/>
          <w:color w:val="000000" w:themeColor="text1"/>
        </w:rPr>
        <w:t>о дате подписания протокола;</w:t>
      </w:r>
    </w:p>
    <w:p w14:paraId="6D27CE06" w14:textId="026412BF" w:rsidR="00D52A0D" w:rsidRPr="00AD38DC" w:rsidRDefault="009E4F70" w:rsidP="009E4F70">
      <w:pPr>
        <w:ind w:left="-284" w:right="-427" w:firstLine="71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52A0D" w:rsidRPr="00AD38DC">
        <w:rPr>
          <w:rFonts w:ascii="Times New Roman" w:eastAsia="Times New Roman" w:hAnsi="Times New Roman" w:cs="Times New Roman"/>
          <w:color w:val="000000" w:themeColor="text1"/>
        </w:rPr>
        <w:t>о месте, дате, времени рассмотрения вторых частей заявок на участие в конкурсе в электронной форме;</w:t>
      </w:r>
    </w:p>
    <w:p w14:paraId="2B17BC02" w14:textId="4D9A408B" w:rsidR="00D52A0D" w:rsidRPr="00AD38DC" w:rsidRDefault="009E4F70" w:rsidP="009E4F70">
      <w:pPr>
        <w:ind w:left="-284" w:right="-427" w:firstLine="71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52A0D" w:rsidRPr="00AD38DC">
        <w:rPr>
          <w:rFonts w:ascii="Times New Roman" w:eastAsia="Times New Roman" w:hAnsi="Times New Roman" w:cs="Times New Roman"/>
          <w:color w:val="000000" w:themeColor="text1"/>
        </w:rPr>
        <w:t>о количестве поданных заявок на участие в таком конкурсе, а также дате и времени регистрации каждой такой заявки;</w:t>
      </w:r>
    </w:p>
    <w:p w14:paraId="48946E12" w14:textId="04751734" w:rsidR="00D52A0D" w:rsidRPr="00AD38DC" w:rsidRDefault="009E4F70" w:rsidP="009E4F70">
      <w:pPr>
        <w:ind w:left="-284" w:right="-427" w:firstLine="71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52A0D" w:rsidRPr="00AD38DC">
        <w:rPr>
          <w:rFonts w:ascii="Times New Roman" w:eastAsia="Times New Roman" w:hAnsi="Times New Roman" w:cs="Times New Roman"/>
          <w:color w:val="000000" w:themeColor="text1"/>
        </w:rPr>
        <w:t>об участниках конкурса в электронной форме, заявки которых на участие в конкурсе в электронной форме были рассмотрены;</w:t>
      </w:r>
    </w:p>
    <w:p w14:paraId="014F7E1C" w14:textId="18475005" w:rsidR="00D52A0D" w:rsidRPr="00AD38DC" w:rsidRDefault="009E4F70" w:rsidP="009E4F70">
      <w:pPr>
        <w:ind w:left="-284" w:right="-427" w:firstLine="71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52A0D" w:rsidRPr="00AD38DC">
        <w:rPr>
          <w:rFonts w:ascii="Times New Roman" w:eastAsia="Times New Roman" w:hAnsi="Times New Roman" w:cs="Times New Roman"/>
          <w:color w:val="000000" w:themeColor="text1"/>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1A5BC48" w14:textId="5622EE82" w:rsidR="00D52A0D" w:rsidRPr="00AD38DC" w:rsidRDefault="009E4F70" w:rsidP="009E4F70">
      <w:pPr>
        <w:ind w:left="-284" w:right="-427" w:firstLine="71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52A0D" w:rsidRPr="00AD38DC">
        <w:rPr>
          <w:rFonts w:ascii="Times New Roman" w:eastAsia="Times New Roman" w:hAnsi="Times New Roman" w:cs="Times New Roman"/>
          <w:color w:val="000000" w:themeColor="text1"/>
        </w:rPr>
        <w:t>о решении каждого присутствующего члена Комиссии в отношении заявки на участие в конкурсе в электронной форме каждого его участника;</w:t>
      </w:r>
    </w:p>
    <w:p w14:paraId="2E34F445" w14:textId="42B12FC5" w:rsidR="00D52A0D" w:rsidRPr="00AD38DC" w:rsidRDefault="009E4F70" w:rsidP="009E4F70">
      <w:pPr>
        <w:pStyle w:val="ConsPlusNormal"/>
        <w:ind w:left="-284" w:right="-427" w:firstLine="7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2A0D" w:rsidRPr="00AD38DC">
        <w:rPr>
          <w:rFonts w:ascii="Times New Roman" w:hAnsi="Times New Roman" w:cs="Times New Roman"/>
          <w:color w:val="000000" w:themeColor="text1"/>
          <w:sz w:val="24"/>
          <w:szCs w:val="24"/>
        </w:rPr>
        <w:t>о причинах, по которым конкурс в электронной форме признан несостоявшимся в случае признания его таковым.</w:t>
      </w:r>
    </w:p>
    <w:p w14:paraId="408BBF67" w14:textId="5E4C7AF4" w:rsidR="00D52A0D" w:rsidRPr="00AD38DC" w:rsidRDefault="00D52A0D" w:rsidP="009E4F70">
      <w:pPr>
        <w:pStyle w:val="afa"/>
        <w:ind w:left="-284" w:right="-427" w:firstLine="710"/>
        <w:jc w:val="both"/>
        <w:rPr>
          <w:rFonts w:eastAsiaTheme="minorHAnsi"/>
          <w:color w:val="000000" w:themeColor="text1"/>
          <w:szCs w:val="24"/>
          <w:shd w:val="clear" w:color="auto" w:fill="FFFFFF" w:themeFill="background1"/>
        </w:rPr>
      </w:pPr>
      <w:r w:rsidRPr="00AD38DC">
        <w:rPr>
          <w:rFonts w:eastAsiaTheme="minorHAnsi"/>
          <w:color w:val="000000" w:themeColor="text1"/>
          <w:szCs w:val="24"/>
          <w:shd w:val="clear" w:color="auto" w:fill="FFFFFF" w:themeFill="background1"/>
        </w:rPr>
        <w:t xml:space="preserve">Протокол рассмотрения вторых частей заявок на участие в </w:t>
      </w:r>
      <w:r w:rsidRPr="00AD38DC">
        <w:rPr>
          <w:rFonts w:eastAsiaTheme="minorHAnsi"/>
          <w:color w:val="000000" w:themeColor="text1"/>
          <w:szCs w:val="24"/>
          <w:shd w:val="clear" w:color="auto" w:fill="FFFFFF" w:themeFill="background1"/>
          <w:lang w:eastAsia="en-US"/>
        </w:rPr>
        <w:t>конкурс</w:t>
      </w:r>
      <w:r w:rsidRPr="00AD38DC">
        <w:rPr>
          <w:rFonts w:eastAsiaTheme="minorHAnsi"/>
          <w:color w:val="000000" w:themeColor="text1"/>
          <w:szCs w:val="24"/>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D65F14" w:rsidRPr="00AD38DC">
        <w:rPr>
          <w:rFonts w:eastAsiaTheme="minorHAnsi"/>
          <w:color w:val="000000" w:themeColor="text1"/>
          <w:szCs w:val="24"/>
          <w:shd w:val="clear" w:color="auto" w:fill="FFFFFF" w:themeFill="background1"/>
        </w:rPr>
        <w:t>, на официальном сайте, за исключением случаев, предусмотренных Федеральным законом,</w:t>
      </w:r>
      <w:r w:rsidRPr="00AD38DC">
        <w:rPr>
          <w:rFonts w:eastAsiaTheme="minorHAnsi"/>
          <w:color w:val="000000" w:themeColor="text1"/>
          <w:szCs w:val="24"/>
          <w:shd w:val="clear" w:color="auto" w:fill="FFFFFF" w:themeFill="background1"/>
        </w:rPr>
        <w:t xml:space="preserve"> не позднее чем через 3 (три) дня со дня его подписания.</w:t>
      </w:r>
    </w:p>
    <w:p w14:paraId="4C3A9F12" w14:textId="77777777" w:rsidR="00D52A0D" w:rsidRPr="00AD38DC" w:rsidRDefault="00D52A0D" w:rsidP="009E4F70">
      <w:pPr>
        <w:pStyle w:val="afa"/>
        <w:ind w:left="-284" w:right="-427" w:firstLine="710"/>
        <w:jc w:val="both"/>
        <w:rPr>
          <w:color w:val="000000" w:themeColor="text1"/>
          <w:szCs w:val="24"/>
        </w:rPr>
      </w:pPr>
      <w:r w:rsidRPr="00AD38DC">
        <w:rPr>
          <w:rFonts w:eastAsiaTheme="minorHAnsi"/>
          <w:color w:val="000000" w:themeColor="text1"/>
          <w:szCs w:val="24"/>
          <w:shd w:val="clear" w:color="auto" w:fill="FFFFFF" w:themeFill="background1"/>
        </w:rPr>
        <w:t xml:space="preserve">16.8. </w:t>
      </w:r>
      <w:r w:rsidRPr="00AD38DC">
        <w:rPr>
          <w:color w:val="000000" w:themeColor="text1"/>
          <w:szCs w:val="24"/>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7FF54868" w14:textId="77777777" w:rsidR="00D52A0D" w:rsidRPr="00AD38DC" w:rsidRDefault="00D52A0D" w:rsidP="009E4F70">
      <w:pPr>
        <w:pStyle w:val="afa"/>
        <w:ind w:left="-284" w:right="-427" w:firstLine="710"/>
        <w:jc w:val="both"/>
        <w:rPr>
          <w:color w:val="000000" w:themeColor="text1"/>
          <w:szCs w:val="24"/>
        </w:rPr>
      </w:pPr>
      <w:r w:rsidRPr="00AD38DC">
        <w:rPr>
          <w:color w:val="000000" w:themeColor="text1"/>
          <w:szCs w:val="24"/>
        </w:rPr>
        <w:t>16.9.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7FE7B9EF" w14:textId="77777777" w:rsidR="00D52A0D" w:rsidRPr="00AD38DC" w:rsidRDefault="00D52A0D" w:rsidP="009E4F70">
      <w:pPr>
        <w:pStyle w:val="afa"/>
        <w:ind w:left="-284" w:right="-427" w:firstLine="710"/>
        <w:jc w:val="both"/>
        <w:rPr>
          <w:color w:val="000000" w:themeColor="text1"/>
          <w:szCs w:val="24"/>
        </w:rPr>
      </w:pPr>
      <w:r w:rsidRPr="00AD38DC">
        <w:rPr>
          <w:color w:val="000000" w:themeColor="text1"/>
          <w:szCs w:val="24"/>
        </w:rPr>
        <w:t>16.10. Протокол подведения итогов конкурса в электронной форме должен содержать информацию:</w:t>
      </w:r>
    </w:p>
    <w:p w14:paraId="77D50546" w14:textId="0029DFF1"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дате подписания протокола;</w:t>
      </w:r>
    </w:p>
    <w:p w14:paraId="42384D95" w14:textId="78BEAA52"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количестве поданных заявок на участие в таком конкурсе, а также дата и время регистрации каждой такой заявки;</w:t>
      </w:r>
    </w:p>
    <w:p w14:paraId="0505306A" w14:textId="19151C20"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об участниках конкурса в электронной форме, заявки на участие в таком конкурсе которых были рассмотрены;</w:t>
      </w:r>
    </w:p>
    <w:p w14:paraId="331EF979" w14:textId="392240F7"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6555BD1" w14:textId="4743A672"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3B037FE" w14:textId="2591BE7F"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 xml:space="preserve">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w:t>
      </w:r>
      <w:r w:rsidR="00D52A0D" w:rsidRPr="00AD38DC">
        <w:rPr>
          <w:rFonts w:ascii="Times New Roman" w:hAnsi="Times New Roman" w:cs="Times New Roman"/>
          <w:color w:val="000000" w:themeColor="text1"/>
        </w:rPr>
        <w:lastRenderedPageBreak/>
        <w:t>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A60E7A9" w14:textId="06F62C24"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2A416CF" w14:textId="2A42DAAC"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C0BE9ED" w14:textId="51830C02"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001A0411" w14:textId="2B707E99" w:rsidR="00D52A0D" w:rsidRPr="00AD38DC" w:rsidRDefault="009E4F70" w:rsidP="009E4F70">
      <w:pPr>
        <w:widowControl w:val="0"/>
        <w:autoSpaceDE w:val="0"/>
        <w:autoSpaceDN w:val="0"/>
        <w:ind w:left="-284" w:right="-427"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 xml:space="preserve">о наименовании (для юридических лиц), фамилии, об имени, отчестве </w:t>
      </w:r>
      <w:r w:rsidR="00D52A0D" w:rsidRPr="00AD38DC">
        <w:rPr>
          <w:rFonts w:ascii="Times New Roman" w:hAnsi="Times New Roman" w:cs="Times New Roman"/>
          <w:color w:val="000000" w:themeColor="text1"/>
        </w:rPr>
        <w:br/>
        <w:t xml:space="preserve">(при </w:t>
      </w:r>
      <w:r w:rsidR="00C107CB" w:rsidRPr="00AD38DC">
        <w:rPr>
          <w:rFonts w:ascii="Times New Roman" w:hAnsi="Times New Roman" w:cs="Times New Roman"/>
          <w:color w:val="000000" w:themeColor="text1"/>
        </w:rPr>
        <w:t xml:space="preserve">его </w:t>
      </w:r>
      <w:r w:rsidR="00D52A0D" w:rsidRPr="00AD38DC">
        <w:rPr>
          <w:rFonts w:ascii="Times New Roman" w:hAnsi="Times New Roman" w:cs="Times New Roman"/>
          <w:color w:val="000000" w:themeColor="text1"/>
        </w:rPr>
        <w:t>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011AA0EC" w14:textId="15B56D34" w:rsidR="00D52A0D" w:rsidRPr="00AD38DC" w:rsidRDefault="009E4F70" w:rsidP="009E4F70">
      <w:pPr>
        <w:widowControl w:val="0"/>
        <w:autoSpaceDE w:val="0"/>
        <w:autoSpaceDN w:val="0"/>
        <w:ind w:left="-284" w:right="-427" w:firstLine="710"/>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 </w:t>
      </w:r>
      <w:r w:rsidR="00D52A0D" w:rsidRPr="00AD38DC">
        <w:rPr>
          <w:rFonts w:ascii="Times New Roman" w:hAnsi="Times New Roman" w:cs="Times New Roman"/>
          <w:color w:val="000000" w:themeColor="text1"/>
        </w:rPr>
        <w:t>о причинах, по которым конкурс в электронной форме признан несостоявшимся в случае признания его таковым</w:t>
      </w:r>
      <w:r w:rsidR="00D52A0D" w:rsidRPr="00AD38DC">
        <w:rPr>
          <w:rFonts w:ascii="Times New Roman" w:eastAsia="Times New Roman" w:hAnsi="Times New Roman" w:cs="Times New Roman"/>
          <w:color w:val="000000" w:themeColor="text1"/>
        </w:rPr>
        <w:t>.</w:t>
      </w:r>
    </w:p>
    <w:p w14:paraId="759C3FAB" w14:textId="78ADBB13" w:rsidR="00D52A0D" w:rsidRPr="00AD38DC" w:rsidRDefault="00D52A0D" w:rsidP="009E4F70">
      <w:pPr>
        <w:widowControl w:val="0"/>
        <w:autoSpaceDE w:val="0"/>
        <w:autoSpaceDN w:val="0"/>
        <w:ind w:left="-284" w:right="-427" w:firstLine="710"/>
        <w:jc w:val="both"/>
        <w:rPr>
          <w:rFonts w:ascii="Times New Roman" w:hAnsi="Times New Roman" w:cs="Times New Roman"/>
          <w:color w:val="000000" w:themeColor="text1"/>
        </w:rPr>
      </w:pPr>
      <w:r w:rsidRPr="00AD38DC">
        <w:rPr>
          <w:rFonts w:ascii="Times New Roman" w:hAnsi="Times New Roman" w:cs="Times New Roman"/>
          <w:color w:val="000000" w:themeColor="text1"/>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291744" w:rsidRPr="00AD38DC">
        <w:rPr>
          <w:rFonts w:ascii="Times New Roman" w:hAnsi="Times New Roman" w:cs="Times New Roman"/>
          <w:color w:val="000000" w:themeColor="text1"/>
        </w:rPr>
        <w:t>, на официальном сайте, за исключением случаев, предусмотренных Федеральным законом,</w:t>
      </w:r>
      <w:r w:rsidRPr="00AD38DC">
        <w:rPr>
          <w:rFonts w:ascii="Times New Roman" w:hAnsi="Times New Roman" w:cs="Times New Roman"/>
          <w:color w:val="000000" w:themeColor="text1"/>
        </w:rPr>
        <w:t xml:space="preserve"> не позднее чем через 3 дня со дня его подписания.</w:t>
      </w:r>
    </w:p>
    <w:p w14:paraId="06438BB5" w14:textId="2F0AA799" w:rsidR="00D52A0D" w:rsidRPr="00AD38DC" w:rsidRDefault="00D52A0D" w:rsidP="009E4F70">
      <w:pPr>
        <w:widowControl w:val="0"/>
        <w:autoSpaceDE w:val="0"/>
        <w:autoSpaceDN w:val="0"/>
        <w:ind w:left="-284" w:right="-427" w:firstLine="710"/>
        <w:jc w:val="both"/>
        <w:rPr>
          <w:rFonts w:ascii="Times New Roman" w:hAnsi="Times New Roman" w:cs="Times New Roman"/>
          <w:color w:val="000000" w:themeColor="text1"/>
        </w:rPr>
      </w:pPr>
      <w:r w:rsidRPr="00AD38DC">
        <w:rPr>
          <w:rFonts w:ascii="Times New Roman" w:hAnsi="Times New Roman" w:cs="Times New Roman"/>
          <w:color w:val="000000" w:themeColor="text1"/>
        </w:rPr>
        <w:t xml:space="preserve">16.11.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w:t>
      </w:r>
      <w:r w:rsidR="009E4F70" w:rsidRPr="00AD38DC">
        <w:rPr>
          <w:rFonts w:ascii="Times New Roman" w:hAnsi="Times New Roman" w:cs="Times New Roman"/>
          <w:color w:val="000000" w:themeColor="text1"/>
        </w:rPr>
        <w:t>в конкурсе,</w:t>
      </w:r>
      <w:r w:rsidRPr="00AD38DC">
        <w:rPr>
          <w:rFonts w:ascii="Times New Roman" w:hAnsi="Times New Roman" w:cs="Times New Roman"/>
          <w:color w:val="000000" w:themeColor="text1"/>
        </w:rPr>
        <w:t xml:space="preserve"> в электронной форме которого соответствует требованиям, установленным конкурсной документацией.</w:t>
      </w:r>
    </w:p>
    <w:p w14:paraId="68534BEF" w14:textId="17ABAB70" w:rsidR="00D52A0D" w:rsidRPr="00AD38DC" w:rsidRDefault="00D52A0D" w:rsidP="009E4F70">
      <w:pPr>
        <w:pStyle w:val="1"/>
        <w:ind w:left="-284" w:right="-427"/>
        <w:rPr>
          <w:color w:val="000000" w:themeColor="text1"/>
          <w:sz w:val="24"/>
          <w:szCs w:val="24"/>
        </w:rPr>
      </w:pPr>
      <w:bookmarkStart w:id="263" w:name="_Toc31975052"/>
      <w:r w:rsidRPr="00AD38DC">
        <w:rPr>
          <w:color w:val="000000" w:themeColor="text1"/>
          <w:sz w:val="24"/>
          <w:szCs w:val="24"/>
          <w:lang w:val="en-US"/>
        </w:rPr>
        <w:t>V</w:t>
      </w:r>
      <w:r w:rsidRPr="00AD38DC">
        <w:rPr>
          <w:color w:val="000000" w:themeColor="text1"/>
          <w:sz w:val="24"/>
          <w:szCs w:val="24"/>
          <w:shd w:val="clear" w:color="auto" w:fill="FFFFFF" w:themeFill="background1"/>
        </w:rPr>
        <w:t>I</w:t>
      </w:r>
      <w:r w:rsidRPr="00AD38DC">
        <w:rPr>
          <w:color w:val="000000" w:themeColor="text1"/>
          <w:sz w:val="24"/>
          <w:szCs w:val="24"/>
        </w:rPr>
        <w:t>.</w:t>
      </w:r>
      <w:r w:rsidR="009E4F70">
        <w:rPr>
          <w:color w:val="000000" w:themeColor="text1"/>
          <w:sz w:val="24"/>
          <w:szCs w:val="24"/>
        </w:rPr>
        <w:t xml:space="preserve"> </w:t>
      </w:r>
      <w:r w:rsidRPr="00AD38DC">
        <w:rPr>
          <w:color w:val="000000" w:themeColor="text1"/>
          <w:sz w:val="24"/>
          <w:szCs w:val="24"/>
          <w:shd w:val="clear" w:color="auto" w:fill="FFFFFF" w:themeFill="background1"/>
        </w:rPr>
        <w:t xml:space="preserve">ЗАКЛЮЧЕНИЕ ДОГОВОРА ПО РЕЗУЛЬТАТАМ </w:t>
      </w:r>
      <w:bookmarkEnd w:id="251"/>
      <w:bookmarkEnd w:id="252"/>
      <w:bookmarkEnd w:id="253"/>
      <w:bookmarkEnd w:id="254"/>
      <w:bookmarkEnd w:id="255"/>
      <w:bookmarkEnd w:id="256"/>
      <w:bookmarkEnd w:id="257"/>
      <w:bookmarkEnd w:id="258"/>
      <w:bookmarkEnd w:id="259"/>
      <w:bookmarkEnd w:id="260"/>
      <w:bookmarkEnd w:id="261"/>
      <w:bookmarkEnd w:id="262"/>
      <w:r w:rsidRPr="00AD38DC">
        <w:rPr>
          <w:color w:val="000000" w:themeColor="text1"/>
          <w:sz w:val="24"/>
          <w:szCs w:val="24"/>
          <w:shd w:val="clear" w:color="auto" w:fill="FFFFFF" w:themeFill="background1"/>
        </w:rPr>
        <w:t>КОНКУРСА В ЭЛЕКТРОННОЙ ФОРМЕ</w:t>
      </w:r>
      <w:bookmarkEnd w:id="263"/>
    </w:p>
    <w:p w14:paraId="5E94FDF8" w14:textId="77777777" w:rsidR="00D52A0D" w:rsidRPr="00AD38DC" w:rsidRDefault="00D52A0D" w:rsidP="00AD38DC">
      <w:pPr>
        <w:pStyle w:val="20"/>
        <w:suppressAutoHyphens/>
        <w:ind w:left="-284" w:right="-427" w:hanging="567"/>
        <w:rPr>
          <w:color w:val="000000" w:themeColor="text1"/>
          <w:sz w:val="24"/>
          <w:szCs w:val="24"/>
          <w:shd w:val="clear" w:color="auto" w:fill="FFFFFF" w:themeFill="background1"/>
        </w:rPr>
      </w:pPr>
      <w:bookmarkStart w:id="264" w:name="_Toc480989272"/>
      <w:bookmarkStart w:id="265" w:name="bookmark94"/>
      <w:bookmarkStart w:id="266" w:name="_Toc376103892"/>
      <w:bookmarkStart w:id="267" w:name="_Toc376103989"/>
      <w:bookmarkStart w:id="268" w:name="_Toc376104147"/>
      <w:bookmarkStart w:id="269" w:name="_Toc376104273"/>
      <w:bookmarkStart w:id="270" w:name="_Toc376104420"/>
      <w:bookmarkStart w:id="271" w:name="_Toc376104498"/>
      <w:bookmarkStart w:id="272" w:name="_Toc376104546"/>
      <w:bookmarkStart w:id="273" w:name="_Toc376104611"/>
      <w:bookmarkStart w:id="274" w:name="_Toc376187118"/>
      <w:bookmarkStart w:id="275" w:name="_Toc31975053"/>
      <w:r w:rsidRPr="00AD38DC">
        <w:rPr>
          <w:color w:val="000000" w:themeColor="text1"/>
          <w:sz w:val="24"/>
          <w:szCs w:val="24"/>
          <w:shd w:val="clear" w:color="auto" w:fill="FFFFFF" w:themeFill="background1"/>
        </w:rPr>
        <w:t xml:space="preserve">17. Сроки и порядок заключения </w:t>
      </w:r>
      <w:bookmarkEnd w:id="264"/>
      <w:bookmarkEnd w:id="265"/>
      <w:bookmarkEnd w:id="266"/>
      <w:bookmarkEnd w:id="267"/>
      <w:bookmarkEnd w:id="268"/>
      <w:bookmarkEnd w:id="269"/>
      <w:bookmarkEnd w:id="270"/>
      <w:bookmarkEnd w:id="271"/>
      <w:bookmarkEnd w:id="272"/>
      <w:bookmarkEnd w:id="273"/>
      <w:bookmarkEnd w:id="274"/>
      <w:r w:rsidRPr="00AD38DC">
        <w:rPr>
          <w:color w:val="000000" w:themeColor="text1"/>
          <w:sz w:val="24"/>
          <w:szCs w:val="24"/>
          <w:shd w:val="clear" w:color="auto" w:fill="FFFFFF" w:themeFill="background1"/>
        </w:rPr>
        <w:t>договора</w:t>
      </w:r>
      <w:bookmarkEnd w:id="275"/>
    </w:p>
    <w:p w14:paraId="14DFED63" w14:textId="77777777" w:rsidR="00D52A0D" w:rsidRPr="00AD38DC" w:rsidRDefault="00D52A0D" w:rsidP="00AD38DC">
      <w:pPr>
        <w:pStyle w:val="7"/>
        <w:shd w:val="clear" w:color="auto" w:fill="auto"/>
        <w:tabs>
          <w:tab w:val="left" w:pos="1094"/>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17.1. По результатам конкурса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конкурса в электронной форме.</w:t>
      </w:r>
    </w:p>
    <w:p w14:paraId="6DA29DB8" w14:textId="77777777" w:rsidR="00D52A0D" w:rsidRPr="00AD38DC" w:rsidRDefault="00D52A0D" w:rsidP="00AD38DC">
      <w:pPr>
        <w:pStyle w:val="7"/>
        <w:shd w:val="clear" w:color="auto" w:fill="auto"/>
        <w:tabs>
          <w:tab w:val="left" w:pos="1094"/>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 xml:space="preserve">17.2. </w:t>
      </w:r>
      <w:r w:rsidRPr="00AD38DC">
        <w:rPr>
          <w:color w:val="000000" w:themeColor="text1"/>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28982E0" w14:textId="77777777" w:rsidR="00D52A0D" w:rsidRPr="00AD38DC" w:rsidRDefault="00D52A0D" w:rsidP="00AD38DC">
      <w:pPr>
        <w:pStyle w:val="7"/>
        <w:shd w:val="clear" w:color="auto" w:fill="auto"/>
        <w:tabs>
          <w:tab w:val="left" w:pos="1094"/>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17.3. Заключение договора по результатам конкурса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406E758F" w14:textId="77777777" w:rsidR="00D52A0D" w:rsidRPr="00AD38DC" w:rsidRDefault="00D52A0D" w:rsidP="00AD38DC">
      <w:pPr>
        <w:pStyle w:val="7"/>
        <w:shd w:val="clear" w:color="auto" w:fill="auto"/>
        <w:tabs>
          <w:tab w:val="left" w:pos="1094"/>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 xml:space="preserve">17.4.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AD38DC">
        <w:rPr>
          <w:rFonts w:eastAsia="Times New Roman"/>
          <w:color w:val="000000" w:themeColor="text1"/>
          <w:sz w:val="24"/>
          <w:szCs w:val="24"/>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вторым пункта 17.11 настоящего раздела документации, Заказчика</w:t>
      </w:r>
      <w:r w:rsidRPr="00AD38DC">
        <w:rPr>
          <w:color w:val="000000" w:themeColor="text1"/>
          <w:sz w:val="24"/>
          <w:szCs w:val="24"/>
          <w:shd w:val="clear" w:color="auto" w:fill="FFFFFF" w:themeFill="background1"/>
        </w:rPr>
        <w:t>.</w:t>
      </w:r>
    </w:p>
    <w:p w14:paraId="68A0D2E7" w14:textId="77777777" w:rsidR="00D52A0D" w:rsidRPr="00AD38DC" w:rsidRDefault="00D52A0D" w:rsidP="00AD38DC">
      <w:pPr>
        <w:pStyle w:val="7"/>
        <w:shd w:val="clear" w:color="auto" w:fill="auto"/>
        <w:tabs>
          <w:tab w:val="left" w:pos="1094"/>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lastRenderedPageBreak/>
        <w:t>17.5. Договор по результатам конкурса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7CC7CD98" w14:textId="77777777" w:rsidR="00D52A0D" w:rsidRPr="00AD38DC" w:rsidRDefault="00D52A0D" w:rsidP="00AD38DC">
      <w:pPr>
        <w:pStyle w:val="7"/>
        <w:shd w:val="clear" w:color="auto" w:fill="auto"/>
        <w:tabs>
          <w:tab w:val="left" w:pos="1094"/>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 xml:space="preserve">17.6. В течение 5 (пяти) дней с даты размещения в Единой информационной системе </w:t>
      </w:r>
      <w:r w:rsidRPr="00AD38DC">
        <w:rPr>
          <w:color w:val="000000" w:themeColor="text1"/>
          <w:sz w:val="24"/>
          <w:szCs w:val="24"/>
        </w:rPr>
        <w:t xml:space="preserve">протокола подведения итогов </w:t>
      </w:r>
      <w:r w:rsidRPr="00AD38DC">
        <w:rPr>
          <w:color w:val="000000" w:themeColor="text1"/>
          <w:sz w:val="24"/>
          <w:szCs w:val="24"/>
          <w:shd w:val="clear" w:color="auto" w:fill="FFFFFF" w:themeFill="background1"/>
        </w:rPr>
        <w:t>конкурс</w:t>
      </w:r>
      <w:r w:rsidRPr="00AD38DC">
        <w:rPr>
          <w:color w:val="000000" w:themeColor="text1"/>
          <w:sz w:val="24"/>
          <w:szCs w:val="24"/>
        </w:rPr>
        <w:t>а в электронной форме</w:t>
      </w:r>
      <w:r w:rsidRPr="00AD38DC">
        <w:rPr>
          <w:color w:val="000000" w:themeColor="text1"/>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конкурса в электронной форме.</w:t>
      </w:r>
    </w:p>
    <w:p w14:paraId="18272CB8" w14:textId="77777777" w:rsidR="00D52A0D" w:rsidRPr="00AD38DC" w:rsidRDefault="00D52A0D" w:rsidP="00AD38DC">
      <w:pPr>
        <w:pStyle w:val="7"/>
        <w:shd w:val="clear" w:color="auto" w:fill="auto"/>
        <w:tabs>
          <w:tab w:val="left" w:pos="1094"/>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17.7. В течение 5 (пяти) дней с даты размещения Заказчиком на электронной площадке проекта договора победитель конкурса в электронной форме осуществляет одно из следующих действий:</w:t>
      </w:r>
    </w:p>
    <w:p w14:paraId="31EB42EC" w14:textId="2FDC9625" w:rsidR="00D52A0D" w:rsidRPr="00AD38DC" w:rsidRDefault="009E4F70" w:rsidP="00AD38DC">
      <w:pPr>
        <w:pStyle w:val="ConsPlusNormal"/>
        <w:ind w:left="-284" w:right="-427"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Pr>
          <w:rFonts w:ascii="Times New Roman" w:hAnsi="Times New Roman" w:cs="Times New Roman"/>
          <w:color w:val="000000" w:themeColor="text1"/>
        </w:rPr>
        <w:t xml:space="preserve">- </w:t>
      </w:r>
      <w:r w:rsidR="00D52A0D" w:rsidRPr="00AD38DC">
        <w:rPr>
          <w:rFonts w:ascii="Times New Roman" w:eastAsiaTheme="minorHAnsi" w:hAnsi="Times New Roman" w:cs="Times New Roman"/>
          <w:color w:val="000000" w:themeColor="text1"/>
          <w:sz w:val="24"/>
          <w:szCs w:val="24"/>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973146E" w14:textId="3C78D498" w:rsidR="00D52A0D" w:rsidRPr="00AD38DC" w:rsidRDefault="009E4F70" w:rsidP="00AD38DC">
      <w:pPr>
        <w:pStyle w:val="ConsPlusNormal"/>
        <w:ind w:left="-284" w:right="-427"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Pr>
          <w:rFonts w:ascii="Times New Roman" w:hAnsi="Times New Roman" w:cs="Times New Roman"/>
          <w:color w:val="000000" w:themeColor="text1"/>
        </w:rPr>
        <w:t xml:space="preserve">- </w:t>
      </w:r>
      <w:r w:rsidR="00D52A0D" w:rsidRPr="00AD38DC">
        <w:rPr>
          <w:rFonts w:ascii="Times New Roman" w:eastAsiaTheme="minorHAnsi" w:hAnsi="Times New Roman" w:cs="Times New Roman"/>
          <w:color w:val="000000" w:themeColor="text1"/>
          <w:sz w:val="24"/>
          <w:szCs w:val="24"/>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3EE37862" w14:textId="77777777" w:rsidR="00D52A0D" w:rsidRPr="00AD38DC" w:rsidRDefault="00D52A0D" w:rsidP="00AD38DC">
      <w:pPr>
        <w:pStyle w:val="ConsPlusNormal"/>
        <w:ind w:left="-284" w:right="-427"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AD38DC">
        <w:rPr>
          <w:rFonts w:ascii="Times New Roman" w:eastAsiaTheme="minorHAnsi" w:hAnsi="Times New Roman" w:cs="Times New Roman"/>
          <w:color w:val="000000" w:themeColor="text1"/>
          <w:sz w:val="24"/>
          <w:szCs w:val="24"/>
          <w:shd w:val="clear" w:color="auto" w:fill="FFFFFF" w:themeFill="background1"/>
          <w:lang w:eastAsia="en-US"/>
        </w:rPr>
        <w:t>17.8. 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378E18D3" w14:textId="77777777" w:rsidR="00D52A0D" w:rsidRPr="00AD38DC" w:rsidRDefault="00D52A0D" w:rsidP="00AD38DC">
      <w:pPr>
        <w:pStyle w:val="ConsPlusNormal"/>
        <w:ind w:left="-284" w:right="-427"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AD38DC">
        <w:rPr>
          <w:rFonts w:ascii="Times New Roman" w:eastAsiaTheme="minorHAnsi" w:hAnsi="Times New Roman" w:cs="Times New Roman"/>
          <w:color w:val="000000" w:themeColor="text1"/>
          <w:sz w:val="24"/>
          <w:szCs w:val="24"/>
          <w:shd w:val="clear" w:color="auto" w:fill="FFFFFF" w:themeFill="background1"/>
          <w:lang w:eastAsia="en-US"/>
        </w:rPr>
        <w:t>17.9. 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15B2C98" w14:textId="77777777" w:rsidR="00D52A0D" w:rsidRPr="00AD38DC" w:rsidRDefault="00D52A0D" w:rsidP="00AD38DC">
      <w:pPr>
        <w:pStyle w:val="ConsPlusNormal"/>
        <w:ind w:left="-284" w:right="-427"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AD38DC">
        <w:rPr>
          <w:rFonts w:ascii="Times New Roman" w:eastAsiaTheme="minorHAnsi" w:hAnsi="Times New Roman" w:cs="Times New Roman"/>
          <w:color w:val="000000" w:themeColor="text1"/>
          <w:sz w:val="24"/>
          <w:szCs w:val="24"/>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1CAAA2D" w14:textId="77777777" w:rsidR="00D52A0D" w:rsidRPr="00AD38DC" w:rsidRDefault="00D52A0D" w:rsidP="00AD38DC">
      <w:pPr>
        <w:pStyle w:val="ConsPlusNormal"/>
        <w:ind w:left="-284" w:right="-427"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AD38DC">
        <w:rPr>
          <w:rFonts w:ascii="Times New Roman" w:eastAsiaTheme="minorHAnsi" w:hAnsi="Times New Roman" w:cs="Times New Roman"/>
          <w:color w:val="000000" w:themeColor="text1"/>
          <w:sz w:val="24"/>
          <w:szCs w:val="24"/>
          <w:shd w:val="clear" w:color="auto" w:fill="FFFFFF" w:themeFill="background1"/>
          <w:lang w:eastAsia="en-US"/>
        </w:rPr>
        <w:t xml:space="preserve">17.10. </w:t>
      </w:r>
      <w:r w:rsidRPr="00AD38DC">
        <w:rPr>
          <w:rFonts w:ascii="Times New Roman" w:hAnsi="Times New Roman" w:cs="Times New Roman"/>
          <w:color w:val="000000" w:themeColor="text1"/>
          <w:sz w:val="24"/>
          <w:szCs w:val="24"/>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56EF237D" w14:textId="77777777" w:rsidR="00D52A0D" w:rsidRPr="00AD38DC" w:rsidRDefault="00D52A0D" w:rsidP="00AD38DC">
      <w:pPr>
        <w:widowControl w:val="0"/>
        <w:autoSpaceDE w:val="0"/>
        <w:autoSpaceDN w:val="0"/>
        <w:ind w:left="-284" w:right="-427" w:firstLine="709"/>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В течение 3 (трех) рабочих дней</w:t>
      </w:r>
      <w:r w:rsidRPr="00AD38DC">
        <w:rPr>
          <w:rFonts w:ascii="Times New Roman" w:eastAsiaTheme="minorHAnsi" w:hAnsi="Times New Roman" w:cs="Times New Roman"/>
          <w:color w:val="000000" w:themeColor="text1"/>
          <w:shd w:val="clear" w:color="auto" w:fill="FFFFFF" w:themeFill="background1"/>
          <w:lang w:eastAsia="en-US"/>
        </w:rPr>
        <w:t xml:space="preserve"> </w:t>
      </w:r>
      <w:r w:rsidRPr="00AD38DC">
        <w:rPr>
          <w:rFonts w:ascii="Times New Roman" w:eastAsia="Times New Roman" w:hAnsi="Times New Roman" w:cs="Times New Roman"/>
          <w:color w:val="000000" w:themeColor="text1"/>
        </w:rPr>
        <w:t>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AD38DC">
        <w:rPr>
          <w:rFonts w:ascii="Times New Roman" w:eastAsiaTheme="minorHAnsi" w:hAnsi="Times New Roman" w:cs="Times New Roman"/>
          <w:color w:val="000000" w:themeColor="text1"/>
          <w:shd w:val="clear" w:color="auto" w:fill="FFFFFF" w:themeFill="background1"/>
          <w:lang w:eastAsia="en-US"/>
        </w:rPr>
        <w:t xml:space="preserve">но не ранее истечения срока, установленного пунктом 17.1 </w:t>
      </w:r>
      <w:r w:rsidRPr="00AD38DC">
        <w:rPr>
          <w:rFonts w:ascii="Times New Roman" w:eastAsiaTheme="minorHAnsi" w:hAnsi="Times New Roman" w:cs="Times New Roman"/>
          <w:color w:val="000000" w:themeColor="text1"/>
          <w:shd w:val="clear" w:color="auto" w:fill="FFFFFF" w:themeFill="background1"/>
          <w:lang w:eastAsia="en-US"/>
        </w:rPr>
        <w:lastRenderedPageBreak/>
        <w:t>настоящего раздела документации</w:t>
      </w:r>
      <w:r w:rsidRPr="00AD38DC">
        <w:rPr>
          <w:rFonts w:ascii="Times New Roman" w:eastAsia="Times New Roman" w:hAnsi="Times New Roman" w:cs="Times New Roman"/>
          <w:color w:val="000000" w:themeColor="text1"/>
        </w:rPr>
        <w:t>)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F315385" w14:textId="77777777" w:rsidR="00D52A0D" w:rsidRPr="00AD38DC" w:rsidRDefault="00D52A0D" w:rsidP="00AD38DC">
      <w:pPr>
        <w:widowControl w:val="0"/>
        <w:autoSpaceDE w:val="0"/>
        <w:autoSpaceDN w:val="0"/>
        <w:ind w:left="-284" w:right="-427" w:firstLine="709"/>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25DEF62" w14:textId="77777777" w:rsidR="00D52A0D" w:rsidRPr="00AD38DC" w:rsidRDefault="00D52A0D" w:rsidP="00AD38DC">
      <w:pPr>
        <w:widowControl w:val="0"/>
        <w:autoSpaceDE w:val="0"/>
        <w:autoSpaceDN w:val="0"/>
        <w:ind w:left="-284" w:right="-427" w:firstLine="709"/>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38B542D1" w14:textId="77777777" w:rsidR="00D52A0D" w:rsidRPr="00AD38DC" w:rsidRDefault="00D52A0D" w:rsidP="00AD38DC">
      <w:pPr>
        <w:widowControl w:val="0"/>
        <w:autoSpaceDE w:val="0"/>
        <w:autoSpaceDN w:val="0"/>
        <w:ind w:left="-284" w:right="-427" w:firstLine="709"/>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CD118F4" w14:textId="77777777" w:rsidR="00D52A0D" w:rsidRPr="00AD38DC" w:rsidRDefault="00D52A0D" w:rsidP="00AD38DC">
      <w:pPr>
        <w:widowControl w:val="0"/>
        <w:autoSpaceDE w:val="0"/>
        <w:autoSpaceDN w:val="0"/>
        <w:ind w:left="-284" w:right="-427" w:firstLine="709"/>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1CB717FE" w14:textId="03E7FDC7" w:rsidR="00D52A0D" w:rsidRPr="00AD38DC" w:rsidRDefault="00D52A0D" w:rsidP="00AD38DC">
      <w:pPr>
        <w:pStyle w:val="ConsPlusNormal"/>
        <w:ind w:left="-284" w:right="-427"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AD38DC">
        <w:rPr>
          <w:rFonts w:ascii="Times New Roman" w:eastAsiaTheme="minorHAnsi" w:hAnsi="Times New Roman" w:cs="Times New Roman"/>
          <w:color w:val="000000" w:themeColor="text1"/>
          <w:sz w:val="24"/>
          <w:szCs w:val="24"/>
          <w:shd w:val="clear" w:color="auto" w:fill="FFFFFF" w:themeFill="background1"/>
          <w:lang w:eastAsia="en-US"/>
        </w:rPr>
        <w:t>17.14. 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w:t>
      </w:r>
      <w:r w:rsidR="003A794C">
        <w:rPr>
          <w:rFonts w:ascii="Times New Roman" w:eastAsiaTheme="minorHAnsi" w:hAnsi="Times New Roman" w:cs="Times New Roman"/>
          <w:color w:val="000000" w:themeColor="text1"/>
          <w:sz w:val="24"/>
          <w:szCs w:val="24"/>
          <w:shd w:val="clear" w:color="auto" w:fill="FFFFFF" w:themeFill="background1"/>
          <w:lang w:eastAsia="en-US"/>
        </w:rPr>
        <w:t xml:space="preserve"> </w:t>
      </w:r>
      <w:r w:rsidRPr="00AD38DC">
        <w:rPr>
          <w:rFonts w:ascii="Times New Roman" w:eastAsiaTheme="minorHAnsi" w:hAnsi="Times New Roman" w:cs="Times New Roman"/>
          <w:color w:val="000000" w:themeColor="text1"/>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7202C76" w14:textId="62B5A542" w:rsidR="00D52A0D" w:rsidRPr="00AD38DC" w:rsidRDefault="00D52A0D" w:rsidP="009E4F70">
      <w:pPr>
        <w:pStyle w:val="20"/>
        <w:shd w:val="clear" w:color="auto" w:fill="FFFFFF" w:themeFill="background1"/>
        <w:suppressAutoHyphens/>
        <w:ind w:left="-284" w:right="-427"/>
        <w:rPr>
          <w:color w:val="000000" w:themeColor="text1"/>
          <w:sz w:val="24"/>
          <w:szCs w:val="24"/>
        </w:rPr>
      </w:pPr>
      <w:bookmarkStart w:id="276" w:name="_Toc428265384"/>
      <w:bookmarkStart w:id="277" w:name="_Toc437524361"/>
      <w:bookmarkStart w:id="278" w:name="_Toc480989273"/>
      <w:bookmarkStart w:id="279" w:name="bookmark96"/>
      <w:bookmarkStart w:id="280" w:name="_Toc376103893"/>
      <w:bookmarkStart w:id="281" w:name="_Toc376103990"/>
      <w:bookmarkStart w:id="282" w:name="_Toc376104148"/>
      <w:bookmarkStart w:id="283" w:name="_Toc376104274"/>
      <w:bookmarkStart w:id="284" w:name="_Toc376104422"/>
      <w:bookmarkStart w:id="285" w:name="_Toc376104499"/>
      <w:bookmarkStart w:id="286" w:name="_Toc376104547"/>
      <w:bookmarkStart w:id="287" w:name="_Toc376104612"/>
      <w:bookmarkStart w:id="288" w:name="_Toc376187119"/>
      <w:bookmarkStart w:id="289" w:name="_Toc31975054"/>
      <w:bookmarkEnd w:id="276"/>
      <w:bookmarkEnd w:id="277"/>
      <w:r w:rsidRPr="00AD38DC">
        <w:rPr>
          <w:color w:val="000000" w:themeColor="text1"/>
          <w:sz w:val="24"/>
          <w:szCs w:val="24"/>
          <w:shd w:val="clear" w:color="auto" w:fill="FFFFFF" w:themeFill="background1"/>
        </w:rPr>
        <w:t xml:space="preserve">18. Порядок предоставления обеспечения исполнения </w:t>
      </w:r>
      <w:bookmarkEnd w:id="278"/>
      <w:bookmarkEnd w:id="279"/>
      <w:bookmarkEnd w:id="280"/>
      <w:bookmarkEnd w:id="281"/>
      <w:bookmarkEnd w:id="282"/>
      <w:bookmarkEnd w:id="283"/>
      <w:bookmarkEnd w:id="284"/>
      <w:bookmarkEnd w:id="285"/>
      <w:bookmarkEnd w:id="286"/>
      <w:bookmarkEnd w:id="287"/>
      <w:bookmarkEnd w:id="288"/>
      <w:r w:rsidRPr="00AD38DC">
        <w:rPr>
          <w:color w:val="000000" w:themeColor="text1"/>
          <w:sz w:val="24"/>
          <w:szCs w:val="24"/>
          <w:shd w:val="clear" w:color="auto" w:fill="FFFFFF" w:themeFill="background1"/>
        </w:rPr>
        <w:t>договора и</w:t>
      </w:r>
      <w:r w:rsidR="003A794C">
        <w:rPr>
          <w:color w:val="000000" w:themeColor="text1"/>
          <w:sz w:val="24"/>
          <w:szCs w:val="24"/>
          <w:shd w:val="clear" w:color="auto" w:fill="FFFFFF" w:themeFill="background1"/>
        </w:rPr>
        <w:t xml:space="preserve"> </w:t>
      </w:r>
      <w:r w:rsidRPr="00AD38DC">
        <w:rPr>
          <w:color w:val="000000" w:themeColor="text1"/>
          <w:sz w:val="24"/>
          <w:szCs w:val="24"/>
          <w:shd w:val="clear" w:color="auto" w:fill="FFFFFF" w:themeFill="background1"/>
        </w:rPr>
        <w:t>гарантийных обязательств</w:t>
      </w:r>
      <w:bookmarkEnd w:id="289"/>
    </w:p>
    <w:p w14:paraId="685685C1" w14:textId="77777777"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18.1. При установлении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5A56239D" w14:textId="236F4F22"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18.2.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w:t>
      </w:r>
      <w:r w:rsidR="003A794C">
        <w:rPr>
          <w:color w:val="000000" w:themeColor="text1"/>
          <w:sz w:val="24"/>
          <w:szCs w:val="24"/>
          <w:shd w:val="clear" w:color="auto" w:fill="FFFFFF" w:themeFill="background1"/>
        </w:rPr>
        <w:t xml:space="preserve"> </w:t>
      </w:r>
      <w:r w:rsidRPr="00AD38DC">
        <w:rPr>
          <w:color w:val="000000" w:themeColor="text1"/>
          <w:sz w:val="24"/>
          <w:szCs w:val="24"/>
          <w:shd w:val="clear" w:color="auto" w:fill="FFFFFF" w:themeFill="background1"/>
        </w:rPr>
        <w:t>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5A12A75" w14:textId="77777777"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2E69DFA" w14:textId="77777777"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lastRenderedPageBreak/>
        <w:t>18.4.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644740A2" w14:textId="77777777"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1C876544" w14:textId="77777777"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1144A717" w14:textId="77777777"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18.7.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1CAD87A" w14:textId="3B9463E0" w:rsidR="00D52A0D" w:rsidRPr="00AD38DC" w:rsidRDefault="00D52A0D" w:rsidP="00AD38DC">
      <w:pPr>
        <w:pStyle w:val="7"/>
        <w:shd w:val="clear" w:color="auto" w:fill="auto"/>
        <w:tabs>
          <w:tab w:val="left" w:pos="1085"/>
          <w:tab w:val="left" w:pos="1418"/>
        </w:tabs>
        <w:suppressAutoHyphens/>
        <w:spacing w:before="0" w:line="240" w:lineRule="auto"/>
        <w:ind w:left="-284" w:right="-427" w:firstLine="567"/>
        <w:jc w:val="both"/>
        <w:rPr>
          <w:color w:val="000000" w:themeColor="text1"/>
          <w:sz w:val="24"/>
          <w:szCs w:val="24"/>
          <w:shd w:val="clear" w:color="auto" w:fill="FFFFFF" w:themeFill="background1"/>
        </w:rPr>
      </w:pPr>
      <w:r w:rsidRPr="00AD38DC">
        <w:rPr>
          <w:color w:val="000000" w:themeColor="text1"/>
          <w:sz w:val="24"/>
          <w:szCs w:val="24"/>
          <w:shd w:val="clear" w:color="auto" w:fill="FFFFFF" w:themeFill="background1"/>
        </w:rPr>
        <w:t xml:space="preserve">18.8. Обеспечение исполнения договора может быть представлено в виде </w:t>
      </w:r>
      <w:r w:rsidR="00737447" w:rsidRPr="00AD38DC">
        <w:rPr>
          <w:color w:val="000000" w:themeColor="text1"/>
          <w:sz w:val="24"/>
          <w:szCs w:val="24"/>
          <w:shd w:val="clear" w:color="auto" w:fill="FFFFFF" w:themeFill="background1"/>
        </w:rPr>
        <w:t xml:space="preserve">независимой </w:t>
      </w:r>
      <w:r w:rsidRPr="00AD38DC">
        <w:rPr>
          <w:color w:val="000000" w:themeColor="text1"/>
          <w:sz w:val="24"/>
          <w:szCs w:val="24"/>
          <w:shd w:val="clear" w:color="auto" w:fill="FFFFFF" w:themeFill="background1"/>
        </w:rPr>
        <w:t>гарантии или путем внесения денежных средств на счет Заказчика. Способ обеспечения исполнения договора определяется участником конкурса в электронной форме самостоятельно.</w:t>
      </w:r>
      <w:bookmarkStart w:id="290" w:name="P1330"/>
      <w:bookmarkEnd w:id="290"/>
    </w:p>
    <w:p w14:paraId="2DDF7FDC" w14:textId="2DB5FAAD" w:rsidR="00D52A0D" w:rsidRPr="00AD38DC" w:rsidRDefault="00D52A0D" w:rsidP="00AD38DC">
      <w:pPr>
        <w:pStyle w:val="1"/>
        <w:ind w:left="-284" w:right="-427"/>
        <w:rPr>
          <w:color w:val="000000" w:themeColor="text1"/>
          <w:sz w:val="24"/>
          <w:szCs w:val="24"/>
          <w:shd w:val="clear" w:color="auto" w:fill="FFFFFF" w:themeFill="background1"/>
        </w:rPr>
      </w:pPr>
      <w:r w:rsidRPr="00AD38DC">
        <w:rPr>
          <w:color w:val="000000" w:themeColor="text1"/>
          <w:sz w:val="24"/>
          <w:szCs w:val="24"/>
          <w:lang w:val="en-US"/>
        </w:rPr>
        <w:t>V</w:t>
      </w:r>
      <w:r w:rsidRPr="00AD38DC">
        <w:rPr>
          <w:color w:val="000000" w:themeColor="text1"/>
          <w:sz w:val="24"/>
          <w:szCs w:val="24"/>
          <w:shd w:val="clear" w:color="auto" w:fill="FFFFFF" w:themeFill="background1"/>
        </w:rPr>
        <w:t>II</w:t>
      </w:r>
      <w:r w:rsidRPr="00AD38DC">
        <w:rPr>
          <w:color w:val="000000" w:themeColor="text1"/>
          <w:sz w:val="24"/>
          <w:szCs w:val="24"/>
        </w:rPr>
        <w:t>.</w:t>
      </w:r>
      <w:bookmarkStart w:id="291" w:name="bookmark80"/>
      <w:bookmarkStart w:id="292" w:name="_Toc376103881"/>
      <w:bookmarkStart w:id="293" w:name="_Toc376103977"/>
      <w:bookmarkStart w:id="294" w:name="_Toc376104134"/>
      <w:bookmarkStart w:id="295" w:name="_Toc376104260"/>
      <w:bookmarkStart w:id="296" w:name="_Toc376104407"/>
      <w:bookmarkStart w:id="297" w:name="_Toc376104485"/>
      <w:bookmarkStart w:id="298" w:name="_Toc376104533"/>
      <w:bookmarkStart w:id="299" w:name="_Toc376104598"/>
      <w:bookmarkStart w:id="300" w:name="_Toc376187105"/>
      <w:bookmarkStart w:id="301" w:name="_Toc480989265"/>
      <w:bookmarkStart w:id="302" w:name="_Toc31975046"/>
      <w:r w:rsidR="009E4F70">
        <w:rPr>
          <w:color w:val="000000" w:themeColor="text1"/>
          <w:sz w:val="24"/>
          <w:szCs w:val="24"/>
        </w:rPr>
        <w:t xml:space="preserve"> </w:t>
      </w:r>
      <w:r w:rsidRPr="00AD38DC">
        <w:rPr>
          <w:color w:val="000000" w:themeColor="text1"/>
          <w:sz w:val="24"/>
          <w:szCs w:val="24"/>
        </w:rPr>
        <w:t xml:space="preserve">ПОСЛЕДСТВИЯ </w:t>
      </w:r>
      <w:r w:rsidRPr="00AD38DC">
        <w:rPr>
          <w:color w:val="000000" w:themeColor="text1"/>
          <w:sz w:val="24"/>
          <w:szCs w:val="24"/>
          <w:shd w:val="clear" w:color="auto" w:fill="FFFFFF" w:themeFill="background1"/>
        </w:rPr>
        <w:t>ПРИЗНАНИЯ КОНКУРСА В ЭЛЕКТРОННОЙ ФОРМЕ НЕСОСТОЯВШИМСЯ</w:t>
      </w:r>
      <w:bookmarkEnd w:id="291"/>
      <w:bookmarkEnd w:id="292"/>
      <w:bookmarkEnd w:id="293"/>
      <w:bookmarkEnd w:id="294"/>
      <w:bookmarkEnd w:id="295"/>
      <w:bookmarkEnd w:id="296"/>
      <w:bookmarkEnd w:id="297"/>
      <w:bookmarkEnd w:id="298"/>
      <w:bookmarkEnd w:id="299"/>
      <w:bookmarkEnd w:id="300"/>
      <w:bookmarkEnd w:id="301"/>
      <w:bookmarkEnd w:id="302"/>
    </w:p>
    <w:p w14:paraId="7238F5F5" w14:textId="52B278DE" w:rsidR="00D52A0D" w:rsidRPr="00AD38DC" w:rsidRDefault="00D52A0D" w:rsidP="00AD38DC">
      <w:pPr>
        <w:pStyle w:val="afa"/>
        <w:ind w:left="-284" w:right="-427" w:firstLine="709"/>
        <w:jc w:val="both"/>
        <w:rPr>
          <w:color w:val="000000" w:themeColor="text1"/>
          <w:szCs w:val="24"/>
        </w:rPr>
      </w:pPr>
      <w:bookmarkStart w:id="303" w:name="_Toc376103895"/>
      <w:bookmarkStart w:id="304" w:name="_Toc376103992"/>
      <w:bookmarkStart w:id="305" w:name="_Toc376104150"/>
      <w:bookmarkStart w:id="306" w:name="_Toc376104276"/>
      <w:bookmarkStart w:id="307" w:name="_Toc376104424"/>
      <w:bookmarkStart w:id="308" w:name="_Toc376104501"/>
      <w:bookmarkStart w:id="309" w:name="_Toc376104549"/>
      <w:bookmarkStart w:id="310" w:name="_Toc376104614"/>
      <w:bookmarkStart w:id="311" w:name="_Toc376187121"/>
      <w:bookmarkStart w:id="312" w:name="_Toc376187181"/>
      <w:bookmarkStart w:id="313" w:name="_Toc480989274"/>
      <w:bookmarkStart w:id="314" w:name="_Toc374530008"/>
      <w:bookmarkStart w:id="315" w:name="_Toc375898289"/>
      <w:bookmarkStart w:id="316" w:name="_Toc375898873"/>
      <w:bookmarkStart w:id="317" w:name="_Toc31975058"/>
      <w:r w:rsidRPr="00AD38DC">
        <w:rPr>
          <w:color w:val="000000" w:themeColor="text1"/>
          <w:szCs w:val="24"/>
        </w:rPr>
        <w:t xml:space="preserve">19.1.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w:t>
      </w:r>
      <w:r w:rsidR="004015EE" w:rsidRPr="004015EE">
        <w:rPr>
          <w:color w:val="000000" w:themeColor="text1"/>
          <w:szCs w:val="24"/>
        </w:rPr>
        <w:t xml:space="preserve">разделом 2.9. </w:t>
      </w:r>
      <w:r w:rsidRPr="004015EE">
        <w:rPr>
          <w:color w:val="000000" w:themeColor="text1"/>
          <w:szCs w:val="24"/>
        </w:rPr>
        <w:t>Положения о закупке</w:t>
      </w:r>
      <w:r w:rsidRPr="00AD38DC">
        <w:rPr>
          <w:color w:val="000000" w:themeColor="text1"/>
          <w:szCs w:val="24"/>
        </w:rPr>
        <w:t xml:space="preserve"> в порядке, установленном в </w:t>
      </w:r>
      <w:r w:rsidRPr="00AD38DC">
        <w:rPr>
          <w:rFonts w:eastAsiaTheme="minorHAnsi"/>
          <w:color w:val="000000" w:themeColor="text1"/>
          <w:szCs w:val="24"/>
          <w:shd w:val="clear" w:color="auto" w:fill="FFFFFF" w:themeFill="background1"/>
          <w:lang w:eastAsia="en-US"/>
        </w:rPr>
        <w:t xml:space="preserve">части </w:t>
      </w:r>
      <w:r w:rsidRPr="00AD38DC">
        <w:rPr>
          <w:rFonts w:eastAsia="Arial Unicode MS"/>
          <w:color w:val="000000" w:themeColor="text1"/>
          <w:szCs w:val="24"/>
        </w:rPr>
        <w:t xml:space="preserve">VI </w:t>
      </w:r>
      <w:r w:rsidRPr="00AD38DC">
        <w:rPr>
          <w:rFonts w:eastAsiaTheme="minorHAnsi"/>
          <w:color w:val="000000" w:themeColor="text1"/>
          <w:szCs w:val="24"/>
          <w:shd w:val="clear" w:color="auto" w:fill="FFFFFF" w:themeFill="background1"/>
          <w:lang w:eastAsia="en-US"/>
        </w:rPr>
        <w:t>«ЗАКЛЮЧЕНИЕ ДОГОВОРА ПО РЕЗУЛЬТАТАМ КОНКУРСА В ЭЛЕКТРОННОЙ ФОРМЕ» документации</w:t>
      </w:r>
      <w:r w:rsidRPr="00AD38DC">
        <w:rPr>
          <w:color w:val="000000" w:themeColor="text1"/>
          <w:szCs w:val="24"/>
        </w:rPr>
        <w:t>.</w:t>
      </w:r>
    </w:p>
    <w:p w14:paraId="0E40AC72" w14:textId="709547D6" w:rsidR="00D52A0D" w:rsidRPr="00AD38DC" w:rsidRDefault="00D52A0D" w:rsidP="00AD38DC">
      <w:pPr>
        <w:pStyle w:val="afa"/>
        <w:ind w:left="-284" w:right="-427" w:firstLine="709"/>
        <w:jc w:val="both"/>
        <w:rPr>
          <w:color w:val="000000" w:themeColor="text1"/>
          <w:szCs w:val="24"/>
        </w:rPr>
      </w:pPr>
      <w:r w:rsidRPr="00AD38DC">
        <w:rPr>
          <w:color w:val="000000" w:themeColor="text1"/>
          <w:szCs w:val="24"/>
        </w:rPr>
        <w:t xml:space="preserve">19.2.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w:t>
      </w:r>
      <w:r w:rsidR="004015EE" w:rsidRPr="004015EE">
        <w:rPr>
          <w:color w:val="000000" w:themeColor="text1"/>
          <w:szCs w:val="24"/>
        </w:rPr>
        <w:t>разделом 2.9. Положения о закупке</w:t>
      </w:r>
      <w:r w:rsidR="004015EE" w:rsidRPr="00AD38DC">
        <w:rPr>
          <w:color w:val="000000" w:themeColor="text1"/>
          <w:szCs w:val="24"/>
        </w:rPr>
        <w:t xml:space="preserve"> </w:t>
      </w:r>
      <w:r w:rsidRPr="00AD38DC">
        <w:rPr>
          <w:color w:val="000000" w:themeColor="text1"/>
          <w:szCs w:val="24"/>
        </w:rPr>
        <w:t xml:space="preserve">в порядке, установленном в </w:t>
      </w:r>
      <w:r w:rsidRPr="00AD38DC">
        <w:rPr>
          <w:rFonts w:eastAsiaTheme="minorHAnsi"/>
          <w:color w:val="000000" w:themeColor="text1"/>
          <w:szCs w:val="24"/>
          <w:shd w:val="clear" w:color="auto" w:fill="FFFFFF" w:themeFill="background1"/>
          <w:lang w:eastAsia="en-US"/>
        </w:rPr>
        <w:t xml:space="preserve">части </w:t>
      </w:r>
      <w:r w:rsidRPr="00AD38DC">
        <w:rPr>
          <w:rFonts w:eastAsia="Arial Unicode MS"/>
          <w:color w:val="000000" w:themeColor="text1"/>
          <w:szCs w:val="24"/>
        </w:rPr>
        <w:t xml:space="preserve">VI </w:t>
      </w:r>
      <w:r w:rsidRPr="00AD38DC">
        <w:rPr>
          <w:rFonts w:eastAsiaTheme="minorHAnsi"/>
          <w:color w:val="000000" w:themeColor="text1"/>
          <w:szCs w:val="24"/>
          <w:shd w:val="clear" w:color="auto" w:fill="FFFFFF" w:themeFill="background1"/>
          <w:lang w:eastAsia="en-US"/>
        </w:rPr>
        <w:t>«ЗАКЛЮЧЕНИЕ ДОГОВОРА ПО РЕЗУЛЬТАТАМ КОНКУРСА В ЭЛЕКТРОННОЙ ФОРМЕ» документации</w:t>
      </w:r>
      <w:r w:rsidRPr="00AD38DC">
        <w:rPr>
          <w:color w:val="000000" w:themeColor="text1"/>
          <w:szCs w:val="24"/>
        </w:rPr>
        <w:t>.</w:t>
      </w:r>
    </w:p>
    <w:p w14:paraId="62244F61" w14:textId="3DF84A32" w:rsidR="00D52A0D" w:rsidRPr="00AD38DC" w:rsidRDefault="00D52A0D" w:rsidP="00AD38DC">
      <w:pPr>
        <w:pStyle w:val="afa"/>
        <w:ind w:left="-284" w:right="-427" w:firstLine="709"/>
        <w:jc w:val="both"/>
        <w:rPr>
          <w:color w:val="000000" w:themeColor="text1"/>
          <w:szCs w:val="24"/>
        </w:rPr>
      </w:pPr>
      <w:r w:rsidRPr="00AD38DC">
        <w:rPr>
          <w:color w:val="000000" w:themeColor="text1"/>
          <w:szCs w:val="24"/>
        </w:rPr>
        <w:t xml:space="preserve">19.3.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w:t>
      </w:r>
      <w:r w:rsidR="004015EE" w:rsidRPr="004015EE">
        <w:rPr>
          <w:color w:val="000000" w:themeColor="text1"/>
          <w:szCs w:val="24"/>
        </w:rPr>
        <w:t>разделом 2.9. Положения о закупке</w:t>
      </w:r>
      <w:r w:rsidR="004015EE" w:rsidRPr="00AD38DC">
        <w:rPr>
          <w:color w:val="000000" w:themeColor="text1"/>
          <w:szCs w:val="24"/>
        </w:rPr>
        <w:t xml:space="preserve"> </w:t>
      </w:r>
      <w:r w:rsidRPr="00AD38DC">
        <w:rPr>
          <w:color w:val="000000" w:themeColor="text1"/>
          <w:szCs w:val="24"/>
        </w:rPr>
        <w:t xml:space="preserve">в порядке, установленном в </w:t>
      </w:r>
      <w:r w:rsidRPr="00AD38DC">
        <w:rPr>
          <w:rFonts w:eastAsiaTheme="minorHAnsi"/>
          <w:color w:val="000000" w:themeColor="text1"/>
          <w:szCs w:val="24"/>
          <w:shd w:val="clear" w:color="auto" w:fill="FFFFFF" w:themeFill="background1"/>
          <w:lang w:eastAsia="en-US"/>
        </w:rPr>
        <w:t xml:space="preserve">части </w:t>
      </w:r>
      <w:r w:rsidRPr="00AD38DC">
        <w:rPr>
          <w:rFonts w:eastAsia="Arial Unicode MS"/>
          <w:color w:val="000000" w:themeColor="text1"/>
          <w:szCs w:val="24"/>
        </w:rPr>
        <w:t xml:space="preserve">VI </w:t>
      </w:r>
      <w:r w:rsidRPr="00AD38DC">
        <w:rPr>
          <w:rFonts w:eastAsiaTheme="minorHAnsi"/>
          <w:color w:val="000000" w:themeColor="text1"/>
          <w:szCs w:val="24"/>
          <w:shd w:val="clear" w:color="auto" w:fill="FFFFFF" w:themeFill="background1"/>
          <w:lang w:eastAsia="en-US"/>
        </w:rPr>
        <w:t>«ЗАКЛЮЧЕНИЕ ДОГОВОРА ПО РЕЗУЛЬТАТАМ КОНКУРСА В ЭЛЕКТРОННОЙ ФОРМЕ» документации</w:t>
      </w:r>
      <w:r w:rsidRPr="00AD38DC">
        <w:rPr>
          <w:color w:val="000000" w:themeColor="text1"/>
          <w:szCs w:val="24"/>
        </w:rPr>
        <w:t>.</w:t>
      </w:r>
    </w:p>
    <w:p w14:paraId="26061E65" w14:textId="4B49B075" w:rsidR="00D52A0D" w:rsidRPr="00AD38DC" w:rsidRDefault="00D52A0D" w:rsidP="00AD38DC">
      <w:pPr>
        <w:pStyle w:val="afa"/>
        <w:ind w:left="-284" w:right="-427" w:firstLine="709"/>
        <w:jc w:val="both"/>
        <w:rPr>
          <w:color w:val="000000" w:themeColor="text1"/>
          <w:szCs w:val="24"/>
        </w:rPr>
      </w:pPr>
      <w:r w:rsidRPr="00AD38DC">
        <w:rPr>
          <w:color w:val="000000" w:themeColor="text1"/>
          <w:szCs w:val="24"/>
        </w:rPr>
        <w:t>19.4. Заказчик вправе провести новую закупку</w:t>
      </w:r>
      <w:r w:rsidR="00F07CA9" w:rsidRPr="00AD38DC">
        <w:rPr>
          <w:szCs w:val="24"/>
        </w:rPr>
        <w:t xml:space="preserve"> </w:t>
      </w:r>
      <w:r w:rsidR="00F07CA9" w:rsidRPr="00AD38DC">
        <w:rPr>
          <w:color w:val="000000" w:themeColor="text1"/>
          <w:szCs w:val="24"/>
        </w:rPr>
        <w:t xml:space="preserve">или осуществить закупку у единственного поставщика (исполнителя, подрядчика) в соответствии </w:t>
      </w:r>
      <w:r w:rsidR="004015EE">
        <w:rPr>
          <w:color w:val="000000" w:themeColor="text1"/>
          <w:szCs w:val="24"/>
        </w:rPr>
        <w:t xml:space="preserve">с </w:t>
      </w:r>
      <w:r w:rsidR="004015EE" w:rsidRPr="004015EE">
        <w:rPr>
          <w:color w:val="000000" w:themeColor="text1"/>
          <w:szCs w:val="24"/>
        </w:rPr>
        <w:t>разделом 2.9. Положения о закупке</w:t>
      </w:r>
      <w:r w:rsidRPr="00AD38DC">
        <w:rPr>
          <w:color w:val="000000" w:themeColor="text1"/>
          <w:szCs w:val="24"/>
        </w:rPr>
        <w:t>, если конкурс в электронной форме признан не состоявшимся по следующим основаниям:</w:t>
      </w:r>
    </w:p>
    <w:p w14:paraId="53C8E095" w14:textId="02B309DA" w:rsidR="00D52A0D" w:rsidRPr="00AD38DC" w:rsidRDefault="0044694A" w:rsidP="00AD38DC">
      <w:pPr>
        <w:pStyle w:val="afa"/>
        <w:ind w:left="-284" w:right="-427" w:firstLine="709"/>
        <w:jc w:val="both"/>
        <w:rPr>
          <w:color w:val="000000" w:themeColor="text1"/>
          <w:szCs w:val="24"/>
        </w:rPr>
      </w:pPr>
      <w:r>
        <w:rPr>
          <w:color w:val="000000" w:themeColor="text1"/>
        </w:rPr>
        <w:t xml:space="preserve">- </w:t>
      </w:r>
      <w:r w:rsidR="00D52A0D" w:rsidRPr="00AD38DC">
        <w:rPr>
          <w:color w:val="000000" w:themeColor="text1"/>
          <w:szCs w:val="24"/>
        </w:rPr>
        <w:t>по окончании срока подачи заявок на участие в конкурсе в электронной форме не подано ни одной такой заявки;</w:t>
      </w:r>
    </w:p>
    <w:p w14:paraId="5C5C9070" w14:textId="298D9EBA" w:rsidR="00D52A0D" w:rsidRPr="00AD38DC" w:rsidRDefault="0044694A" w:rsidP="00AD38DC">
      <w:pPr>
        <w:pStyle w:val="afa"/>
        <w:ind w:left="-284" w:right="-427" w:firstLine="709"/>
        <w:jc w:val="both"/>
        <w:rPr>
          <w:color w:val="000000" w:themeColor="text1"/>
          <w:szCs w:val="24"/>
        </w:rPr>
      </w:pPr>
      <w:r>
        <w:rPr>
          <w:color w:val="000000" w:themeColor="text1"/>
        </w:rPr>
        <w:lastRenderedPageBreak/>
        <w:t xml:space="preserve">- </w:t>
      </w:r>
      <w:r w:rsidR="00D52A0D" w:rsidRPr="00AD38DC">
        <w:rPr>
          <w:color w:val="000000" w:themeColor="text1"/>
          <w:szCs w:val="24"/>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61E107F" w14:textId="390F17B2" w:rsidR="00D52A0D" w:rsidRPr="00AD38DC" w:rsidRDefault="0044694A" w:rsidP="00AD38DC">
      <w:pPr>
        <w:pStyle w:val="afa"/>
        <w:ind w:left="-284" w:right="-427" w:firstLine="709"/>
        <w:jc w:val="both"/>
        <w:rPr>
          <w:color w:val="000000" w:themeColor="text1"/>
          <w:szCs w:val="24"/>
        </w:rPr>
      </w:pPr>
      <w:r>
        <w:rPr>
          <w:color w:val="000000" w:themeColor="text1"/>
        </w:rPr>
        <w:t xml:space="preserve">- </w:t>
      </w:r>
      <w:r w:rsidR="00D52A0D" w:rsidRPr="00AD38DC">
        <w:rPr>
          <w:color w:val="000000" w:themeColor="text1"/>
          <w:szCs w:val="24"/>
        </w:rPr>
        <w:t>по результатам рассмотрения вторых частей заявок на участие в конкурсе в электронной форме Комиссия отклонила все такие заявки;</w:t>
      </w:r>
    </w:p>
    <w:p w14:paraId="2A6BC2FC" w14:textId="130CD525" w:rsidR="00D52A0D" w:rsidRPr="00AD38DC" w:rsidRDefault="0044694A" w:rsidP="00AD38DC">
      <w:pPr>
        <w:pStyle w:val="afa"/>
        <w:ind w:left="-284" w:right="-427" w:firstLine="709"/>
        <w:jc w:val="both"/>
        <w:rPr>
          <w:color w:val="000000" w:themeColor="text1"/>
          <w:szCs w:val="24"/>
        </w:rPr>
      </w:pPr>
      <w:r>
        <w:rPr>
          <w:color w:val="000000" w:themeColor="text1"/>
        </w:rPr>
        <w:t xml:space="preserve">- </w:t>
      </w:r>
      <w:r w:rsidR="00D52A0D" w:rsidRPr="00AD38DC">
        <w:rPr>
          <w:color w:val="000000" w:themeColor="text1"/>
          <w:szCs w:val="24"/>
        </w:rPr>
        <w:t>в связи с тем, что победитель конкурса в электронной форме уклонился от заключения договора.</w:t>
      </w:r>
    </w:p>
    <w:p w14:paraId="03241824" w14:textId="77777777" w:rsidR="00D52A0D" w:rsidRPr="00AD38DC" w:rsidRDefault="00D52A0D" w:rsidP="00AD38DC">
      <w:pPr>
        <w:ind w:left="-284" w:right="-427"/>
        <w:rPr>
          <w:rFonts w:ascii="Times New Roman" w:eastAsia="Times New Roman" w:hAnsi="Times New Roman" w:cs="Times New Roman"/>
          <w:color w:val="000000" w:themeColor="text1"/>
        </w:rPr>
      </w:pPr>
      <w:r w:rsidRPr="00AD38DC">
        <w:rPr>
          <w:rFonts w:ascii="Times New Roman" w:hAnsi="Times New Roman" w:cs="Times New Roman"/>
          <w:color w:val="000000" w:themeColor="text1"/>
        </w:rPr>
        <w:br w:type="page"/>
      </w:r>
    </w:p>
    <w:p w14:paraId="1ABEC159" w14:textId="7E4A9832" w:rsidR="00D52A0D" w:rsidRPr="00AD38DC" w:rsidRDefault="00D52A0D" w:rsidP="00AD38DC">
      <w:pPr>
        <w:pStyle w:val="1"/>
        <w:ind w:left="-284" w:right="-427"/>
        <w:rPr>
          <w:rStyle w:val="13"/>
          <w:rFonts w:ascii="Times New Roman" w:hAnsi="Times New Roman" w:cs="Times New Roman"/>
          <w:b w:val="0"/>
          <w:color w:val="000000" w:themeColor="text1"/>
          <w:sz w:val="24"/>
          <w:szCs w:val="24"/>
        </w:rPr>
      </w:pPr>
      <w:r w:rsidRPr="00AD38DC">
        <w:rPr>
          <w:color w:val="000000" w:themeColor="text1"/>
          <w:sz w:val="24"/>
          <w:szCs w:val="24"/>
          <w:lang w:val="en-US"/>
        </w:rPr>
        <w:lastRenderedPageBreak/>
        <w:t>V</w:t>
      </w:r>
      <w:r w:rsidRPr="00AD38DC">
        <w:rPr>
          <w:color w:val="000000" w:themeColor="text1"/>
          <w:sz w:val="24"/>
          <w:szCs w:val="24"/>
          <w:shd w:val="clear" w:color="auto" w:fill="FFFFFF" w:themeFill="background1"/>
        </w:rPr>
        <w:t>III</w:t>
      </w:r>
      <w:r w:rsidRPr="00AD38DC">
        <w:rPr>
          <w:rStyle w:val="13"/>
          <w:rFonts w:ascii="Times New Roman" w:hAnsi="Times New Roman" w:cs="Times New Roman"/>
          <w:color w:val="000000" w:themeColor="text1"/>
          <w:sz w:val="24"/>
          <w:szCs w:val="24"/>
        </w:rPr>
        <w:t>.</w:t>
      </w:r>
      <w:r w:rsidR="0044694A">
        <w:rPr>
          <w:rStyle w:val="13"/>
          <w:rFonts w:ascii="Times New Roman" w:hAnsi="Times New Roman" w:cs="Times New Roman"/>
          <w:color w:val="000000" w:themeColor="text1"/>
          <w:sz w:val="24"/>
          <w:szCs w:val="24"/>
        </w:rPr>
        <w:t xml:space="preserve"> </w:t>
      </w:r>
      <w:r w:rsidRPr="00AD38DC">
        <w:rPr>
          <w:color w:val="000000" w:themeColor="text1"/>
          <w:sz w:val="24"/>
          <w:szCs w:val="24"/>
        </w:rPr>
        <w:t>ИНФОРМАЦИОННАЯ</w:t>
      </w:r>
      <w:r w:rsidRPr="00AD38DC">
        <w:rPr>
          <w:rStyle w:val="13"/>
          <w:rFonts w:ascii="Times New Roman" w:hAnsi="Times New Roman" w:cs="Times New Roman"/>
          <w:color w:val="000000" w:themeColor="text1"/>
          <w:sz w:val="24"/>
          <w:szCs w:val="24"/>
        </w:rPr>
        <w:t xml:space="preserve"> КАРТА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AD38DC">
        <w:rPr>
          <w:color w:val="000000" w:themeColor="text1"/>
          <w:sz w:val="24"/>
          <w:szCs w:val="24"/>
        </w:rPr>
        <w:t>КОНКУРСА</w:t>
      </w:r>
      <w:r w:rsidRPr="00AD38DC">
        <w:rPr>
          <w:rStyle w:val="13"/>
          <w:rFonts w:ascii="Times New Roman" w:hAnsi="Times New Roman" w:cs="Times New Roman"/>
          <w:color w:val="000000" w:themeColor="text1"/>
          <w:sz w:val="24"/>
          <w:szCs w:val="24"/>
        </w:rPr>
        <w:t xml:space="preserve"> В ЭЛЕКТРОННОЙ ФОРМЕ</w:t>
      </w:r>
      <w:bookmarkEnd w:id="317"/>
      <w:r w:rsidR="003A794C">
        <w:rPr>
          <w:rStyle w:val="13"/>
          <w:rFonts w:ascii="Times New Roman" w:hAnsi="Times New Roman" w:cs="Times New Roman"/>
          <w:color w:val="000000" w:themeColor="text1"/>
          <w:sz w:val="24"/>
          <w:szCs w:val="24"/>
        </w:rPr>
        <w:t xml:space="preserve"> </w:t>
      </w:r>
    </w:p>
    <w:p w14:paraId="230C2384" w14:textId="77777777" w:rsidR="00D52A0D" w:rsidRPr="00AD38DC" w:rsidRDefault="00D52A0D" w:rsidP="00AD38DC">
      <w:pPr>
        <w:spacing w:after="60"/>
        <w:ind w:left="-284" w:right="-427" w:firstLine="567"/>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При возникновении противоречия между положениями частей I-</w:t>
      </w:r>
      <w:r w:rsidRPr="00AD38DC">
        <w:rPr>
          <w:rFonts w:ascii="Times New Roman" w:eastAsia="Times New Roman" w:hAnsi="Times New Roman" w:cs="Times New Roman"/>
          <w:color w:val="000000" w:themeColor="text1"/>
          <w:lang w:val="en-US"/>
        </w:rPr>
        <w:t>VII</w:t>
      </w:r>
      <w:r w:rsidRPr="00AD38DC">
        <w:rPr>
          <w:rFonts w:ascii="Times New Roman" w:eastAsia="Times New Roman" w:hAnsi="Times New Roman" w:cs="Times New Roman"/>
          <w:color w:val="000000" w:themeColor="text1"/>
        </w:rPr>
        <w:t xml:space="preserve"> документации и части </w:t>
      </w:r>
      <w:r w:rsidRPr="00AD38DC">
        <w:rPr>
          <w:rFonts w:ascii="Times New Roman" w:eastAsia="Times New Roman" w:hAnsi="Times New Roman" w:cs="Times New Roman"/>
          <w:color w:val="000000" w:themeColor="text1"/>
          <w:lang w:val="en-US"/>
        </w:rPr>
        <w:t>VIII</w:t>
      </w:r>
      <w:r w:rsidRPr="00AD38DC">
        <w:rPr>
          <w:rFonts w:ascii="Times New Roman" w:eastAsia="Times New Roman" w:hAnsi="Times New Roman" w:cs="Times New Roman"/>
          <w:color w:val="000000" w:themeColor="text1"/>
        </w:rPr>
        <w:t xml:space="preserve"> «ИНФОРМАЦИОННАЯ КАРТА </w:t>
      </w:r>
      <w:r w:rsidRPr="00AD38DC">
        <w:rPr>
          <w:rFonts w:ascii="Times New Roman" w:hAnsi="Times New Roman" w:cs="Times New Roman"/>
          <w:color w:val="000000" w:themeColor="text1"/>
        </w:rPr>
        <w:t>КОНКУРСА</w:t>
      </w:r>
      <w:r w:rsidRPr="00AD38DC">
        <w:rPr>
          <w:rFonts w:ascii="Times New Roman" w:eastAsia="Times New Roman" w:hAnsi="Times New Roman" w:cs="Times New Roman"/>
          <w:color w:val="000000" w:themeColor="text1"/>
        </w:rPr>
        <w:t xml:space="preserve"> В ЭЛЕКТРОННОЙ ФОРМЕ» документации, применяются положения части </w:t>
      </w:r>
      <w:r w:rsidRPr="00AD38DC">
        <w:rPr>
          <w:rFonts w:ascii="Times New Roman" w:eastAsia="Times New Roman" w:hAnsi="Times New Roman" w:cs="Times New Roman"/>
          <w:color w:val="000000" w:themeColor="text1"/>
          <w:lang w:val="en-US"/>
        </w:rPr>
        <w:t>VIII</w:t>
      </w:r>
      <w:r w:rsidRPr="00AD38DC">
        <w:rPr>
          <w:rFonts w:ascii="Times New Roman" w:eastAsia="Times New Roman" w:hAnsi="Times New Roman" w:cs="Times New Roman"/>
          <w:color w:val="000000" w:themeColor="text1"/>
        </w:rPr>
        <w:t xml:space="preserve"> «ИНФОРМАЦИОННАЯ КАРТА </w:t>
      </w:r>
      <w:r w:rsidRPr="00AD38DC">
        <w:rPr>
          <w:rFonts w:ascii="Times New Roman" w:hAnsi="Times New Roman" w:cs="Times New Roman"/>
          <w:color w:val="000000" w:themeColor="text1"/>
        </w:rPr>
        <w:t>КОНКУРСА</w:t>
      </w:r>
      <w:r w:rsidRPr="00AD38DC">
        <w:rPr>
          <w:rFonts w:ascii="Times New Roman" w:eastAsia="Times New Roman" w:hAnsi="Times New Roman" w:cs="Times New Roman"/>
          <w:color w:val="000000" w:themeColor="text1"/>
        </w:rPr>
        <w:t xml:space="preserve"> В ЭЛЕКТРОННОЙ ФОРМЕ» документации.</w:t>
      </w:r>
    </w:p>
    <w:tbl>
      <w:tblPr>
        <w:tblW w:w="1059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1271"/>
        <w:gridCol w:w="2415"/>
        <w:gridCol w:w="6912"/>
      </w:tblGrid>
      <w:tr w:rsidR="0023701F" w:rsidRPr="00AD38DC" w14:paraId="2D1CAD0B" w14:textId="77777777" w:rsidTr="0044694A">
        <w:trPr>
          <w:trHeight w:val="20"/>
          <w:tblHeader/>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BB4191" w14:textId="77777777" w:rsidR="00D52A0D" w:rsidRPr="0044694A" w:rsidRDefault="00D52A0D" w:rsidP="00AB1443">
            <w:pPr>
              <w:keepLines/>
              <w:widowControl w:val="0"/>
              <w:suppressLineNumbers/>
              <w:ind w:left="131" w:right="-33"/>
              <w:jc w:val="center"/>
              <w:rPr>
                <w:rFonts w:ascii="Times New Roman" w:hAnsi="Times New Roman" w:cs="Times New Roman"/>
                <w:b/>
                <w:bCs/>
                <w:color w:val="000000" w:themeColor="text1"/>
              </w:rPr>
            </w:pPr>
            <w:r w:rsidRPr="0044694A">
              <w:rPr>
                <w:rFonts w:ascii="Times New Roman" w:hAnsi="Times New Roman" w:cs="Times New Roman"/>
                <w:b/>
                <w:bCs/>
                <w:color w:val="000000" w:themeColor="text1"/>
              </w:rPr>
              <w:t>№</w:t>
            </w:r>
          </w:p>
          <w:p w14:paraId="61CF1D82" w14:textId="77777777" w:rsidR="00D52A0D" w:rsidRPr="0044694A" w:rsidRDefault="00D52A0D" w:rsidP="00AB1443">
            <w:pPr>
              <w:pStyle w:val="19"/>
              <w:keepLines/>
              <w:widowControl w:val="0"/>
              <w:suppressLineNumbers/>
              <w:ind w:left="131" w:right="-33"/>
              <w:jc w:val="center"/>
              <w:rPr>
                <w:b/>
                <w:bCs/>
                <w:color w:val="000000" w:themeColor="text1"/>
                <w:szCs w:val="24"/>
              </w:rPr>
            </w:pPr>
            <w:r w:rsidRPr="0044694A">
              <w:rPr>
                <w:b/>
                <w:bCs/>
                <w:color w:val="000000" w:themeColor="text1"/>
                <w:szCs w:val="24"/>
              </w:rPr>
              <w:t>раздела</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1ABE927" w14:textId="77777777" w:rsidR="00D52A0D" w:rsidRPr="0044694A" w:rsidRDefault="00D52A0D" w:rsidP="00AB1443">
            <w:pPr>
              <w:keepLines/>
              <w:widowControl w:val="0"/>
              <w:suppressLineNumbers/>
              <w:ind w:right="-33"/>
              <w:jc w:val="center"/>
              <w:rPr>
                <w:rFonts w:ascii="Times New Roman" w:hAnsi="Times New Roman" w:cs="Times New Roman"/>
                <w:b/>
                <w:bCs/>
                <w:color w:val="000000" w:themeColor="text1"/>
              </w:rPr>
            </w:pPr>
            <w:r w:rsidRPr="0044694A">
              <w:rPr>
                <w:rFonts w:ascii="Times New Roman" w:hAnsi="Times New Roman" w:cs="Times New Roman"/>
                <w:b/>
                <w:bCs/>
                <w:color w:val="000000" w:themeColor="text1"/>
              </w:rPr>
              <w:t>Наименование</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1C70B6" w14:textId="77777777" w:rsidR="00D52A0D" w:rsidRPr="0044694A" w:rsidRDefault="00D52A0D" w:rsidP="0044694A">
            <w:pPr>
              <w:keepLines/>
              <w:widowControl w:val="0"/>
              <w:suppressLineNumbers/>
              <w:ind w:right="147"/>
              <w:jc w:val="center"/>
              <w:rPr>
                <w:rFonts w:ascii="Times New Roman" w:hAnsi="Times New Roman" w:cs="Times New Roman"/>
                <w:b/>
                <w:bCs/>
                <w:color w:val="000000" w:themeColor="text1"/>
              </w:rPr>
            </w:pPr>
            <w:r w:rsidRPr="0044694A">
              <w:rPr>
                <w:rFonts w:ascii="Times New Roman" w:hAnsi="Times New Roman" w:cs="Times New Roman"/>
                <w:b/>
                <w:bCs/>
                <w:color w:val="000000" w:themeColor="text1"/>
              </w:rPr>
              <w:t>Информация</w:t>
            </w:r>
          </w:p>
        </w:tc>
      </w:tr>
      <w:tr w:rsidR="0023701F" w:rsidRPr="00AD38DC" w14:paraId="7ED621C3"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402737F1" w14:textId="0EF5C9C9" w:rsidR="00D52A0D" w:rsidRPr="00AD38DC" w:rsidRDefault="0044694A" w:rsidP="00AB1443">
            <w:pPr>
              <w:pStyle w:val="19"/>
              <w:keepLines/>
              <w:widowControl w:val="0"/>
              <w:suppressLineNumbers/>
              <w:suppressAutoHyphens/>
              <w:ind w:left="34" w:right="-33"/>
              <w:jc w:val="center"/>
              <w:rPr>
                <w:color w:val="000000" w:themeColor="text1"/>
                <w:szCs w:val="24"/>
              </w:rPr>
            </w:pPr>
            <w:bookmarkStart w:id="318" w:name="OLE_LINK116"/>
            <w:bookmarkEnd w:id="318"/>
            <w:r>
              <w:rPr>
                <w:color w:val="000000" w:themeColor="text1"/>
                <w:szCs w:val="24"/>
              </w:rPr>
              <w:t>1</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B99F430" w14:textId="77777777" w:rsidR="00D52A0D" w:rsidRPr="00AD38DC" w:rsidRDefault="00D52A0D" w:rsidP="00AB1443">
            <w:pPr>
              <w:keepLines/>
              <w:widowControl w:val="0"/>
              <w:suppressLineNumbers/>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Наименование Заказчика, контактная информация</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0F9AC0D3" w14:textId="77777777" w:rsidR="0044694A" w:rsidRPr="00EB7136" w:rsidRDefault="0044694A" w:rsidP="0044694A">
            <w:pPr>
              <w:ind w:right="147"/>
              <w:jc w:val="both"/>
              <w:rPr>
                <w:rFonts w:ascii="Times New Roman" w:hAnsi="Times New Roman"/>
              </w:rPr>
            </w:pPr>
            <w:r>
              <w:rPr>
                <w:rFonts w:ascii="Times New Roman" w:hAnsi="Times New Roman"/>
              </w:rPr>
              <w:t>Общество с ограниченной ответственностью «Водоканал» (ООО «Водоканал»)</w:t>
            </w:r>
          </w:p>
          <w:p w14:paraId="3EE429A8" w14:textId="77777777" w:rsidR="0044694A" w:rsidRPr="00EB7136" w:rsidRDefault="0044694A" w:rsidP="0044694A">
            <w:pPr>
              <w:ind w:right="147"/>
              <w:jc w:val="both"/>
              <w:rPr>
                <w:rFonts w:ascii="Times New Roman" w:hAnsi="Times New Roman"/>
              </w:rPr>
            </w:pPr>
            <w:r>
              <w:rPr>
                <w:rFonts w:ascii="Times New Roman" w:hAnsi="Times New Roman"/>
              </w:rPr>
              <w:t>188544, Ленинградская область, г. Сосновый Бор, ул. Петра Великого, д.9, оф. 214</w:t>
            </w:r>
          </w:p>
          <w:p w14:paraId="521EE50D" w14:textId="77777777" w:rsidR="0044694A" w:rsidRPr="00EB7136" w:rsidRDefault="0044694A" w:rsidP="0044694A">
            <w:pPr>
              <w:ind w:right="147"/>
              <w:jc w:val="both"/>
              <w:rPr>
                <w:rFonts w:ascii="Times New Roman" w:hAnsi="Times New Roman"/>
              </w:rPr>
            </w:pPr>
            <w:r w:rsidRPr="00EB7136">
              <w:rPr>
                <w:rFonts w:ascii="Times New Roman" w:hAnsi="Times New Roman"/>
              </w:rPr>
              <w:t>технические вопросы:</w:t>
            </w:r>
          </w:p>
          <w:p w14:paraId="06460775" w14:textId="77777777" w:rsidR="0044694A" w:rsidRPr="00EB7136" w:rsidRDefault="0044694A" w:rsidP="0044694A">
            <w:pPr>
              <w:ind w:right="147"/>
              <w:jc w:val="both"/>
              <w:rPr>
                <w:rFonts w:ascii="Times New Roman" w:hAnsi="Times New Roman"/>
              </w:rPr>
            </w:pPr>
            <w:bookmarkStart w:id="319" w:name="_Hlk49765369"/>
            <w:r>
              <w:rPr>
                <w:rFonts w:ascii="Times New Roman" w:hAnsi="Times New Roman"/>
              </w:rPr>
              <w:t>Скляренко Андрей Игоревич</w:t>
            </w:r>
          </w:p>
          <w:p w14:paraId="4798BDEA" w14:textId="77777777" w:rsidR="0044694A" w:rsidRPr="00EB7136" w:rsidRDefault="0044694A" w:rsidP="0044694A">
            <w:pPr>
              <w:ind w:right="147"/>
              <w:jc w:val="both"/>
              <w:rPr>
                <w:rFonts w:ascii="Times New Roman" w:hAnsi="Times New Roman"/>
              </w:rPr>
            </w:pPr>
            <w:r w:rsidRPr="00EB7136">
              <w:rPr>
                <w:rFonts w:ascii="Times New Roman" w:hAnsi="Times New Roman"/>
              </w:rPr>
              <w:t xml:space="preserve">Тел/факс: </w:t>
            </w:r>
            <w:r>
              <w:rPr>
                <w:rFonts w:ascii="Times New Roman" w:hAnsi="Times New Roman"/>
              </w:rPr>
              <w:t>(81369) 4-36-86</w:t>
            </w:r>
          </w:p>
          <w:p w14:paraId="49BA8C81" w14:textId="77777777" w:rsidR="0044694A" w:rsidRPr="00336D16" w:rsidRDefault="0044694A" w:rsidP="0044694A">
            <w:pPr>
              <w:ind w:right="147"/>
              <w:jc w:val="both"/>
              <w:textAlignment w:val="top"/>
              <w:rPr>
                <w:rFonts w:ascii="Times New Roman" w:hAnsi="Times New Roman"/>
              </w:rPr>
            </w:pPr>
            <w:r w:rsidRPr="00EB7136">
              <w:rPr>
                <w:rFonts w:ascii="Times New Roman" w:hAnsi="Times New Roman"/>
              </w:rPr>
              <w:t xml:space="preserve">Адрес эл. почты: </w:t>
            </w:r>
            <w:r w:rsidRPr="00361572">
              <w:rPr>
                <w:rFonts w:ascii="Times New Roman" w:hAnsi="Times New Roman"/>
              </w:rPr>
              <w:t>3377863@gmail.com</w:t>
            </w:r>
            <w:bookmarkEnd w:id="319"/>
            <w:r>
              <w:t xml:space="preserve"> </w:t>
            </w:r>
            <w:r w:rsidRPr="00336D16">
              <w:rPr>
                <w:rFonts w:ascii="Times New Roman" w:hAnsi="Times New Roman"/>
              </w:rPr>
              <w:t xml:space="preserve"> </w:t>
            </w:r>
          </w:p>
          <w:p w14:paraId="14AD0A2E" w14:textId="77777777" w:rsidR="0044694A" w:rsidRPr="00EB7136" w:rsidRDefault="0044694A" w:rsidP="0044694A">
            <w:pPr>
              <w:ind w:right="147"/>
              <w:jc w:val="both"/>
              <w:rPr>
                <w:rFonts w:ascii="Times New Roman" w:hAnsi="Times New Roman"/>
              </w:rPr>
            </w:pPr>
            <w:r w:rsidRPr="00EB7136">
              <w:rPr>
                <w:rFonts w:ascii="Times New Roman" w:hAnsi="Times New Roman"/>
              </w:rPr>
              <w:t>вопросы по оформлению:</w:t>
            </w:r>
          </w:p>
          <w:p w14:paraId="4D6C4DF8" w14:textId="77777777" w:rsidR="0044694A" w:rsidRPr="00361572" w:rsidRDefault="0044694A" w:rsidP="0044694A">
            <w:pPr>
              <w:ind w:right="147"/>
              <w:jc w:val="both"/>
              <w:rPr>
                <w:rFonts w:ascii="Times New Roman" w:hAnsi="Times New Roman"/>
              </w:rPr>
            </w:pPr>
            <w:r w:rsidRPr="00361572">
              <w:rPr>
                <w:rFonts w:ascii="Times New Roman" w:hAnsi="Times New Roman"/>
              </w:rPr>
              <w:t>Чуйков Андрей Александрович</w:t>
            </w:r>
          </w:p>
          <w:p w14:paraId="4EF7F2F7" w14:textId="77777777" w:rsidR="0044694A" w:rsidRPr="003F4516" w:rsidRDefault="0044694A" w:rsidP="0044694A">
            <w:pPr>
              <w:ind w:right="147"/>
              <w:jc w:val="both"/>
              <w:rPr>
                <w:rFonts w:ascii="Times New Roman" w:hAnsi="Times New Roman"/>
                <w:u w:val="single"/>
              </w:rPr>
            </w:pPr>
            <w:r>
              <w:rPr>
                <w:rFonts w:ascii="Times New Roman" w:hAnsi="Times New Roman"/>
              </w:rPr>
              <w:t xml:space="preserve">Адрес эл. почты </w:t>
            </w:r>
            <w:r w:rsidRPr="00361572">
              <w:rPr>
                <w:rFonts w:ascii="Times New Roman" w:hAnsi="Times New Roman"/>
                <w:u w:val="single"/>
                <w:lang w:val="en-US"/>
              </w:rPr>
              <w:t>a</w:t>
            </w:r>
            <w:r w:rsidRPr="00361572">
              <w:rPr>
                <w:rFonts w:ascii="Times New Roman" w:hAnsi="Times New Roman"/>
                <w:u w:val="single"/>
              </w:rPr>
              <w:t>.</w:t>
            </w:r>
            <w:r w:rsidRPr="00361572">
              <w:rPr>
                <w:rFonts w:ascii="Times New Roman" w:hAnsi="Times New Roman"/>
                <w:u w:val="single"/>
                <w:lang w:val="en-US"/>
              </w:rPr>
              <w:t>a</w:t>
            </w:r>
            <w:r w:rsidRPr="00361572">
              <w:rPr>
                <w:rFonts w:ascii="Times New Roman" w:hAnsi="Times New Roman"/>
                <w:u w:val="single"/>
              </w:rPr>
              <w:t>.</w:t>
            </w:r>
            <w:r w:rsidRPr="00361572">
              <w:rPr>
                <w:rFonts w:ascii="Times New Roman" w:hAnsi="Times New Roman"/>
                <w:u w:val="single"/>
                <w:lang w:val="en-US"/>
              </w:rPr>
              <w:t>chuykov</w:t>
            </w:r>
            <w:r w:rsidRPr="00361572">
              <w:rPr>
                <w:rFonts w:ascii="Times New Roman" w:hAnsi="Times New Roman"/>
                <w:u w:val="single"/>
              </w:rPr>
              <w:t>@</w:t>
            </w:r>
            <w:r w:rsidRPr="00361572">
              <w:rPr>
                <w:rFonts w:ascii="Times New Roman" w:hAnsi="Times New Roman"/>
                <w:u w:val="single"/>
                <w:lang w:val="en-US"/>
              </w:rPr>
              <w:t>mail</w:t>
            </w:r>
            <w:r w:rsidRPr="00361572">
              <w:rPr>
                <w:rFonts w:ascii="Times New Roman" w:hAnsi="Times New Roman"/>
                <w:u w:val="single"/>
              </w:rPr>
              <w:t>.</w:t>
            </w:r>
            <w:r w:rsidRPr="00361572">
              <w:rPr>
                <w:rFonts w:ascii="Times New Roman" w:hAnsi="Times New Roman"/>
                <w:u w:val="single"/>
                <w:lang w:val="en-US"/>
              </w:rPr>
              <w:t>ru</w:t>
            </w:r>
            <w:r w:rsidRPr="003F4516">
              <w:rPr>
                <w:rFonts w:ascii="Times New Roman" w:hAnsi="Times New Roman"/>
                <w:u w:val="single"/>
              </w:rPr>
              <w:t xml:space="preserve"> </w:t>
            </w:r>
          </w:p>
          <w:p w14:paraId="3AB2F7B8" w14:textId="1930DFB3" w:rsidR="00D52A0D" w:rsidRPr="00AD38DC" w:rsidRDefault="0044694A" w:rsidP="0044694A">
            <w:pPr>
              <w:keepLines/>
              <w:widowControl w:val="0"/>
              <w:suppressLineNumbers/>
              <w:ind w:right="147"/>
              <w:rPr>
                <w:rFonts w:ascii="Times New Roman" w:hAnsi="Times New Roman" w:cs="Times New Roman"/>
                <w:color w:val="000000" w:themeColor="text1"/>
              </w:rPr>
            </w:pPr>
            <w:r w:rsidRPr="00EB7136">
              <w:rPr>
                <w:rFonts w:ascii="Times New Roman" w:hAnsi="Times New Roman"/>
              </w:rPr>
              <w:t xml:space="preserve">тел/факс: </w:t>
            </w:r>
            <w:r w:rsidRPr="00717FAD">
              <w:rPr>
                <w:rFonts w:ascii="Times New Roman" w:hAnsi="Times New Roman"/>
              </w:rPr>
              <w:t>(81369) 4-36-86</w:t>
            </w:r>
          </w:p>
        </w:tc>
      </w:tr>
      <w:tr w:rsidR="0023701F" w:rsidRPr="00AD38DC" w14:paraId="6BA140D8"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77DA2076" w14:textId="064AD879" w:rsidR="00D52A0D" w:rsidRPr="00AD38DC" w:rsidRDefault="0044694A" w:rsidP="00AB1443">
            <w:pPr>
              <w:suppressAutoHyphens/>
              <w:ind w:left="34" w:right="-33"/>
              <w:jc w:val="center"/>
              <w:rPr>
                <w:rFonts w:ascii="Times New Roman" w:hAnsi="Times New Roman" w:cs="Times New Roman"/>
                <w:color w:val="000000" w:themeColor="text1"/>
              </w:rPr>
            </w:pPr>
            <w:bookmarkStart w:id="320" w:name="_Toc376103896"/>
            <w:bookmarkStart w:id="321" w:name="_Toc376103993"/>
            <w:bookmarkStart w:id="322" w:name="_Toc376104151"/>
            <w:bookmarkStart w:id="323" w:name="_Toc376104425"/>
            <w:bookmarkStart w:id="324" w:name="_Toc375898290"/>
            <w:bookmarkStart w:id="325" w:name="_Toc375898874"/>
            <w:bookmarkStart w:id="326" w:name="_Toc376103897"/>
            <w:bookmarkStart w:id="327" w:name="_Toc376103994"/>
            <w:bookmarkStart w:id="328" w:name="_Toc376104152"/>
            <w:bookmarkStart w:id="329" w:name="_Toc376104426"/>
            <w:bookmarkEnd w:id="320"/>
            <w:bookmarkEnd w:id="321"/>
            <w:bookmarkEnd w:id="322"/>
            <w:bookmarkEnd w:id="323"/>
            <w:bookmarkEnd w:id="324"/>
            <w:bookmarkEnd w:id="325"/>
            <w:bookmarkEnd w:id="326"/>
            <w:bookmarkEnd w:id="327"/>
            <w:bookmarkEnd w:id="328"/>
            <w:bookmarkEnd w:id="329"/>
            <w:r>
              <w:rPr>
                <w:rFonts w:ascii="Times New Roman" w:hAnsi="Times New Roman" w:cs="Times New Roman"/>
                <w:color w:val="000000" w:themeColor="text1"/>
              </w:rPr>
              <w:t>2</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61C3AFE" w14:textId="77777777"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Наименование специализированной организации, контактная информация</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0E22E469" w14:textId="067A65F5" w:rsidR="00D52A0D" w:rsidRPr="00AD38DC" w:rsidRDefault="008062FA" w:rsidP="0044694A">
            <w:pPr>
              <w:ind w:right="147"/>
              <w:rPr>
                <w:rFonts w:ascii="Times New Roman" w:hAnsi="Times New Roman" w:cs="Times New Roman"/>
                <w:color w:val="000000" w:themeColor="text1"/>
              </w:rPr>
            </w:pPr>
            <w:r w:rsidRPr="00AD38DC">
              <w:rPr>
                <w:rFonts w:ascii="Times New Roman" w:hAnsi="Times New Roman" w:cs="Times New Roman"/>
                <w:color w:val="00000A"/>
              </w:rPr>
              <w:t>Не привлекается</w:t>
            </w:r>
          </w:p>
        </w:tc>
      </w:tr>
      <w:tr w:rsidR="0023701F" w:rsidRPr="00AD38DC" w14:paraId="0598C5C0"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41A138" w14:textId="005F5322" w:rsidR="00D52A0D" w:rsidRPr="00AD38DC" w:rsidRDefault="0044694A" w:rsidP="00AB1443">
            <w:pPr>
              <w:suppressAutoHyphens/>
              <w:ind w:left="34" w:right="-33"/>
              <w:jc w:val="center"/>
              <w:rPr>
                <w:rFonts w:ascii="Times New Roman" w:hAnsi="Times New Roman" w:cs="Times New Roman"/>
                <w:color w:val="000000" w:themeColor="text1"/>
              </w:rPr>
            </w:pPr>
            <w:bookmarkStart w:id="330" w:name="_Toc375898291"/>
            <w:bookmarkStart w:id="331" w:name="_Toc375898875"/>
            <w:bookmarkStart w:id="332" w:name="_Toc376103898"/>
            <w:bookmarkStart w:id="333" w:name="_Toc376103995"/>
            <w:bookmarkStart w:id="334" w:name="_Toc376104153"/>
            <w:bookmarkStart w:id="335" w:name="_Toc376104427"/>
            <w:bookmarkStart w:id="336" w:name="OLE_LINK116437"/>
            <w:bookmarkEnd w:id="330"/>
            <w:bookmarkEnd w:id="331"/>
            <w:bookmarkEnd w:id="332"/>
            <w:bookmarkEnd w:id="333"/>
            <w:bookmarkEnd w:id="334"/>
            <w:bookmarkEnd w:id="335"/>
            <w:bookmarkEnd w:id="336"/>
            <w:r>
              <w:rPr>
                <w:rFonts w:ascii="Times New Roman" w:hAnsi="Times New Roman" w:cs="Times New Roman"/>
                <w:color w:val="000000" w:themeColor="text1"/>
              </w:rPr>
              <w:t>3</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4D2B9D7" w14:textId="77777777"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Способ закупки</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300E13" w14:textId="1641F9D3" w:rsidR="00D52A0D" w:rsidRPr="0044694A" w:rsidRDefault="00D52A0D" w:rsidP="0044694A">
            <w:pPr>
              <w:ind w:right="147"/>
              <w:jc w:val="both"/>
              <w:rPr>
                <w:rFonts w:ascii="Times New Roman" w:hAnsi="Times New Roman" w:cs="Times New Roman"/>
                <w:b/>
                <w:iCs/>
                <w:color w:val="000000" w:themeColor="text1"/>
              </w:rPr>
            </w:pPr>
            <w:r w:rsidRPr="0044694A">
              <w:rPr>
                <w:rFonts w:ascii="Times New Roman" w:hAnsi="Times New Roman" w:cs="Times New Roman"/>
                <w:iCs/>
                <w:color w:val="000000" w:themeColor="text1"/>
              </w:rPr>
              <w:t>Конкурс в электронной форме</w:t>
            </w:r>
          </w:p>
        </w:tc>
      </w:tr>
      <w:tr w:rsidR="0023701F" w:rsidRPr="00AD38DC" w14:paraId="726FBDC8" w14:textId="77777777" w:rsidTr="0044694A">
        <w:trPr>
          <w:trHeight w:val="7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0E6F7DE" w14:textId="6404E32A" w:rsidR="00D52A0D" w:rsidRPr="00AD38DC" w:rsidRDefault="0044694A" w:rsidP="00AB1443">
            <w:pPr>
              <w:suppressAutoHyphens/>
              <w:ind w:left="34" w:right="-33"/>
              <w:jc w:val="center"/>
              <w:rPr>
                <w:rFonts w:ascii="Times New Roman" w:hAnsi="Times New Roman" w:cs="Times New Roman"/>
                <w:color w:val="000000" w:themeColor="text1"/>
              </w:rPr>
            </w:pPr>
            <w:bookmarkStart w:id="337" w:name="_Toc375898292"/>
            <w:bookmarkStart w:id="338" w:name="_Toc375898876"/>
            <w:bookmarkStart w:id="339" w:name="_Toc376103899"/>
            <w:bookmarkStart w:id="340" w:name="_Toc376103996"/>
            <w:bookmarkStart w:id="341" w:name="_Toc376104154"/>
            <w:bookmarkStart w:id="342" w:name="_Toc376104428"/>
            <w:bookmarkEnd w:id="337"/>
            <w:bookmarkEnd w:id="338"/>
            <w:bookmarkEnd w:id="339"/>
            <w:bookmarkEnd w:id="340"/>
            <w:bookmarkEnd w:id="341"/>
            <w:bookmarkEnd w:id="342"/>
            <w:r>
              <w:rPr>
                <w:rFonts w:ascii="Times New Roman" w:hAnsi="Times New Roman" w:cs="Times New Roman"/>
                <w:color w:val="000000" w:themeColor="text1"/>
              </w:rPr>
              <w:t>4</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47BFE46D" w14:textId="77777777"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Официальный сайт Единой информационной системы в сфере закупок</w:t>
            </w:r>
          </w:p>
          <w:p w14:paraId="27AB0F34" w14:textId="77777777" w:rsidR="00D52A0D" w:rsidRPr="00AD38DC" w:rsidRDefault="00D52A0D" w:rsidP="00AB1443">
            <w:pPr>
              <w:ind w:right="-33"/>
              <w:jc w:val="both"/>
              <w:rPr>
                <w:rFonts w:ascii="Times New Roman" w:hAnsi="Times New Roman" w:cs="Times New Roman"/>
                <w:color w:val="000000" w:themeColor="text1"/>
              </w:rPr>
            </w:pPr>
          </w:p>
          <w:p w14:paraId="6872FD0E" w14:textId="2A7C628D"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Адрес электронной площадки в информационно-телекоммуникационной сети «Интернет»</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1E62E0A6" w14:textId="77777777" w:rsidR="00D52A0D" w:rsidRPr="00AD38DC" w:rsidRDefault="00D52A0D" w:rsidP="0044694A">
            <w:pPr>
              <w:ind w:right="147"/>
              <w:rPr>
                <w:rFonts w:ascii="Times New Roman" w:hAnsi="Times New Roman" w:cs="Times New Roman"/>
                <w:color w:val="000000" w:themeColor="text1"/>
              </w:rPr>
            </w:pPr>
          </w:p>
          <w:p w14:paraId="5250FC9F" w14:textId="77777777" w:rsidR="00D52A0D" w:rsidRPr="00AD38DC" w:rsidRDefault="00D52A0D" w:rsidP="0044694A">
            <w:pPr>
              <w:ind w:right="147"/>
              <w:rPr>
                <w:rFonts w:ascii="Times New Roman" w:hAnsi="Times New Roman" w:cs="Times New Roman"/>
                <w:color w:val="000000" w:themeColor="text1"/>
              </w:rPr>
            </w:pPr>
          </w:p>
          <w:p w14:paraId="07F84212" w14:textId="77777777" w:rsidR="00D52A0D" w:rsidRPr="00AD38DC" w:rsidRDefault="00D52A0D" w:rsidP="0044694A">
            <w:pPr>
              <w:ind w:right="147"/>
              <w:rPr>
                <w:rFonts w:ascii="Times New Roman" w:hAnsi="Times New Roman" w:cs="Times New Roman"/>
                <w:color w:val="000000" w:themeColor="text1"/>
              </w:rPr>
            </w:pPr>
            <w:r w:rsidRPr="00AD38DC">
              <w:rPr>
                <w:rFonts w:ascii="Times New Roman" w:hAnsi="Times New Roman" w:cs="Times New Roman"/>
                <w:color w:val="000000" w:themeColor="text1"/>
              </w:rPr>
              <w:t>www.zakupki.gov.ru</w:t>
            </w:r>
          </w:p>
          <w:p w14:paraId="5A0B6C01" w14:textId="77777777" w:rsidR="00D52A0D" w:rsidRPr="00AD38DC" w:rsidRDefault="00D52A0D" w:rsidP="0044694A">
            <w:pPr>
              <w:ind w:right="147"/>
              <w:rPr>
                <w:rFonts w:ascii="Times New Roman" w:hAnsi="Times New Roman" w:cs="Times New Roman"/>
                <w:color w:val="000000" w:themeColor="text1"/>
              </w:rPr>
            </w:pPr>
          </w:p>
          <w:p w14:paraId="033B3670" w14:textId="77777777" w:rsidR="00D52A0D" w:rsidRPr="00AD38DC" w:rsidRDefault="00D52A0D" w:rsidP="0044694A">
            <w:pPr>
              <w:ind w:right="147"/>
              <w:rPr>
                <w:rFonts w:ascii="Times New Roman" w:hAnsi="Times New Roman" w:cs="Times New Roman"/>
                <w:color w:val="000000" w:themeColor="text1"/>
              </w:rPr>
            </w:pPr>
          </w:p>
          <w:p w14:paraId="11A41286" w14:textId="77777777" w:rsidR="00D52A0D" w:rsidRPr="00AD38DC" w:rsidRDefault="00D52A0D" w:rsidP="0044694A">
            <w:pPr>
              <w:ind w:right="147"/>
              <w:rPr>
                <w:rFonts w:ascii="Times New Roman" w:hAnsi="Times New Roman" w:cs="Times New Roman"/>
                <w:color w:val="000000" w:themeColor="text1"/>
              </w:rPr>
            </w:pPr>
          </w:p>
          <w:p w14:paraId="5E675C1F" w14:textId="77777777" w:rsidR="00D52A0D" w:rsidRPr="00AD38DC" w:rsidRDefault="00D52A0D" w:rsidP="0044694A">
            <w:pPr>
              <w:ind w:right="147"/>
              <w:rPr>
                <w:rFonts w:ascii="Times New Roman" w:hAnsi="Times New Roman" w:cs="Times New Roman"/>
                <w:color w:val="000000" w:themeColor="text1"/>
              </w:rPr>
            </w:pPr>
          </w:p>
          <w:p w14:paraId="1E7B120A" w14:textId="61F471D4" w:rsidR="00D52A0D" w:rsidRPr="00AD38DC" w:rsidRDefault="00AE1478" w:rsidP="0044694A">
            <w:pPr>
              <w:ind w:right="147"/>
              <w:rPr>
                <w:rFonts w:ascii="Times New Roman" w:hAnsi="Times New Roman" w:cs="Times New Roman"/>
                <w:color w:val="000000" w:themeColor="text1"/>
              </w:rPr>
            </w:pPr>
            <w:bookmarkStart w:id="343" w:name="_Hlk167455958"/>
            <w:r w:rsidRPr="00AE1478">
              <w:rPr>
                <w:rFonts w:ascii="Times New Roman" w:hAnsi="Times New Roman" w:cs="Times New Roman"/>
              </w:rPr>
              <w:t>Общество с ограниченной ответственностью «Федерация закупок» (далее также ООО «Федерация закупок»</w:t>
            </w:r>
            <w:r w:rsidRPr="00AE1478">
              <w:t xml:space="preserve"> </w:t>
            </w:r>
            <w:hyperlink r:id="rId12" w:history="1">
              <w:r w:rsidRPr="00AE1478">
                <w:rPr>
                  <w:rStyle w:val="a3"/>
                  <w:rFonts w:ascii="Times New Roman" w:hAnsi="Times New Roman"/>
                </w:rPr>
                <w:t>https://торги.223фз.рф</w:t>
              </w:r>
            </w:hyperlink>
            <w:bookmarkEnd w:id="343"/>
          </w:p>
        </w:tc>
      </w:tr>
      <w:tr w:rsidR="0023701F" w:rsidRPr="00AD38DC" w14:paraId="3BE671B8"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43D08BAE" w14:textId="1DCC2954" w:rsidR="00D52A0D" w:rsidRPr="00AD38DC" w:rsidRDefault="0044694A"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28B6CF3" w14:textId="77777777" w:rsidR="00D52A0D" w:rsidRPr="00AD38DC" w:rsidRDefault="00D52A0D" w:rsidP="00AB1443">
            <w:pPr>
              <w:ind w:right="-33"/>
              <w:jc w:val="both"/>
              <w:rPr>
                <w:rFonts w:ascii="Times New Roman" w:hAnsi="Times New Roman" w:cs="Times New Roman"/>
                <w:color w:val="000000" w:themeColor="text1"/>
              </w:rPr>
            </w:pPr>
          </w:p>
          <w:p w14:paraId="29DF7ED8" w14:textId="252B0D9D"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Наименование и описание предмета закупки</w:t>
            </w:r>
          </w:p>
          <w:p w14:paraId="7E11F2C4" w14:textId="77777777" w:rsidR="00D52A0D" w:rsidRPr="00AD38DC" w:rsidRDefault="00D52A0D" w:rsidP="00AB1443">
            <w:pPr>
              <w:ind w:right="-33"/>
              <w:jc w:val="both"/>
              <w:rPr>
                <w:rFonts w:ascii="Times New Roman" w:hAnsi="Times New Roman" w:cs="Times New Roman"/>
                <w:color w:val="000000" w:themeColor="text1"/>
              </w:rPr>
            </w:pPr>
          </w:p>
          <w:p w14:paraId="119B424A" w14:textId="77777777" w:rsidR="00D52A0D" w:rsidRPr="00AD38DC" w:rsidRDefault="00D52A0D" w:rsidP="00AB1443">
            <w:pPr>
              <w:ind w:right="-33"/>
              <w:jc w:val="both"/>
              <w:rPr>
                <w:rFonts w:ascii="Times New Roman" w:hAnsi="Times New Roman" w:cs="Times New Roman"/>
                <w:color w:val="000000" w:themeColor="text1"/>
              </w:rPr>
            </w:pPr>
          </w:p>
          <w:p w14:paraId="0C4AD8BE" w14:textId="77777777" w:rsidR="00D52A0D" w:rsidRPr="00AD38DC" w:rsidRDefault="00D52A0D" w:rsidP="00AB1443">
            <w:pPr>
              <w:ind w:right="-33"/>
              <w:jc w:val="both"/>
              <w:rPr>
                <w:rFonts w:ascii="Times New Roman" w:hAnsi="Times New Roman" w:cs="Times New Roman"/>
                <w:color w:val="000000" w:themeColor="text1"/>
              </w:rPr>
            </w:pPr>
          </w:p>
          <w:p w14:paraId="2E69ABEB" w14:textId="77777777" w:rsidR="00D52A0D" w:rsidRPr="00AD38DC" w:rsidRDefault="00D52A0D" w:rsidP="00AB1443">
            <w:pPr>
              <w:ind w:right="-33"/>
              <w:jc w:val="both"/>
              <w:rPr>
                <w:rFonts w:ascii="Times New Roman" w:hAnsi="Times New Roman" w:cs="Times New Roman"/>
                <w:color w:val="000000" w:themeColor="text1"/>
              </w:rPr>
            </w:pPr>
          </w:p>
          <w:p w14:paraId="26F5275F" w14:textId="77777777" w:rsidR="00D52A0D" w:rsidRPr="00AD38DC" w:rsidRDefault="00D52A0D" w:rsidP="00AB1443">
            <w:pPr>
              <w:ind w:right="-33"/>
              <w:jc w:val="both"/>
              <w:rPr>
                <w:rFonts w:ascii="Times New Roman" w:hAnsi="Times New Roman" w:cs="Times New Roman"/>
                <w:i/>
                <w:color w:val="000000" w:themeColor="text1"/>
                <w:vertAlign w:val="superscript"/>
              </w:rPr>
            </w:pPr>
          </w:p>
          <w:p w14:paraId="25F4288D" w14:textId="77777777" w:rsidR="00D52A0D" w:rsidRPr="00AD38DC" w:rsidRDefault="00D52A0D" w:rsidP="00AB1443">
            <w:pPr>
              <w:ind w:right="-33"/>
              <w:jc w:val="both"/>
              <w:rPr>
                <w:rFonts w:ascii="Times New Roman" w:hAnsi="Times New Roman" w:cs="Times New Roman"/>
                <w:color w:val="000000" w:themeColor="text1"/>
              </w:rPr>
            </w:pP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27CAEA2F" w14:textId="77777777" w:rsidR="0044694A" w:rsidRDefault="0044694A" w:rsidP="0044694A">
            <w:pPr>
              <w:ind w:right="147"/>
              <w:jc w:val="both"/>
              <w:rPr>
                <w:rFonts w:ascii="Times New Roman" w:hAnsi="Times New Roman" w:cs="Times New Roman"/>
              </w:rPr>
            </w:pPr>
            <w:r w:rsidRPr="00C459CC">
              <w:rPr>
                <w:rFonts w:ascii="Times New Roman" w:hAnsi="Times New Roman" w:cs="Times New Roman"/>
              </w:rPr>
              <w:t xml:space="preserve">Наименование объекта: </w:t>
            </w:r>
          </w:p>
          <w:p w14:paraId="23541E08" w14:textId="79DAF78A" w:rsidR="0044694A" w:rsidRPr="00C459CC" w:rsidRDefault="0044694A" w:rsidP="0044694A">
            <w:pPr>
              <w:ind w:right="147"/>
              <w:jc w:val="both"/>
              <w:rPr>
                <w:rFonts w:ascii="Times New Roman" w:hAnsi="Times New Roman" w:cs="Times New Roman"/>
              </w:rPr>
            </w:pPr>
            <w:r>
              <w:rPr>
                <w:rFonts w:ascii="Times New Roman" w:eastAsia="Times New Roman" w:hAnsi="Times New Roman" w:cs="Times New Roman"/>
              </w:rPr>
              <w:t>Выполнение работ по р</w:t>
            </w:r>
            <w:r w:rsidRPr="00936D83">
              <w:rPr>
                <w:rFonts w:ascii="Times New Roman" w:eastAsia="Times New Roman" w:hAnsi="Times New Roman" w:cs="Times New Roman"/>
              </w:rPr>
              <w:t>еконструкци</w:t>
            </w:r>
            <w:r>
              <w:rPr>
                <w:rFonts w:ascii="Times New Roman" w:eastAsia="Times New Roman" w:hAnsi="Times New Roman" w:cs="Times New Roman"/>
              </w:rPr>
              <w:t>и</w:t>
            </w:r>
            <w:r w:rsidRPr="00936D83">
              <w:rPr>
                <w:rFonts w:ascii="Times New Roman" w:eastAsia="Times New Roman" w:hAnsi="Times New Roman" w:cs="Times New Roman"/>
              </w:rPr>
              <w:t xml:space="preserve"> объекта «Канализационные очистные сооружения, расположенные Ленинградская область, г. Сосновый Бор» </w:t>
            </w:r>
            <w:r w:rsidR="00672D71">
              <w:rPr>
                <w:rFonts w:ascii="Times New Roman" w:eastAsia="Times New Roman" w:hAnsi="Times New Roman" w:cs="Times New Roman"/>
              </w:rPr>
              <w:t>2</w:t>
            </w:r>
            <w:r w:rsidRPr="00936D83">
              <w:rPr>
                <w:rFonts w:ascii="Times New Roman" w:eastAsia="Times New Roman" w:hAnsi="Times New Roman" w:cs="Times New Roman"/>
              </w:rPr>
              <w:t xml:space="preserve"> этап</w:t>
            </w:r>
            <w:r w:rsidRPr="00A208A3">
              <w:rPr>
                <w:rFonts w:ascii="Times New Roman" w:hAnsi="Times New Roman" w:cs="Times New Roman"/>
              </w:rPr>
              <w:t>.</w:t>
            </w:r>
          </w:p>
          <w:p w14:paraId="43CA7B19" w14:textId="77777777" w:rsidR="0044694A" w:rsidRDefault="0044694A" w:rsidP="0044694A">
            <w:pPr>
              <w:ind w:right="147"/>
              <w:jc w:val="both"/>
              <w:rPr>
                <w:rFonts w:ascii="Times New Roman" w:hAnsi="Times New Roman" w:cs="Times New Roman"/>
              </w:rPr>
            </w:pPr>
            <w:r w:rsidRPr="00C459CC">
              <w:rPr>
                <w:rFonts w:ascii="Times New Roman" w:hAnsi="Times New Roman" w:cs="Times New Roman"/>
              </w:rPr>
              <w:t>Описание объекта:</w:t>
            </w:r>
            <w:r>
              <w:rPr>
                <w:rFonts w:ascii="Times New Roman" w:hAnsi="Times New Roman" w:cs="Times New Roman"/>
              </w:rPr>
              <w:t xml:space="preserve"> </w:t>
            </w:r>
          </w:p>
          <w:p w14:paraId="3E3FECB5" w14:textId="63F56A5E" w:rsidR="00DC34F1" w:rsidRPr="00AD38DC" w:rsidRDefault="0044694A" w:rsidP="0044694A">
            <w:pPr>
              <w:ind w:right="147"/>
              <w:jc w:val="both"/>
              <w:rPr>
                <w:rFonts w:ascii="Times New Roman" w:hAnsi="Times New Roman" w:cs="Times New Roman"/>
                <w:color w:val="000000" w:themeColor="text1"/>
              </w:rPr>
            </w:pPr>
            <w:r>
              <w:rPr>
                <w:rFonts w:ascii="Times New Roman" w:hAnsi="Times New Roman" w:cs="Times New Roman"/>
                <w:color w:val="000000" w:themeColor="text1"/>
              </w:rPr>
              <w:t>В</w:t>
            </w:r>
            <w:r w:rsidR="00DC34F1" w:rsidRPr="00AD38DC">
              <w:rPr>
                <w:rFonts w:ascii="Times New Roman" w:hAnsi="Times New Roman" w:cs="Times New Roman"/>
                <w:color w:val="000000" w:themeColor="text1"/>
              </w:rPr>
              <w:t xml:space="preserve"> соответствии с частью X «ТЕХНИЧЕСКАЯ ЧАСТЬ КОНКУРСНОЙ ДОКУМЕНТАЦИИ» документации.</w:t>
            </w:r>
          </w:p>
          <w:p w14:paraId="3568B5D2" w14:textId="77777777" w:rsidR="00DC34F1" w:rsidRPr="00AD38DC" w:rsidRDefault="00DC34F1" w:rsidP="0044694A">
            <w:pPr>
              <w:ind w:right="147"/>
              <w:rPr>
                <w:rFonts w:ascii="Times New Roman" w:hAnsi="Times New Roman" w:cs="Times New Roman"/>
                <w:color w:val="000000" w:themeColor="text1"/>
              </w:rPr>
            </w:pPr>
          </w:p>
          <w:p w14:paraId="0D13F982" w14:textId="77777777" w:rsidR="00DC34F1" w:rsidRPr="00AD38DC" w:rsidRDefault="00DC34F1" w:rsidP="0044694A">
            <w:pPr>
              <w:ind w:right="147"/>
              <w:jc w:val="both"/>
              <w:rPr>
                <w:rFonts w:ascii="Times New Roman" w:hAnsi="Times New Roman" w:cs="Times New Roman"/>
                <w:color w:val="auto"/>
              </w:rPr>
            </w:pPr>
            <w:r w:rsidRPr="00AD38DC">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работы, к результатам работы, установленные Заказчиком: в соответствии с частью X. «ТЕХНИЧЕСКАЯ ЧАСТЬ КОНКУРСНОЙ ДОКУМЕНТАЦИИ» документации.</w:t>
            </w:r>
          </w:p>
          <w:p w14:paraId="299FBA6A" w14:textId="77777777" w:rsidR="007B4653" w:rsidRDefault="00DC34F1" w:rsidP="007B4653">
            <w:pPr>
              <w:ind w:right="147"/>
              <w:jc w:val="both"/>
              <w:rPr>
                <w:rFonts w:ascii="Times New Roman" w:hAnsi="Times New Roman" w:cs="Times New Roman"/>
                <w:color w:val="000000" w:themeColor="text1"/>
              </w:rPr>
            </w:pPr>
            <w:r w:rsidRPr="00AD38DC">
              <w:rPr>
                <w:rFonts w:ascii="Times New Roman" w:hAnsi="Times New Roman" w:cs="Times New Roman"/>
                <w:color w:val="000000" w:themeColor="text1"/>
              </w:rPr>
              <w:t>Объем выполняемой работы:</w:t>
            </w:r>
          </w:p>
          <w:p w14:paraId="3C5C4C43" w14:textId="179AEA91" w:rsidR="00D52A0D" w:rsidRPr="00AD38DC" w:rsidRDefault="00DC34F1" w:rsidP="007B4653">
            <w:pPr>
              <w:ind w:right="147"/>
              <w:jc w:val="both"/>
              <w:rPr>
                <w:rFonts w:ascii="Times New Roman" w:hAnsi="Times New Roman" w:cs="Times New Roman"/>
                <w:color w:val="000000" w:themeColor="text1"/>
              </w:rPr>
            </w:pPr>
            <w:r w:rsidRPr="00AD38DC">
              <w:rPr>
                <w:rFonts w:ascii="Times New Roman" w:hAnsi="Times New Roman" w:cs="Times New Roman"/>
                <w:color w:val="000000" w:themeColor="text1"/>
              </w:rPr>
              <w:lastRenderedPageBreak/>
              <w:t xml:space="preserve"> </w:t>
            </w:r>
            <w:r w:rsidR="007B4653">
              <w:rPr>
                <w:rFonts w:ascii="Times New Roman" w:hAnsi="Times New Roman" w:cs="Times New Roman"/>
                <w:color w:val="000000" w:themeColor="text1"/>
              </w:rPr>
              <w:t>В</w:t>
            </w:r>
            <w:r w:rsidR="007B4653" w:rsidRPr="00AD38DC">
              <w:rPr>
                <w:rFonts w:ascii="Times New Roman" w:hAnsi="Times New Roman" w:cs="Times New Roman"/>
                <w:color w:val="000000" w:themeColor="text1"/>
              </w:rPr>
              <w:t xml:space="preserve"> соответствии с частью X «ТЕХНИЧЕСКАЯ ЧАСТЬ КОНКУРСНОЙ ДОКУМЕНТАЦИИ» документации.</w:t>
            </w:r>
          </w:p>
        </w:tc>
      </w:tr>
      <w:tr w:rsidR="0023701F" w:rsidRPr="00AD38DC" w14:paraId="27174670" w14:textId="77777777" w:rsidTr="0044694A">
        <w:trPr>
          <w:trHeight w:val="614"/>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12A58659" w14:textId="487AB83C" w:rsidR="00D52A0D" w:rsidRPr="00AD38DC" w:rsidRDefault="0044694A"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6</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31FCA63" w14:textId="77777777"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Условия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25A431CD" w14:textId="77777777" w:rsidR="00D52A0D" w:rsidRPr="00AD38DC" w:rsidRDefault="00D52A0D" w:rsidP="007B4653">
            <w:pPr>
              <w:ind w:right="147"/>
              <w:jc w:val="both"/>
              <w:rPr>
                <w:rFonts w:ascii="Times New Roman" w:hAnsi="Times New Roman" w:cs="Times New Roman"/>
                <w:color w:val="000000" w:themeColor="text1"/>
              </w:rPr>
            </w:pPr>
            <w:r w:rsidRPr="00AD38DC">
              <w:rPr>
                <w:rFonts w:ascii="Times New Roman" w:hAnsi="Times New Roman" w:cs="Times New Roman"/>
                <w:color w:val="000000" w:themeColor="text1"/>
              </w:rPr>
              <w:t xml:space="preserve">В соответствии с частью </w:t>
            </w:r>
            <w:r w:rsidRPr="00AD38DC">
              <w:rPr>
                <w:rFonts w:ascii="Times New Roman" w:hAnsi="Times New Roman" w:cs="Times New Roman"/>
                <w:color w:val="000000" w:themeColor="text1"/>
                <w:lang w:val="en-US"/>
              </w:rPr>
              <w:t>I</w:t>
            </w:r>
            <w:r w:rsidRPr="00AD38DC">
              <w:rPr>
                <w:rFonts w:ascii="Times New Roman" w:hAnsi="Times New Roman" w:cs="Times New Roman"/>
                <w:color w:val="000000" w:themeColor="text1"/>
              </w:rPr>
              <w:t>X «ПРОЕКТ ДОГОВОРА» документации.</w:t>
            </w:r>
          </w:p>
        </w:tc>
      </w:tr>
      <w:tr w:rsidR="0023701F" w:rsidRPr="00AD38DC" w14:paraId="75B0B52C" w14:textId="77777777" w:rsidTr="00AB1443">
        <w:trPr>
          <w:trHeight w:val="1949"/>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42F5FCAC" w14:textId="26FABE53" w:rsidR="00D52A0D" w:rsidRPr="00AD38DC" w:rsidRDefault="0044694A"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1EB1EFC" w14:textId="77777777"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Место, условия и сроки (периоды)</w:t>
            </w:r>
          </w:p>
          <w:p w14:paraId="203323EE" w14:textId="5E55F1D0" w:rsidR="00D52A0D" w:rsidRPr="00AD38DC" w:rsidRDefault="00D45EE2" w:rsidP="00AB1443">
            <w:pPr>
              <w:ind w:right="-33"/>
              <w:jc w:val="both"/>
              <w:rPr>
                <w:rFonts w:ascii="Times New Roman" w:hAnsi="Times New Roman" w:cs="Times New Roman"/>
                <w:color w:val="000000" w:themeColor="text1"/>
              </w:rPr>
            </w:pPr>
            <w:r w:rsidRPr="00AD38DC">
              <w:rPr>
                <w:rFonts w:ascii="Times New Roman" w:hAnsi="Times New Roman" w:cs="Times New Roman"/>
              </w:rPr>
              <w:t>выполняемой работы</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05F75CD3" w14:textId="77777777" w:rsidR="007B4653" w:rsidRDefault="0034425D" w:rsidP="007B4653">
            <w:pPr>
              <w:ind w:right="147"/>
              <w:jc w:val="both"/>
              <w:rPr>
                <w:rFonts w:ascii="Times New Roman" w:hAnsi="Times New Roman" w:cs="Times New Roman"/>
                <w:color w:val="000000" w:themeColor="text1"/>
              </w:rPr>
            </w:pPr>
            <w:r w:rsidRPr="00AD38DC">
              <w:rPr>
                <w:rFonts w:ascii="Times New Roman" w:hAnsi="Times New Roman" w:cs="Times New Roman"/>
                <w:color w:val="000000" w:themeColor="text1"/>
              </w:rPr>
              <w:t>Информация о месте выполнения работы</w:t>
            </w:r>
            <w:r w:rsidR="007B4653" w:rsidRPr="00AD38DC">
              <w:rPr>
                <w:rFonts w:ascii="Times New Roman" w:hAnsi="Times New Roman" w:cs="Times New Roman"/>
                <w:color w:val="000000" w:themeColor="text1"/>
              </w:rPr>
              <w:t>:</w:t>
            </w:r>
            <w:r w:rsidR="007B4653">
              <w:rPr>
                <w:rFonts w:ascii="Times New Roman" w:hAnsi="Times New Roman" w:cs="Times New Roman"/>
                <w:color w:val="000000" w:themeColor="text1"/>
              </w:rPr>
              <w:t xml:space="preserve"> </w:t>
            </w:r>
          </w:p>
          <w:p w14:paraId="00DB0967" w14:textId="77777777" w:rsidR="007B4653" w:rsidRPr="00AD38DC" w:rsidRDefault="007B4653" w:rsidP="007B4653">
            <w:pPr>
              <w:ind w:right="147"/>
              <w:jc w:val="both"/>
              <w:rPr>
                <w:rFonts w:ascii="Times New Roman" w:hAnsi="Times New Roman" w:cs="Times New Roman"/>
                <w:color w:val="000000" w:themeColor="text1"/>
              </w:rPr>
            </w:pPr>
            <w:r>
              <w:rPr>
                <w:rFonts w:ascii="Times New Roman" w:hAnsi="Times New Roman" w:cs="Times New Roman"/>
                <w:color w:val="000000" w:themeColor="text1"/>
              </w:rPr>
              <w:t>В</w:t>
            </w:r>
            <w:r w:rsidRPr="00AD38DC">
              <w:rPr>
                <w:rFonts w:ascii="Times New Roman" w:hAnsi="Times New Roman" w:cs="Times New Roman"/>
                <w:color w:val="000000" w:themeColor="text1"/>
              </w:rPr>
              <w:t xml:space="preserve"> соответствии с частью X «ТЕХНИЧЕСКАЯ ЧАСТЬ КОНКУРСНОЙ ДОКУМЕНТАЦИИ» документации.</w:t>
            </w:r>
          </w:p>
          <w:p w14:paraId="6525A746" w14:textId="77777777" w:rsidR="00D52A0D" w:rsidRDefault="0034425D" w:rsidP="007B4653">
            <w:pPr>
              <w:ind w:right="147"/>
              <w:jc w:val="both"/>
              <w:rPr>
                <w:rFonts w:ascii="Times New Roman" w:hAnsi="Times New Roman" w:cs="Times New Roman"/>
                <w:color w:val="000000" w:themeColor="text1"/>
              </w:rPr>
            </w:pPr>
            <w:r w:rsidRPr="00AD38DC">
              <w:rPr>
                <w:rFonts w:ascii="Times New Roman" w:hAnsi="Times New Roman" w:cs="Times New Roman"/>
                <w:color w:val="000000" w:themeColor="text1"/>
              </w:rPr>
              <w:br/>
              <w:t xml:space="preserve">Сроки завершения работы: </w:t>
            </w:r>
          </w:p>
          <w:p w14:paraId="1AD843E0" w14:textId="3B9E687C" w:rsidR="007B4653" w:rsidRPr="00AD38DC" w:rsidRDefault="007B4653" w:rsidP="007B4653">
            <w:pPr>
              <w:ind w:right="147"/>
              <w:jc w:val="both"/>
              <w:rPr>
                <w:rFonts w:ascii="Times New Roman" w:hAnsi="Times New Roman" w:cs="Times New Roman"/>
                <w:color w:val="000000" w:themeColor="text1"/>
              </w:rPr>
            </w:pPr>
            <w:r>
              <w:rPr>
                <w:rFonts w:ascii="Times New Roman" w:hAnsi="Times New Roman" w:cs="Times New Roman"/>
                <w:color w:val="000000" w:themeColor="text1"/>
              </w:rPr>
              <w:t>В</w:t>
            </w:r>
            <w:r w:rsidRPr="00AD38DC">
              <w:rPr>
                <w:rFonts w:ascii="Times New Roman" w:hAnsi="Times New Roman" w:cs="Times New Roman"/>
                <w:color w:val="000000" w:themeColor="text1"/>
              </w:rPr>
              <w:t xml:space="preserve"> соответствии с частью X «ТЕХНИЧЕСКАЯ ЧАСТЬ КОНКУРСНОЙ ДОКУМЕНТАЦИИ» документации.</w:t>
            </w:r>
          </w:p>
        </w:tc>
      </w:tr>
      <w:tr w:rsidR="0023701F" w:rsidRPr="00AD38DC" w14:paraId="5CD49C65" w14:textId="77777777" w:rsidTr="0044694A">
        <w:trPr>
          <w:trHeight w:val="1952"/>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17236028" w14:textId="7C643889" w:rsidR="00D52A0D" w:rsidRPr="00AD38DC" w:rsidRDefault="0044694A"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432CAC15" w14:textId="751CC2A8" w:rsidR="00C02FE3" w:rsidRPr="00AD38DC" w:rsidRDefault="00D52A0D" w:rsidP="00FF2E92">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Информация о валюте, используемой для формирования цены договора и расчетов с</w:t>
            </w:r>
            <w:r w:rsidR="00FF2E92">
              <w:rPr>
                <w:rFonts w:ascii="Times New Roman" w:hAnsi="Times New Roman" w:cs="Times New Roman"/>
                <w:color w:val="000000" w:themeColor="text1"/>
              </w:rPr>
              <w:t xml:space="preserve"> </w:t>
            </w:r>
            <w:r w:rsidR="00C02FE3" w:rsidRPr="00AD38DC">
              <w:rPr>
                <w:rFonts w:ascii="Times New Roman" w:hAnsi="Times New Roman" w:cs="Times New Roman"/>
                <w:color w:val="000000" w:themeColor="text1"/>
              </w:rPr>
              <w:t>подрядчиком</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D27B65" w14:textId="71781265" w:rsidR="00D52A0D" w:rsidRPr="00AD38DC" w:rsidRDefault="00EE1F8C" w:rsidP="0044694A">
            <w:pPr>
              <w:ind w:right="147"/>
              <w:rPr>
                <w:rFonts w:ascii="Times New Roman" w:eastAsia="Times New Roman" w:hAnsi="Times New Roman" w:cs="Times New Roman"/>
                <w:i/>
                <w:color w:val="000000" w:themeColor="text1"/>
              </w:rPr>
            </w:pPr>
            <w:r w:rsidRPr="00AD38DC">
              <w:rPr>
                <w:rFonts w:ascii="Times New Roman" w:eastAsia="Times New Roman" w:hAnsi="Times New Roman" w:cs="Times New Roman"/>
                <w:color w:val="auto"/>
              </w:rPr>
              <w:t>Российский рубль</w:t>
            </w:r>
          </w:p>
        </w:tc>
      </w:tr>
      <w:tr w:rsidR="0023701F" w:rsidRPr="00AD38DC" w14:paraId="350E2031"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6380AC33" w14:textId="2BD9DD6D" w:rsidR="00D52A0D" w:rsidRPr="00AD38DC" w:rsidRDefault="0044694A"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A5B14BD" w14:textId="77777777"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73378C4B" w14:textId="2A44DDAC" w:rsidR="00D52A0D" w:rsidRPr="00AD38DC" w:rsidRDefault="00262565" w:rsidP="0044694A">
            <w:pPr>
              <w:ind w:right="147"/>
              <w:rPr>
                <w:rFonts w:ascii="Times New Roman" w:hAnsi="Times New Roman" w:cs="Times New Roman"/>
                <w:i/>
                <w:color w:val="000000" w:themeColor="text1"/>
              </w:rPr>
            </w:pPr>
            <w:r w:rsidRPr="00AD38DC">
              <w:rPr>
                <w:rFonts w:ascii="Times New Roman" w:hAnsi="Times New Roman" w:cs="Times New Roman"/>
                <w:color w:val="00000A"/>
              </w:rPr>
              <w:t>Не применяется</w:t>
            </w:r>
          </w:p>
        </w:tc>
      </w:tr>
      <w:tr w:rsidR="0023701F" w:rsidRPr="00AD38DC" w14:paraId="110A4C14"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79F5D6E2" w14:textId="70B00BF7" w:rsidR="00D52A0D" w:rsidRPr="00AD38DC" w:rsidRDefault="0044694A"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7418932" w14:textId="4E47E885" w:rsidR="00D52A0D" w:rsidRPr="00AD38DC" w:rsidRDefault="00D52A0D" w:rsidP="00AB1443">
            <w:pPr>
              <w:ind w:right="-33"/>
              <w:jc w:val="both"/>
              <w:rPr>
                <w:rFonts w:ascii="Times New Roman" w:hAnsi="Times New Roman" w:cs="Times New Roman"/>
                <w:color w:val="000000" w:themeColor="text1"/>
                <w:highlight w:val="yellow"/>
              </w:rPr>
            </w:pPr>
            <w:r w:rsidRPr="00AD38DC">
              <w:rPr>
                <w:rFonts w:ascii="Times New Roman" w:hAnsi="Times New Roman" w:cs="Times New Roman"/>
                <w:color w:val="000000" w:themeColor="text1"/>
              </w:rPr>
              <w:t>Порядок формирования цены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3951C549" w14:textId="13B5192C" w:rsidR="00D52A0D" w:rsidRPr="007B4653" w:rsidRDefault="00E72661" w:rsidP="007B4653">
            <w:pPr>
              <w:ind w:right="147"/>
              <w:jc w:val="both"/>
              <w:rPr>
                <w:rFonts w:ascii="Times New Roman" w:hAnsi="Times New Roman" w:cs="Times New Roman"/>
                <w:color w:val="000000" w:themeColor="text1"/>
              </w:rPr>
            </w:pPr>
            <w:r w:rsidRPr="00AD38DC">
              <w:rPr>
                <w:rFonts w:ascii="Times New Roman" w:hAnsi="Times New Roman" w:cs="Times New Roman"/>
                <w:color w:val="000000" w:themeColor="text1"/>
              </w:rPr>
              <w:t xml:space="preserve">Цена договора включает в себя все расходы, в том числе все расходы Подрядчика, связанные с выполнением работ по договору, в том числе расходы на транспортные услуги, разгрузку, страхование, а также расходы на уплату налогов, сборов и других обязательных платежей. Все налоги, пошлины и прочие сборы и др. расходы, которые Подрядчик по договору должен оплачивать в соответствии с условиями договора или на иных основаниях, должны быть включены в расценки и общую цену договора. Все риски, связанные с изменениями стоимости работ по договору, в том числе в связи с инфляцией, на протяжении действия договора несет Подрядчик по Договору. Неучтенные затраты Подрядчика по Договору, связанные с исполнением Договора, но не включенные в предлагаемую цену Договора, не подлежат оплате Заказчиком. </w:t>
            </w:r>
          </w:p>
        </w:tc>
      </w:tr>
      <w:tr w:rsidR="0023701F" w:rsidRPr="00AD38DC" w14:paraId="5F98D19A" w14:textId="77777777" w:rsidTr="003253A5">
        <w:trPr>
          <w:trHeight w:val="1135"/>
          <w:jc w:val="center"/>
        </w:trPr>
        <w:tc>
          <w:tcPr>
            <w:tcW w:w="1271" w:type="dxa"/>
            <w:tcBorders>
              <w:top w:val="single" w:sz="4" w:space="0" w:color="00000A"/>
              <w:left w:val="single" w:sz="4" w:space="0" w:color="00000A"/>
              <w:right w:val="single" w:sz="4" w:space="0" w:color="00000A"/>
            </w:tcBorders>
            <w:tcMar>
              <w:left w:w="103" w:type="dxa"/>
            </w:tcMar>
            <w:vAlign w:val="center"/>
          </w:tcPr>
          <w:p w14:paraId="5315447A" w14:textId="0BE10DB8" w:rsidR="00D52A0D" w:rsidRPr="008063D7" w:rsidRDefault="0044694A" w:rsidP="00AB1443">
            <w:pPr>
              <w:suppressAutoHyphens/>
              <w:ind w:left="34" w:right="-33"/>
              <w:jc w:val="center"/>
              <w:rPr>
                <w:rFonts w:ascii="Times New Roman" w:hAnsi="Times New Roman" w:cs="Times New Roman"/>
                <w:color w:val="000000" w:themeColor="text1"/>
              </w:rPr>
            </w:pPr>
            <w:r w:rsidRPr="008063D7">
              <w:rPr>
                <w:rFonts w:ascii="Times New Roman" w:hAnsi="Times New Roman" w:cs="Times New Roman"/>
                <w:color w:val="000000" w:themeColor="text1"/>
              </w:rPr>
              <w:t>11</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EC4FB08" w14:textId="4267A769" w:rsidR="00D52A0D" w:rsidRPr="008063D7" w:rsidRDefault="007B4653" w:rsidP="00AB1443">
            <w:pPr>
              <w:ind w:right="-33"/>
              <w:jc w:val="both"/>
              <w:rPr>
                <w:rFonts w:ascii="Times New Roman" w:hAnsi="Times New Roman" w:cs="Times New Roman"/>
                <w:color w:val="000000" w:themeColor="text1"/>
              </w:rPr>
            </w:pPr>
            <w:bookmarkStart w:id="344" w:name="last"/>
            <w:bookmarkEnd w:id="344"/>
            <w:r w:rsidRPr="008063D7">
              <w:rPr>
                <w:rFonts w:ascii="Times New Roman" w:hAnsi="Times New Roman" w:cs="Times New Roman"/>
              </w:rPr>
              <w:t>Начальная (максимальная) цена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0B7D43A5" w14:textId="447C61B7" w:rsidR="00D52A0D" w:rsidRPr="008063D7" w:rsidRDefault="004B258F" w:rsidP="003253A5">
            <w:pPr>
              <w:jc w:val="both"/>
              <w:rPr>
                <w:rFonts w:ascii="Times New Roman" w:eastAsia="Times New Roman" w:hAnsi="Times New Roman"/>
              </w:rPr>
            </w:pPr>
            <w:r w:rsidRPr="008063D7">
              <w:rPr>
                <w:rFonts w:ascii="Times New Roman" w:eastAsia="Times New Roman" w:hAnsi="Times New Roman"/>
              </w:rPr>
              <w:t>154 027 225 (сто пятьдесят четыре миллиона двадцать семь тысяч двести двадцать пять) рублей 47 копеек</w:t>
            </w:r>
          </w:p>
        </w:tc>
      </w:tr>
      <w:tr w:rsidR="0023701F" w:rsidRPr="00AD38DC" w14:paraId="23912956" w14:textId="77777777" w:rsidTr="007B4653">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432BC74F" w14:textId="205C5F1C" w:rsidR="00D52A0D" w:rsidRPr="00AD38DC" w:rsidRDefault="0044694A" w:rsidP="00AB1443">
            <w:pPr>
              <w:suppressAutoHyphens/>
              <w:ind w:left="34" w:right="-33"/>
              <w:jc w:val="center"/>
              <w:rPr>
                <w:rFonts w:ascii="Times New Roman" w:hAnsi="Times New Roman" w:cs="Times New Roman"/>
                <w:color w:val="000000" w:themeColor="text1"/>
              </w:rPr>
            </w:pPr>
            <w:bookmarkStart w:id="345" w:name="_Toc375898299"/>
            <w:bookmarkStart w:id="346" w:name="_Toc375898883"/>
            <w:bookmarkStart w:id="347" w:name="_Toc376103901"/>
            <w:bookmarkStart w:id="348" w:name="_Toc376103998"/>
            <w:bookmarkStart w:id="349" w:name="_Toc376104156"/>
            <w:bookmarkStart w:id="350" w:name="_Toc376104430"/>
            <w:bookmarkEnd w:id="345"/>
            <w:bookmarkEnd w:id="346"/>
            <w:bookmarkEnd w:id="347"/>
            <w:bookmarkEnd w:id="348"/>
            <w:bookmarkEnd w:id="349"/>
            <w:bookmarkEnd w:id="350"/>
            <w:r>
              <w:rPr>
                <w:rFonts w:ascii="Times New Roman" w:hAnsi="Times New Roman" w:cs="Times New Roman"/>
                <w:color w:val="000000" w:themeColor="text1"/>
              </w:rPr>
              <w:t>12</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18A001D" w14:textId="37B01BFF"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Источник финансирования</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00359B3D" w14:textId="1ED217DE" w:rsidR="00D52A0D" w:rsidRPr="007B4653" w:rsidRDefault="007B4653" w:rsidP="007B4653">
            <w:pPr>
              <w:rPr>
                <w:rFonts w:ascii="Times New Roman" w:hAnsi="Times New Roman" w:cs="Times New Roman"/>
              </w:rPr>
            </w:pPr>
            <w:r>
              <w:rPr>
                <w:rFonts w:ascii="Times New Roman" w:hAnsi="Times New Roman" w:cs="Times New Roman"/>
              </w:rPr>
              <w:t>Собственные средства</w:t>
            </w:r>
          </w:p>
        </w:tc>
      </w:tr>
      <w:tr w:rsidR="0044694A" w:rsidRPr="00AD38DC" w14:paraId="3083FD79" w14:textId="77777777" w:rsidTr="003253A5">
        <w:trPr>
          <w:trHeight w:val="20"/>
          <w:jc w:val="center"/>
        </w:trPr>
        <w:tc>
          <w:tcPr>
            <w:tcW w:w="1271" w:type="dxa"/>
            <w:vMerge w:val="restart"/>
            <w:tcBorders>
              <w:top w:val="single" w:sz="4" w:space="0" w:color="00000A"/>
              <w:left w:val="single" w:sz="4" w:space="0" w:color="00000A"/>
              <w:right w:val="single" w:sz="4" w:space="0" w:color="00000A"/>
            </w:tcBorders>
            <w:tcMar>
              <w:left w:w="103" w:type="dxa"/>
            </w:tcMar>
            <w:vAlign w:val="center"/>
          </w:tcPr>
          <w:p w14:paraId="12EB883C" w14:textId="70F5B72F" w:rsidR="0044694A" w:rsidRPr="00AD38DC" w:rsidRDefault="0044694A" w:rsidP="00AB1443">
            <w:pPr>
              <w:suppressAutoHyphens/>
              <w:ind w:left="34" w:right="-33"/>
              <w:jc w:val="center"/>
              <w:rPr>
                <w:rFonts w:ascii="Times New Roman" w:hAnsi="Times New Roman" w:cs="Times New Roman"/>
                <w:color w:val="000000" w:themeColor="text1"/>
              </w:rPr>
            </w:pPr>
            <w:bookmarkStart w:id="351" w:name="_Toc375898300"/>
            <w:bookmarkStart w:id="352" w:name="_Toc375898884"/>
            <w:bookmarkStart w:id="353" w:name="_Toc376103902"/>
            <w:bookmarkStart w:id="354" w:name="_Toc376103999"/>
            <w:bookmarkStart w:id="355" w:name="_Toc376104157"/>
            <w:bookmarkStart w:id="356" w:name="_Toc376104431"/>
            <w:bookmarkEnd w:id="351"/>
            <w:bookmarkEnd w:id="352"/>
            <w:bookmarkEnd w:id="353"/>
            <w:bookmarkEnd w:id="354"/>
            <w:bookmarkEnd w:id="355"/>
            <w:bookmarkEnd w:id="356"/>
            <w:r>
              <w:rPr>
                <w:rFonts w:ascii="Times New Roman" w:hAnsi="Times New Roman" w:cs="Times New Roman"/>
                <w:color w:val="000000" w:themeColor="text1"/>
              </w:rPr>
              <w:lastRenderedPageBreak/>
              <w:t>13</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36E8340" w14:textId="6B8B5280" w:rsidR="0044694A" w:rsidRPr="00AD38DC" w:rsidRDefault="007B4653" w:rsidP="00AB1443">
            <w:pPr>
              <w:ind w:right="-33"/>
              <w:jc w:val="both"/>
              <w:rPr>
                <w:rFonts w:ascii="Times New Roman" w:hAnsi="Times New Roman" w:cs="Times New Roman"/>
                <w:color w:val="000000" w:themeColor="text1"/>
              </w:rPr>
            </w:pPr>
            <w:r w:rsidRPr="00C459CC">
              <w:rPr>
                <w:rFonts w:ascii="Times New Roman" w:hAnsi="Times New Roman" w:cs="Times New Roman"/>
              </w:rPr>
              <w:t xml:space="preserve">Обоснование начальной (максимальной) цены </w:t>
            </w:r>
            <w:r>
              <w:rPr>
                <w:rFonts w:ascii="Times New Roman" w:hAnsi="Times New Roman" w:cs="Times New Roman"/>
              </w:rPr>
              <w:t>договор</w:t>
            </w:r>
            <w:r w:rsidRPr="00C459CC">
              <w:rPr>
                <w:rFonts w:ascii="Times New Roman" w:hAnsi="Times New Roman" w:cs="Times New Roman"/>
              </w:rPr>
              <w:t>а</w:t>
            </w:r>
            <w:r w:rsidRPr="00AD38DC">
              <w:rPr>
                <w:rFonts w:ascii="Times New Roman" w:hAnsi="Times New Roman" w:cs="Times New Roman"/>
                <w:color w:val="000000" w:themeColor="text1"/>
              </w:rPr>
              <w:t xml:space="preserve"> </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21AE2311" w14:textId="5106F96F" w:rsidR="0044694A" w:rsidRPr="00AD38DC" w:rsidRDefault="007B4653" w:rsidP="003253A5">
            <w:pPr>
              <w:pStyle w:val="7"/>
              <w:shd w:val="clear" w:color="auto" w:fill="auto"/>
              <w:tabs>
                <w:tab w:val="left" w:pos="1070"/>
              </w:tabs>
              <w:spacing w:before="0" w:line="240" w:lineRule="auto"/>
              <w:ind w:right="7"/>
              <w:jc w:val="both"/>
              <w:rPr>
                <w:i/>
                <w:color w:val="000000" w:themeColor="text1"/>
                <w:sz w:val="24"/>
                <w:szCs w:val="24"/>
                <w:vertAlign w:val="superscript"/>
              </w:rPr>
            </w:pPr>
            <w:r>
              <w:rPr>
                <w:color w:val="000000" w:themeColor="text1"/>
                <w:sz w:val="24"/>
                <w:szCs w:val="24"/>
              </w:rPr>
              <w:t>В</w:t>
            </w:r>
            <w:r w:rsidR="0044694A" w:rsidRPr="00AD38DC">
              <w:rPr>
                <w:color w:val="000000" w:themeColor="text1"/>
                <w:sz w:val="24"/>
                <w:szCs w:val="24"/>
              </w:rPr>
              <w:t xml:space="preserve"> соответствии с част</w:t>
            </w:r>
            <w:r>
              <w:rPr>
                <w:color w:val="000000" w:themeColor="text1"/>
                <w:sz w:val="24"/>
                <w:szCs w:val="24"/>
              </w:rPr>
              <w:t xml:space="preserve">ью </w:t>
            </w:r>
            <w:r w:rsidR="0044694A" w:rsidRPr="00AD38DC">
              <w:rPr>
                <w:color w:val="000000" w:themeColor="text1"/>
                <w:sz w:val="24"/>
                <w:szCs w:val="24"/>
              </w:rPr>
              <w:t>XII «</w:t>
            </w:r>
            <w:r w:rsidR="003253A5">
              <w:rPr>
                <w:color w:val="000000" w:themeColor="text1"/>
                <w:sz w:val="24"/>
                <w:szCs w:val="24"/>
              </w:rPr>
              <w:t>О</w:t>
            </w:r>
            <w:r w:rsidRPr="007B4653">
              <w:rPr>
                <w:color w:val="000000" w:themeColor="text1"/>
                <w:sz w:val="24"/>
                <w:szCs w:val="24"/>
              </w:rPr>
              <w:t>БОСНОВАНИЕ НАЧАЛЬНОЙ</w:t>
            </w:r>
            <w:r>
              <w:rPr>
                <w:color w:val="000000" w:themeColor="text1"/>
                <w:sz w:val="24"/>
                <w:szCs w:val="24"/>
              </w:rPr>
              <w:t xml:space="preserve"> </w:t>
            </w:r>
            <w:r w:rsidRPr="007B4653">
              <w:rPr>
                <w:color w:val="000000" w:themeColor="text1"/>
                <w:sz w:val="24"/>
                <w:szCs w:val="24"/>
              </w:rPr>
              <w:t>(МАКСИМАЛЬНОЙ) ЦЕНЫ ДОГОВОРА</w:t>
            </w:r>
            <w:r w:rsidR="0044694A" w:rsidRPr="00AD38DC">
              <w:rPr>
                <w:color w:val="000000" w:themeColor="text1"/>
                <w:sz w:val="24"/>
                <w:szCs w:val="24"/>
              </w:rPr>
              <w:t>» документации.</w:t>
            </w:r>
          </w:p>
        </w:tc>
      </w:tr>
      <w:tr w:rsidR="003253A5" w:rsidRPr="00AD38DC" w14:paraId="1A411CB0" w14:textId="77777777" w:rsidTr="003253A5">
        <w:trPr>
          <w:trHeight w:val="433"/>
          <w:jc w:val="center"/>
        </w:trPr>
        <w:tc>
          <w:tcPr>
            <w:tcW w:w="1271" w:type="dxa"/>
            <w:vMerge/>
            <w:tcBorders>
              <w:left w:val="single" w:sz="4" w:space="0" w:color="00000A"/>
              <w:right w:val="single" w:sz="4" w:space="0" w:color="00000A"/>
            </w:tcBorders>
            <w:tcMar>
              <w:left w:w="103" w:type="dxa"/>
            </w:tcMar>
            <w:vAlign w:val="center"/>
          </w:tcPr>
          <w:p w14:paraId="529FCA92" w14:textId="77777777" w:rsidR="003253A5" w:rsidRPr="00AD38DC" w:rsidRDefault="003253A5" w:rsidP="00AB1443">
            <w:pPr>
              <w:suppressAutoHyphens/>
              <w:ind w:left="34" w:right="-33"/>
              <w:jc w:val="center"/>
              <w:rPr>
                <w:rFonts w:ascii="Times New Roman" w:hAnsi="Times New Roman" w:cs="Times New Roman"/>
                <w:color w:val="000000" w:themeColor="text1"/>
              </w:rPr>
            </w:pPr>
          </w:p>
        </w:tc>
        <w:tc>
          <w:tcPr>
            <w:tcW w:w="2415" w:type="dxa"/>
            <w:tcBorders>
              <w:top w:val="single" w:sz="4" w:space="0" w:color="00000A"/>
              <w:left w:val="single" w:sz="4" w:space="0" w:color="00000A"/>
              <w:right w:val="single" w:sz="4" w:space="0" w:color="00000A"/>
            </w:tcBorders>
            <w:tcMar>
              <w:left w:w="103" w:type="dxa"/>
            </w:tcMar>
            <w:vAlign w:val="center"/>
          </w:tcPr>
          <w:p w14:paraId="2389FF2D" w14:textId="77777777" w:rsidR="003253A5" w:rsidRPr="00AD38DC" w:rsidRDefault="003253A5"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Форма, сроки и порядок оплаты</w:t>
            </w:r>
          </w:p>
          <w:p w14:paraId="7FDA6C9D" w14:textId="000F2A68" w:rsidR="003253A5" w:rsidRPr="00AD38DC" w:rsidRDefault="003253A5" w:rsidP="00AB1443">
            <w:pPr>
              <w:ind w:right="-33"/>
              <w:jc w:val="both"/>
              <w:rPr>
                <w:rFonts w:ascii="Times New Roman" w:hAnsi="Times New Roman" w:cs="Times New Roman"/>
                <w:color w:val="000000" w:themeColor="text1"/>
              </w:rPr>
            </w:pPr>
            <w:r w:rsidRPr="00AD38DC">
              <w:rPr>
                <w:rFonts w:ascii="Times New Roman" w:hAnsi="Times New Roman" w:cs="Times New Roman"/>
                <w:color w:val="auto"/>
              </w:rPr>
              <w:t>работы</w:t>
            </w:r>
          </w:p>
        </w:tc>
        <w:tc>
          <w:tcPr>
            <w:tcW w:w="6912" w:type="dxa"/>
            <w:tcBorders>
              <w:top w:val="single" w:sz="4" w:space="0" w:color="00000A"/>
              <w:left w:val="single" w:sz="4" w:space="0" w:color="00000A"/>
              <w:right w:val="single" w:sz="4" w:space="0" w:color="00000A"/>
            </w:tcBorders>
            <w:tcMar>
              <w:left w:w="103" w:type="dxa"/>
            </w:tcMar>
            <w:vAlign w:val="center"/>
          </w:tcPr>
          <w:p w14:paraId="42578C4B" w14:textId="643AF028" w:rsidR="003253A5" w:rsidRPr="00AD38DC" w:rsidRDefault="003253A5" w:rsidP="003253A5">
            <w:pPr>
              <w:ind w:right="147"/>
              <w:jc w:val="both"/>
              <w:rPr>
                <w:rFonts w:ascii="Times New Roman" w:hAnsi="Times New Roman" w:cs="Times New Roman"/>
              </w:rPr>
            </w:pPr>
            <w:r w:rsidRPr="00AD38DC">
              <w:rPr>
                <w:rFonts w:ascii="Times New Roman" w:hAnsi="Times New Roman" w:cs="Times New Roman"/>
                <w:color w:val="000000" w:themeColor="text1"/>
              </w:rPr>
              <w:t xml:space="preserve">В соответствии с частью </w:t>
            </w:r>
            <w:r w:rsidRPr="00AD38DC">
              <w:rPr>
                <w:rFonts w:ascii="Times New Roman" w:hAnsi="Times New Roman" w:cs="Times New Roman"/>
                <w:color w:val="000000" w:themeColor="text1"/>
                <w:lang w:val="en-US"/>
              </w:rPr>
              <w:t>I</w:t>
            </w:r>
            <w:r w:rsidRPr="00AD38DC">
              <w:rPr>
                <w:rFonts w:ascii="Times New Roman" w:hAnsi="Times New Roman" w:cs="Times New Roman"/>
                <w:color w:val="000000" w:themeColor="text1"/>
              </w:rPr>
              <w:t>X «ПРОЕКТ ДОГОВОРА» документации.</w:t>
            </w:r>
          </w:p>
        </w:tc>
      </w:tr>
      <w:tr w:rsidR="0023701F" w:rsidRPr="00AD38DC" w14:paraId="23670242" w14:textId="77777777" w:rsidTr="0044694A">
        <w:trPr>
          <w:trHeight w:val="441"/>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6A5930A2" w14:textId="73A7EC6F" w:rsidR="00D52A0D" w:rsidRPr="00AD38DC" w:rsidRDefault="00D52A0D" w:rsidP="00AB1443">
            <w:pPr>
              <w:suppressAutoHyphens/>
              <w:ind w:left="34" w:right="-33"/>
              <w:jc w:val="center"/>
              <w:rPr>
                <w:rFonts w:ascii="Times New Roman" w:hAnsi="Times New Roman" w:cs="Times New Roman"/>
                <w:color w:val="000000" w:themeColor="text1"/>
              </w:rPr>
            </w:pPr>
            <w:r w:rsidRPr="00AD38DC">
              <w:rPr>
                <w:rFonts w:ascii="Times New Roman" w:hAnsi="Times New Roman" w:cs="Times New Roman"/>
                <w:color w:val="000000" w:themeColor="text1"/>
              </w:rPr>
              <w:t>14</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AAB9ED9" w14:textId="53B0F78F" w:rsidR="00D52A0D" w:rsidRPr="00AD38DC" w:rsidRDefault="00D52A0D"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Размер аванса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F9EF88" w14:textId="287D6E7A" w:rsidR="00D52A0D" w:rsidRPr="00AD38DC" w:rsidRDefault="003253A5" w:rsidP="0044694A">
            <w:pPr>
              <w:ind w:right="147"/>
              <w:rPr>
                <w:rFonts w:ascii="Times New Roman" w:hAnsi="Times New Roman" w:cs="Times New Roman"/>
                <w:color w:val="000000" w:themeColor="text1"/>
              </w:rPr>
            </w:pPr>
            <w:r>
              <w:rPr>
                <w:rFonts w:ascii="Times New Roman" w:hAnsi="Times New Roman" w:cs="Times New Roman"/>
                <w:color w:val="00000A"/>
              </w:rPr>
              <w:t>Выплата аванса не предусмотрена</w:t>
            </w:r>
          </w:p>
        </w:tc>
      </w:tr>
      <w:tr w:rsidR="002139C1" w:rsidRPr="00AD38DC" w14:paraId="5ED2A3A5"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41CE6D40" w14:textId="0C2660C7" w:rsidR="002139C1" w:rsidRPr="00AD38DC" w:rsidRDefault="0044694A" w:rsidP="00AB1443">
            <w:pPr>
              <w:suppressAutoHyphens/>
              <w:ind w:left="34" w:right="-33"/>
              <w:jc w:val="center"/>
              <w:rPr>
                <w:rFonts w:ascii="Times New Roman" w:hAnsi="Times New Roman" w:cs="Times New Roman"/>
                <w:color w:val="000000" w:themeColor="text1"/>
              </w:rPr>
            </w:pPr>
            <w:bookmarkStart w:id="357" w:name="_Toc375898302"/>
            <w:bookmarkStart w:id="358" w:name="_Toc375898886"/>
            <w:bookmarkStart w:id="359" w:name="_Toc376103904"/>
            <w:bookmarkStart w:id="360" w:name="_Toc376104001"/>
            <w:bookmarkStart w:id="361" w:name="_Toc376104159"/>
            <w:bookmarkStart w:id="362" w:name="_Toc376104433"/>
            <w:bookmarkEnd w:id="357"/>
            <w:bookmarkEnd w:id="358"/>
            <w:bookmarkEnd w:id="359"/>
            <w:bookmarkEnd w:id="360"/>
            <w:bookmarkEnd w:id="361"/>
            <w:bookmarkEnd w:id="362"/>
            <w:r>
              <w:rPr>
                <w:rFonts w:ascii="Times New Roman" w:hAnsi="Times New Roman" w:cs="Times New Roman"/>
                <w:color w:val="000000" w:themeColor="text1"/>
              </w:rPr>
              <w:t>1</w:t>
            </w:r>
            <w:r w:rsidR="00AB1443">
              <w:rPr>
                <w:rFonts w:ascii="Times New Roman" w:hAnsi="Times New Roman" w:cs="Times New Roman"/>
                <w:color w:val="000000" w:themeColor="text1"/>
              </w:rPr>
              <w:t>5</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74210D6" w14:textId="7777777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Обязательные требования к участникам конкурса в электронной форме</w:t>
            </w:r>
          </w:p>
          <w:p w14:paraId="2C8C9A64" w14:textId="77777777" w:rsidR="002139C1" w:rsidRPr="00AD38DC" w:rsidRDefault="002139C1" w:rsidP="00AB1443">
            <w:pPr>
              <w:ind w:right="-33"/>
              <w:jc w:val="both"/>
              <w:rPr>
                <w:rFonts w:ascii="Times New Roman" w:hAnsi="Times New Roman" w:cs="Times New Roman"/>
                <w:color w:val="000000" w:themeColor="text1"/>
              </w:rPr>
            </w:pPr>
          </w:p>
          <w:p w14:paraId="290BAE18" w14:textId="77777777" w:rsidR="002139C1" w:rsidRPr="00AD38DC" w:rsidRDefault="002139C1" w:rsidP="00AB1443">
            <w:pPr>
              <w:ind w:right="-33"/>
              <w:jc w:val="both"/>
              <w:rPr>
                <w:rFonts w:ascii="Times New Roman" w:hAnsi="Times New Roman" w:cs="Times New Roman"/>
                <w:color w:val="000000" w:themeColor="text1"/>
              </w:rPr>
            </w:pPr>
          </w:p>
          <w:p w14:paraId="4022984C" w14:textId="77777777" w:rsidR="002139C1" w:rsidRPr="00AD38DC" w:rsidRDefault="002139C1" w:rsidP="00AB1443">
            <w:pPr>
              <w:ind w:right="-33"/>
              <w:jc w:val="both"/>
              <w:rPr>
                <w:rFonts w:ascii="Times New Roman" w:hAnsi="Times New Roman" w:cs="Times New Roman"/>
                <w:color w:val="000000" w:themeColor="text1"/>
              </w:rPr>
            </w:pP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3DE71246" w14:textId="77777777" w:rsidR="00031ACB" w:rsidRDefault="002139C1" w:rsidP="003253A5">
            <w:pPr>
              <w:numPr>
                <w:ilvl w:val="0"/>
                <w:numId w:val="4"/>
              </w:numPr>
              <w:tabs>
                <w:tab w:val="left" w:pos="362"/>
              </w:tabs>
              <w:suppressAutoHyphens/>
              <w:ind w:left="0" w:right="147" w:firstLine="363"/>
              <w:jc w:val="both"/>
              <w:rPr>
                <w:rFonts w:ascii="Times New Roman" w:hAnsi="Times New Roman" w:cs="Times New Roman"/>
                <w:color w:val="00000A"/>
              </w:rPr>
            </w:pPr>
            <w:r w:rsidRPr="00AD38DC">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выполнение работ,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C073F9" w:rsidRPr="00AD38DC">
              <w:rPr>
                <w:rFonts w:ascii="Times New Roman" w:hAnsi="Times New Roman" w:cs="Times New Roman"/>
                <w:color w:val="00000A"/>
              </w:rPr>
              <w:t xml:space="preserve"> </w:t>
            </w:r>
          </w:p>
          <w:p w14:paraId="16CEA5FB" w14:textId="6AEC5630" w:rsidR="00031ACB" w:rsidRPr="00031ACB" w:rsidRDefault="00031ACB" w:rsidP="00031ACB">
            <w:pPr>
              <w:pStyle w:val="ConsPlusNormal"/>
              <w:suppressAutoHyphens/>
              <w:autoSpaceDE/>
              <w:autoSpaceDN/>
              <w:adjustRightInd/>
              <w:ind w:left="28" w:right="147" w:firstLine="335"/>
              <w:jc w:val="both"/>
              <w:rPr>
                <w:rFonts w:ascii="Times New Roman" w:eastAsia="Arial Unicode MS" w:hAnsi="Times New Roman" w:cs="Times New Roman"/>
                <w:color w:val="00000A"/>
                <w:sz w:val="24"/>
                <w:szCs w:val="24"/>
              </w:rPr>
            </w:pPr>
            <w:r w:rsidRPr="00031ACB">
              <w:rPr>
                <w:rFonts w:ascii="Times New Roman" w:eastAsia="Arial Unicode MS" w:hAnsi="Times New Roman" w:cs="Times New Roman"/>
                <w:sz w:val="24"/>
                <w:szCs w:val="24"/>
              </w:rPr>
              <w:t xml:space="preserve">-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с наличием у члена саморегулируемой организации права осуществлять строительство, реконструкцию, </w:t>
            </w:r>
            <w:r>
              <w:rPr>
                <w:rFonts w:ascii="Times New Roman" w:eastAsia="Arial Unicode MS" w:hAnsi="Times New Roman" w:cs="Times New Roman"/>
                <w:sz w:val="24"/>
                <w:szCs w:val="24"/>
              </w:rPr>
              <w:t>капитальный</w:t>
            </w:r>
            <w:r w:rsidRPr="00031ACB">
              <w:rPr>
                <w:rFonts w:ascii="Times New Roman" w:eastAsia="Arial Unicode MS" w:hAnsi="Times New Roman" w:cs="Times New Roman"/>
                <w:sz w:val="24"/>
                <w:szCs w:val="24"/>
              </w:rPr>
              <w:t xml:space="preserve"> ремонт объектов капитального строительства по договорам строительного подряда, заключаемым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F3552C7" w14:textId="7F8E7294" w:rsidR="002139C1" w:rsidRPr="00AD38DC" w:rsidRDefault="002139C1" w:rsidP="003253A5">
            <w:pPr>
              <w:pStyle w:val="ConsPlusNormal"/>
              <w:numPr>
                <w:ilvl w:val="0"/>
                <w:numId w:val="4"/>
              </w:numPr>
              <w:suppressAutoHyphens/>
              <w:autoSpaceDE/>
              <w:autoSpaceDN/>
              <w:adjustRightInd/>
              <w:ind w:left="0" w:right="147" w:firstLine="363"/>
              <w:jc w:val="both"/>
              <w:rPr>
                <w:rFonts w:ascii="Times New Roman" w:eastAsia="Arial Unicode MS" w:hAnsi="Times New Roman" w:cs="Times New Roman"/>
                <w:color w:val="00000A"/>
                <w:sz w:val="24"/>
                <w:szCs w:val="24"/>
              </w:rPr>
            </w:pPr>
            <w:r w:rsidRPr="00AD38DC">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BB5461B" w14:textId="36BA1105" w:rsidR="002139C1" w:rsidRPr="00AD38DC" w:rsidRDefault="002139C1" w:rsidP="003253A5">
            <w:pPr>
              <w:pStyle w:val="ConsPlusNormal"/>
              <w:numPr>
                <w:ilvl w:val="0"/>
                <w:numId w:val="4"/>
              </w:numPr>
              <w:suppressAutoHyphens/>
              <w:autoSpaceDE/>
              <w:autoSpaceDN/>
              <w:adjustRightInd/>
              <w:ind w:left="0" w:right="147" w:firstLine="363"/>
              <w:jc w:val="both"/>
              <w:rPr>
                <w:rFonts w:ascii="Times New Roman" w:eastAsia="Arial Unicode MS" w:hAnsi="Times New Roman" w:cs="Times New Roman"/>
                <w:color w:val="00000A"/>
                <w:sz w:val="24"/>
                <w:szCs w:val="24"/>
              </w:rPr>
            </w:pPr>
            <w:r w:rsidRPr="00AD38DC">
              <w:rPr>
                <w:rFonts w:ascii="Times New Roman" w:eastAsia="Arial Unicode MS" w:hAnsi="Times New Roman" w:cs="Times New Roman"/>
                <w:color w:val="00000A"/>
                <w:sz w:val="24"/>
                <w:szCs w:val="24"/>
              </w:rPr>
              <w:t>Не</w:t>
            </w:r>
            <w:r w:rsidR="00724FA5" w:rsidRPr="00AD38DC">
              <w:rPr>
                <w:rFonts w:ascii="Times New Roman" w:eastAsia="Arial Unicode MS" w:hAnsi="Times New Roman" w:cs="Times New Roman"/>
                <w:color w:val="00000A"/>
                <w:sz w:val="24"/>
                <w:szCs w:val="24"/>
              </w:rPr>
              <w:t xml:space="preserve"> </w:t>
            </w:r>
            <w:r w:rsidRPr="00AD38DC">
              <w:rPr>
                <w:rFonts w:ascii="Times New Roman" w:eastAsia="Arial Unicode MS" w:hAnsi="Times New Roman" w:cs="Times New Roman"/>
                <w:color w:val="00000A"/>
                <w:sz w:val="24"/>
                <w:szCs w:val="24"/>
              </w:rPr>
              <w:t xml:space="preserve">приостановление деятельности участника закупки в порядке, предусмотренном </w:t>
            </w:r>
            <w:hyperlink r:id="rId13">
              <w:r w:rsidRPr="00AD38DC">
                <w:rPr>
                  <w:rFonts w:ascii="Times New Roman" w:eastAsia="Arial Unicode MS" w:hAnsi="Times New Roman" w:cs="Times New Roman"/>
                  <w:webHidden/>
                  <w:color w:val="00000A"/>
                  <w:sz w:val="24"/>
                  <w:szCs w:val="24"/>
                </w:rPr>
                <w:t>Кодексом</w:t>
              </w:r>
            </w:hyperlink>
            <w:r w:rsidRPr="00AD38DC">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44F3AEC" w14:textId="77777777" w:rsidR="002139C1" w:rsidRPr="00AD38DC" w:rsidRDefault="002139C1" w:rsidP="003253A5">
            <w:pPr>
              <w:pStyle w:val="ConsPlusNormal"/>
              <w:numPr>
                <w:ilvl w:val="0"/>
                <w:numId w:val="4"/>
              </w:numPr>
              <w:suppressAutoHyphens/>
              <w:autoSpaceDE/>
              <w:autoSpaceDN/>
              <w:adjustRightInd/>
              <w:ind w:left="0" w:right="147" w:firstLine="363"/>
              <w:jc w:val="both"/>
              <w:rPr>
                <w:rFonts w:ascii="Times New Roman" w:eastAsia="Arial Unicode MS" w:hAnsi="Times New Roman" w:cs="Times New Roman"/>
                <w:color w:val="00000A"/>
                <w:sz w:val="24"/>
                <w:szCs w:val="24"/>
              </w:rPr>
            </w:pPr>
            <w:r w:rsidRPr="00AD38DC">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E9443A8" w14:textId="77777777" w:rsidR="002139C1" w:rsidRPr="00AD38DC" w:rsidRDefault="002139C1" w:rsidP="003253A5">
            <w:pPr>
              <w:pStyle w:val="ConsPlusNormal"/>
              <w:numPr>
                <w:ilvl w:val="0"/>
                <w:numId w:val="4"/>
              </w:numPr>
              <w:suppressAutoHyphens/>
              <w:autoSpaceDE/>
              <w:autoSpaceDN/>
              <w:adjustRightInd/>
              <w:ind w:left="0" w:right="147" w:firstLine="363"/>
              <w:jc w:val="both"/>
              <w:rPr>
                <w:rFonts w:ascii="Times New Roman" w:eastAsia="Arial Unicode MS" w:hAnsi="Times New Roman" w:cs="Times New Roman"/>
                <w:color w:val="00000A"/>
                <w:sz w:val="24"/>
                <w:szCs w:val="24"/>
              </w:rPr>
            </w:pPr>
            <w:r w:rsidRPr="00AD38DC">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40491C4" w14:textId="77777777" w:rsidR="000F702C" w:rsidRPr="00AD38DC" w:rsidRDefault="000F702C" w:rsidP="003253A5">
            <w:pPr>
              <w:pStyle w:val="ConsPlusNormal"/>
              <w:numPr>
                <w:ilvl w:val="0"/>
                <w:numId w:val="4"/>
              </w:numPr>
              <w:ind w:left="0" w:right="147" w:firstLine="363"/>
              <w:jc w:val="both"/>
              <w:rPr>
                <w:rFonts w:ascii="Times New Roman" w:eastAsia="Arial Unicode MS" w:hAnsi="Times New Roman" w:cs="Times New Roman"/>
                <w:color w:val="00000A"/>
                <w:sz w:val="24"/>
                <w:szCs w:val="24"/>
              </w:rPr>
            </w:pPr>
            <w:r w:rsidRPr="00AD38DC">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2139C1" w:rsidRPr="00AD38DC">
              <w:rPr>
                <w:rFonts w:ascii="Times New Roman" w:eastAsia="Arial Unicode MS" w:hAnsi="Times New Roman" w:cs="Times New Roman"/>
                <w:color w:val="00000A"/>
                <w:sz w:val="24"/>
                <w:szCs w:val="24"/>
              </w:rPr>
              <w:t xml:space="preserve"> </w:t>
            </w:r>
            <w:r w:rsidRPr="00AD38DC">
              <w:rPr>
                <w:rFonts w:ascii="Times New Roman" w:eastAsia="Arial Unicode MS" w:hAnsi="Times New Roman" w:cs="Times New Roman"/>
                <w:color w:val="00000A"/>
                <w:sz w:val="24"/>
                <w:szCs w:val="24"/>
              </w:rPr>
              <w:t>выполнением работы</w:t>
            </w:r>
            <w:r w:rsidR="002139C1" w:rsidRPr="00AD38DC">
              <w:rPr>
                <w:rFonts w:ascii="Times New Roman" w:eastAsia="Arial Unicode MS" w:hAnsi="Times New Roman" w:cs="Times New Roman"/>
                <w:color w:val="00000A"/>
                <w:sz w:val="24"/>
                <w:szCs w:val="24"/>
              </w:rPr>
              <w:t xml:space="preserve">, </w:t>
            </w:r>
            <w:r w:rsidRPr="00AD38DC">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1E862AEF" w14:textId="324ECC68" w:rsidR="002139C1" w:rsidRPr="00AD38DC" w:rsidRDefault="002139C1" w:rsidP="003253A5">
            <w:pPr>
              <w:pStyle w:val="ConsPlusNormal"/>
              <w:numPr>
                <w:ilvl w:val="0"/>
                <w:numId w:val="4"/>
              </w:numPr>
              <w:suppressAutoHyphens/>
              <w:autoSpaceDE/>
              <w:autoSpaceDN/>
              <w:adjustRightInd/>
              <w:ind w:left="0" w:right="147" w:firstLine="363"/>
              <w:jc w:val="both"/>
              <w:rPr>
                <w:rFonts w:ascii="Times New Roman" w:eastAsia="Arial Unicode MS" w:hAnsi="Times New Roman" w:cs="Times New Roman"/>
                <w:color w:val="00000A"/>
                <w:sz w:val="24"/>
                <w:szCs w:val="24"/>
              </w:rPr>
            </w:pPr>
            <w:r w:rsidRPr="00AD38DC">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AD38DC">
              <w:rPr>
                <w:rFonts w:ascii="Times New Roman" w:eastAsia="Arial Unicode MS" w:hAnsi="Times New Roman" w:cs="Times New Roman"/>
                <w:color w:val="00000A"/>
                <w:sz w:val="24"/>
                <w:szCs w:val="24"/>
              </w:rP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C29C375" w14:textId="77777777" w:rsidR="002139C1" w:rsidRPr="00AD38DC" w:rsidRDefault="002139C1" w:rsidP="003253A5">
            <w:pPr>
              <w:pStyle w:val="ConsPlusNormal"/>
              <w:numPr>
                <w:ilvl w:val="0"/>
                <w:numId w:val="4"/>
              </w:numPr>
              <w:suppressAutoHyphens/>
              <w:autoSpaceDE/>
              <w:autoSpaceDN/>
              <w:adjustRightInd/>
              <w:ind w:left="0" w:right="147" w:firstLine="363"/>
              <w:jc w:val="both"/>
              <w:rPr>
                <w:rFonts w:ascii="Times New Roman" w:eastAsia="Arial Unicode MS" w:hAnsi="Times New Roman" w:cs="Times New Roman"/>
                <w:color w:val="00000A"/>
                <w:sz w:val="24"/>
                <w:szCs w:val="24"/>
              </w:rPr>
            </w:pPr>
            <w:r w:rsidRPr="00AD38DC">
              <w:rPr>
                <w:rFonts w:ascii="Times New Roman" w:eastAsia="Arial Unicode MS" w:hAnsi="Times New Roman" w:cs="Times New Roman"/>
                <w:color w:val="00000A"/>
                <w:sz w:val="24"/>
                <w:szCs w:val="24"/>
              </w:rPr>
              <w:t>Участник закупки не является офшорной компанией;</w:t>
            </w:r>
          </w:p>
          <w:p w14:paraId="37712A27" w14:textId="77777777" w:rsidR="002139C1" w:rsidRPr="00AD38DC" w:rsidRDefault="002139C1" w:rsidP="003253A5">
            <w:pPr>
              <w:pStyle w:val="ConsPlusNormal"/>
              <w:numPr>
                <w:ilvl w:val="0"/>
                <w:numId w:val="4"/>
              </w:numPr>
              <w:tabs>
                <w:tab w:val="left" w:pos="362"/>
              </w:tabs>
              <w:suppressAutoHyphens/>
              <w:autoSpaceDE/>
              <w:autoSpaceDN/>
              <w:adjustRightInd/>
              <w:ind w:left="0" w:right="147" w:firstLine="363"/>
              <w:jc w:val="both"/>
              <w:rPr>
                <w:sz w:val="24"/>
                <w:szCs w:val="24"/>
              </w:rPr>
            </w:pPr>
            <w:r w:rsidRPr="00AD38DC">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F7604A8" w14:textId="77777777" w:rsidR="000F702C" w:rsidRPr="00AD38DC" w:rsidRDefault="000F702C" w:rsidP="003253A5">
            <w:pPr>
              <w:pStyle w:val="ConsPlusNormal"/>
              <w:numPr>
                <w:ilvl w:val="0"/>
                <w:numId w:val="4"/>
              </w:numPr>
              <w:tabs>
                <w:tab w:val="left" w:pos="362"/>
              </w:tabs>
              <w:suppressAutoHyphens/>
              <w:autoSpaceDE/>
              <w:autoSpaceDN/>
              <w:adjustRightInd/>
              <w:ind w:left="0" w:right="147" w:firstLine="317"/>
              <w:jc w:val="both"/>
              <w:rPr>
                <w:rFonts w:ascii="Times New Roman" w:hAnsi="Times New Roman" w:cs="Times New Roman"/>
                <w:sz w:val="24"/>
                <w:szCs w:val="24"/>
              </w:rPr>
            </w:pPr>
            <w:r w:rsidRPr="00AD38DC">
              <w:rPr>
                <w:rFonts w:ascii="Times New Roman" w:hAnsi="Times New Roman" w:cs="Times New Roman"/>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9326D2" w14:textId="26C65DB8" w:rsidR="00C073F9" w:rsidRPr="00AD38DC" w:rsidRDefault="00C073F9" w:rsidP="003253A5">
            <w:pPr>
              <w:pStyle w:val="ConsPlusNormal"/>
              <w:numPr>
                <w:ilvl w:val="0"/>
                <w:numId w:val="4"/>
              </w:numPr>
              <w:tabs>
                <w:tab w:val="left" w:pos="362"/>
              </w:tabs>
              <w:suppressAutoHyphens/>
              <w:autoSpaceDE/>
              <w:autoSpaceDN/>
              <w:adjustRightInd/>
              <w:ind w:left="0" w:right="147" w:firstLine="317"/>
              <w:jc w:val="both"/>
              <w:rPr>
                <w:rFonts w:ascii="Times New Roman" w:hAnsi="Times New Roman" w:cs="Times New Roman"/>
                <w:sz w:val="24"/>
                <w:szCs w:val="24"/>
              </w:rPr>
            </w:pPr>
            <w:r w:rsidRPr="00AD38DC">
              <w:rPr>
                <w:rFonts w:ascii="Times New Roman" w:hAnsi="Times New Roman" w:cs="Times New Roman"/>
                <w:sz w:val="24"/>
                <w:szCs w:val="24"/>
              </w:rPr>
              <w:t xml:space="preserve">Участник закупки не является иностранным агентом в соответствии с Федеральным законом от 14 июля 2022 года </w:t>
            </w:r>
            <w:r w:rsidRPr="00AD38DC">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2139C1" w:rsidRPr="00AD38DC" w14:paraId="05277C16" w14:textId="77777777" w:rsidTr="003253A5">
        <w:trPr>
          <w:trHeight w:val="1284"/>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1DCDD5D" w14:textId="53AB4A8C"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16</w:t>
            </w:r>
            <w:r w:rsidR="002139C1" w:rsidRPr="00AD38DC">
              <w:rPr>
                <w:rFonts w:ascii="Times New Roman" w:hAnsi="Times New Roman" w:cs="Times New Roman"/>
                <w:color w:val="000000" w:themeColor="text1"/>
              </w:rPr>
              <w:t>.</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1250C42" w14:textId="7203EB3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Дополнительное требование к участникам конкурса в электронной форме</w:t>
            </w:r>
          </w:p>
          <w:p w14:paraId="255400CB" w14:textId="77777777" w:rsidR="002139C1" w:rsidRPr="00AD38DC" w:rsidRDefault="002139C1" w:rsidP="00AB1443">
            <w:pPr>
              <w:ind w:right="-33"/>
              <w:jc w:val="both"/>
              <w:rPr>
                <w:rFonts w:ascii="Times New Roman" w:hAnsi="Times New Roman" w:cs="Times New Roman"/>
                <w:color w:val="000000" w:themeColor="text1"/>
              </w:rPr>
            </w:pP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0AAF60F6" w14:textId="3AA27F24" w:rsidR="002139C1" w:rsidRPr="00AD38DC" w:rsidRDefault="0082558C" w:rsidP="003253A5">
            <w:pPr>
              <w:tabs>
                <w:tab w:val="left" w:pos="362"/>
              </w:tabs>
              <w:suppressAutoHyphens/>
              <w:ind w:right="147"/>
              <w:jc w:val="both"/>
              <w:rPr>
                <w:rFonts w:ascii="Times New Roman" w:hAnsi="Times New Roman" w:cs="Times New Roman"/>
                <w:i/>
                <w:color w:val="000000" w:themeColor="text1"/>
                <w:vertAlign w:val="superscript"/>
              </w:rPr>
            </w:pPr>
            <w:r w:rsidRPr="00AD38DC">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2139C1" w:rsidRPr="00AD38DC" w14:paraId="712E6996"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6D00CBE" w14:textId="7780BDE5" w:rsidR="002139C1" w:rsidRPr="00AD38DC" w:rsidRDefault="00AB1443" w:rsidP="00AB1443">
            <w:pPr>
              <w:suppressAutoHyphens/>
              <w:ind w:left="34" w:right="-33"/>
              <w:jc w:val="center"/>
              <w:rPr>
                <w:rFonts w:ascii="Times New Roman" w:hAnsi="Times New Roman" w:cs="Times New Roman"/>
                <w:color w:val="000000" w:themeColor="text1"/>
              </w:rPr>
            </w:pPr>
            <w:bookmarkStart w:id="363" w:name="_Toc375898303"/>
            <w:bookmarkStart w:id="364" w:name="_Toc375898887"/>
            <w:bookmarkStart w:id="365" w:name="_Toc375898304"/>
            <w:bookmarkStart w:id="366" w:name="_Toc375898888"/>
            <w:bookmarkStart w:id="367" w:name="_Toc376103905"/>
            <w:bookmarkStart w:id="368" w:name="_Toc376104002"/>
            <w:bookmarkStart w:id="369" w:name="_Toc376104160"/>
            <w:bookmarkStart w:id="370" w:name="_Toc376104434"/>
            <w:bookmarkEnd w:id="363"/>
            <w:bookmarkEnd w:id="364"/>
            <w:bookmarkEnd w:id="365"/>
            <w:bookmarkEnd w:id="366"/>
            <w:bookmarkEnd w:id="367"/>
            <w:bookmarkEnd w:id="368"/>
            <w:bookmarkEnd w:id="369"/>
            <w:bookmarkEnd w:id="370"/>
            <w:r>
              <w:rPr>
                <w:rFonts w:ascii="Times New Roman" w:hAnsi="Times New Roman" w:cs="Times New Roman"/>
                <w:color w:val="000000" w:themeColor="text1"/>
              </w:rPr>
              <w:t>17</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685AA12" w14:textId="42D08AF2"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16BD2483" w14:textId="555E3620" w:rsidR="002139C1" w:rsidRPr="00AD38DC" w:rsidRDefault="003253A5" w:rsidP="003253A5">
            <w:pPr>
              <w:tabs>
                <w:tab w:val="left" w:pos="743"/>
                <w:tab w:val="left" w:pos="1451"/>
              </w:tabs>
              <w:suppressAutoHyphens/>
              <w:spacing w:after="60"/>
              <w:ind w:right="147"/>
              <w:contextualSpacing/>
              <w:jc w:val="both"/>
              <w:rPr>
                <w:rFonts w:ascii="Times New Roman" w:eastAsia="Times New Roman" w:hAnsi="Times New Roman" w:cs="Times New Roman"/>
                <w:i/>
                <w:color w:val="000000" w:themeColor="text1"/>
              </w:rPr>
            </w:pPr>
            <w:r w:rsidRPr="003253A5">
              <w:rPr>
                <w:rFonts w:ascii="Times New Roman" w:eastAsia="Times New Roman" w:hAnsi="Times New Roman" w:cs="Times New Roman"/>
                <w:color w:val="00000A"/>
              </w:rPr>
              <w:t>Установлены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2139C1" w:rsidRPr="00AD38DC" w14:paraId="12CA3A0E"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1C95A1F2" w14:textId="62603856"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18</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3727D88" w14:textId="1B6395B1" w:rsidR="002139C1" w:rsidRPr="00AD38DC" w:rsidRDefault="002139C1" w:rsidP="00AB1443">
            <w:pPr>
              <w:ind w:right="-33"/>
              <w:jc w:val="both"/>
              <w:rPr>
                <w:rFonts w:ascii="Times New Roman" w:hAnsi="Times New Roman" w:cs="Times New Roman"/>
                <w:color w:val="000000" w:themeColor="text1"/>
                <w:vertAlign w:val="superscript"/>
              </w:rPr>
            </w:pPr>
            <w:r w:rsidRPr="00AD38DC">
              <w:rPr>
                <w:rFonts w:ascii="Times New Roman" w:hAnsi="Times New Roman" w:cs="Times New Roman"/>
                <w:color w:val="000000" w:themeColor="text1"/>
              </w:rPr>
              <w:t>Особенности участия в конкурсе в электронной форме</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4A46A239" w14:textId="747FEEB1" w:rsidR="002139C1" w:rsidRPr="00AD38DC" w:rsidRDefault="00655850" w:rsidP="003253A5">
            <w:pPr>
              <w:ind w:right="147"/>
              <w:jc w:val="both"/>
              <w:rPr>
                <w:rFonts w:ascii="Times New Roman" w:hAnsi="Times New Roman" w:cs="Times New Roman"/>
                <w:i/>
                <w:color w:val="000000" w:themeColor="text1"/>
              </w:rPr>
            </w:pPr>
            <w:r>
              <w:rPr>
                <w:rFonts w:ascii="Times New Roman" w:hAnsi="Times New Roman"/>
                <w:color w:val="00000A"/>
              </w:rPr>
              <w:t>Не у</w:t>
            </w:r>
            <w:r w:rsidR="004D26A7" w:rsidRPr="00AD38DC">
              <w:rPr>
                <w:rFonts w:ascii="Times New Roman" w:hAnsi="Times New Roman"/>
                <w:color w:val="00000A"/>
              </w:rPr>
              <w:t>становлено.</w:t>
            </w:r>
          </w:p>
        </w:tc>
      </w:tr>
      <w:tr w:rsidR="002139C1" w:rsidRPr="00AD38DC" w14:paraId="542F34F4"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7321DA4A" w14:textId="59A57B63"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19</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4C0335A" w14:textId="77777777" w:rsidR="002139C1" w:rsidRPr="00AD38DC" w:rsidRDefault="002139C1" w:rsidP="00AB1443">
            <w:pPr>
              <w:ind w:right="-33"/>
              <w:jc w:val="both"/>
              <w:rPr>
                <w:rFonts w:ascii="Times New Roman" w:hAnsi="Times New Roman" w:cs="Times New Roman"/>
                <w:color w:val="000000" w:themeColor="text1"/>
              </w:rPr>
            </w:pPr>
          </w:p>
          <w:p w14:paraId="0C7F083F" w14:textId="77777777" w:rsidR="002139C1" w:rsidRPr="00AD38DC" w:rsidRDefault="002139C1" w:rsidP="00AB1443">
            <w:pPr>
              <w:ind w:right="-33"/>
              <w:jc w:val="both"/>
              <w:rPr>
                <w:rFonts w:ascii="Times New Roman" w:hAnsi="Times New Roman" w:cs="Times New Roman"/>
                <w:color w:val="000000" w:themeColor="text1"/>
              </w:rPr>
            </w:pPr>
          </w:p>
          <w:p w14:paraId="006C18CE" w14:textId="77777777" w:rsidR="002139C1" w:rsidRPr="00AD38DC" w:rsidRDefault="002139C1" w:rsidP="00AB1443">
            <w:pPr>
              <w:ind w:right="-33"/>
              <w:jc w:val="both"/>
              <w:rPr>
                <w:rFonts w:ascii="Times New Roman" w:hAnsi="Times New Roman" w:cs="Times New Roman"/>
                <w:color w:val="000000" w:themeColor="text1"/>
              </w:rPr>
            </w:pPr>
          </w:p>
          <w:p w14:paraId="4E0047FD" w14:textId="567272C1"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Содержание и состав заявки на участие в конкурсе в электронной форме</w:t>
            </w:r>
          </w:p>
          <w:p w14:paraId="7BD694BE" w14:textId="77777777" w:rsidR="002139C1" w:rsidRPr="00AD38DC" w:rsidRDefault="002139C1" w:rsidP="00AB1443">
            <w:pPr>
              <w:ind w:right="-33"/>
              <w:jc w:val="both"/>
              <w:rPr>
                <w:rFonts w:ascii="Times New Roman" w:hAnsi="Times New Roman" w:cs="Times New Roman"/>
                <w:color w:val="000000" w:themeColor="text1"/>
              </w:rPr>
            </w:pPr>
          </w:p>
          <w:p w14:paraId="72152E89" w14:textId="77777777" w:rsidR="002139C1" w:rsidRPr="00AD38DC" w:rsidRDefault="002139C1" w:rsidP="00AB1443">
            <w:pPr>
              <w:ind w:right="-33"/>
              <w:jc w:val="both"/>
              <w:rPr>
                <w:rFonts w:ascii="Times New Roman" w:hAnsi="Times New Roman" w:cs="Times New Roman"/>
                <w:color w:val="000000" w:themeColor="text1"/>
              </w:rPr>
            </w:pPr>
          </w:p>
          <w:p w14:paraId="31A7452B" w14:textId="77777777" w:rsidR="002139C1" w:rsidRPr="00AD38DC" w:rsidRDefault="002139C1" w:rsidP="00AB1443">
            <w:pPr>
              <w:ind w:right="-33"/>
              <w:jc w:val="both"/>
              <w:rPr>
                <w:rFonts w:ascii="Times New Roman" w:hAnsi="Times New Roman" w:cs="Times New Roman"/>
                <w:color w:val="000000" w:themeColor="text1"/>
              </w:rPr>
            </w:pPr>
          </w:p>
          <w:p w14:paraId="79153EC9" w14:textId="77777777" w:rsidR="002139C1" w:rsidRPr="00AD38DC" w:rsidRDefault="002139C1" w:rsidP="00AB1443">
            <w:pPr>
              <w:ind w:right="-33"/>
              <w:jc w:val="both"/>
              <w:rPr>
                <w:rFonts w:ascii="Times New Roman" w:hAnsi="Times New Roman" w:cs="Times New Roman"/>
                <w:color w:val="000000" w:themeColor="text1"/>
              </w:rPr>
            </w:pPr>
          </w:p>
          <w:p w14:paraId="3F169FC1" w14:textId="77777777" w:rsidR="002139C1" w:rsidRPr="00AD38DC" w:rsidRDefault="002139C1" w:rsidP="00AB1443">
            <w:pPr>
              <w:ind w:right="-33"/>
              <w:jc w:val="both"/>
              <w:rPr>
                <w:rFonts w:ascii="Times New Roman" w:hAnsi="Times New Roman" w:cs="Times New Roman"/>
                <w:color w:val="000000" w:themeColor="text1"/>
              </w:rPr>
            </w:pPr>
          </w:p>
          <w:p w14:paraId="61FB76F8" w14:textId="77777777" w:rsidR="002139C1" w:rsidRPr="00AD38DC" w:rsidRDefault="002139C1" w:rsidP="00AB1443">
            <w:pPr>
              <w:ind w:right="-33"/>
              <w:jc w:val="both"/>
              <w:rPr>
                <w:rFonts w:ascii="Times New Roman" w:hAnsi="Times New Roman" w:cs="Times New Roman"/>
                <w:color w:val="000000" w:themeColor="text1"/>
              </w:rPr>
            </w:pPr>
          </w:p>
          <w:p w14:paraId="070FE95B" w14:textId="77777777" w:rsidR="002139C1" w:rsidRPr="00AD38DC" w:rsidRDefault="002139C1" w:rsidP="00AB1443">
            <w:pPr>
              <w:ind w:right="-33"/>
              <w:jc w:val="both"/>
              <w:rPr>
                <w:rFonts w:ascii="Times New Roman" w:hAnsi="Times New Roman" w:cs="Times New Roman"/>
                <w:color w:val="000000" w:themeColor="text1"/>
              </w:rPr>
            </w:pPr>
          </w:p>
          <w:p w14:paraId="0877F2B2" w14:textId="77777777" w:rsidR="002139C1" w:rsidRPr="00AD38DC" w:rsidRDefault="002139C1" w:rsidP="00AB1443">
            <w:pPr>
              <w:ind w:right="-33"/>
              <w:jc w:val="both"/>
              <w:rPr>
                <w:rFonts w:ascii="Times New Roman" w:hAnsi="Times New Roman" w:cs="Times New Roman"/>
                <w:color w:val="000000" w:themeColor="text1"/>
              </w:rPr>
            </w:pPr>
          </w:p>
          <w:p w14:paraId="7CA657B3" w14:textId="77777777" w:rsidR="002139C1" w:rsidRPr="00AD38DC" w:rsidRDefault="002139C1" w:rsidP="00AB1443">
            <w:pPr>
              <w:ind w:right="-33"/>
              <w:jc w:val="both"/>
              <w:rPr>
                <w:rFonts w:ascii="Times New Roman" w:hAnsi="Times New Roman" w:cs="Times New Roman"/>
                <w:color w:val="000000" w:themeColor="text1"/>
              </w:rPr>
            </w:pPr>
          </w:p>
          <w:p w14:paraId="147F6158" w14:textId="77777777" w:rsidR="002139C1" w:rsidRPr="00AD38DC" w:rsidRDefault="002139C1" w:rsidP="00AB1443">
            <w:pPr>
              <w:ind w:right="-33"/>
              <w:jc w:val="both"/>
              <w:rPr>
                <w:rFonts w:ascii="Times New Roman" w:hAnsi="Times New Roman" w:cs="Times New Roman"/>
                <w:color w:val="000000" w:themeColor="text1"/>
              </w:rPr>
            </w:pPr>
          </w:p>
          <w:p w14:paraId="75C6356C" w14:textId="77777777" w:rsidR="002139C1" w:rsidRPr="00AD38DC" w:rsidRDefault="002139C1" w:rsidP="00AB1443">
            <w:pPr>
              <w:ind w:right="-33"/>
              <w:jc w:val="both"/>
              <w:rPr>
                <w:rFonts w:ascii="Times New Roman" w:hAnsi="Times New Roman" w:cs="Times New Roman"/>
                <w:color w:val="000000" w:themeColor="text1"/>
              </w:rPr>
            </w:pPr>
          </w:p>
          <w:p w14:paraId="4FFC62E0" w14:textId="77777777" w:rsidR="002139C1" w:rsidRPr="00AD38DC" w:rsidRDefault="002139C1" w:rsidP="00AB1443">
            <w:pPr>
              <w:ind w:right="-33"/>
              <w:jc w:val="both"/>
              <w:rPr>
                <w:rFonts w:ascii="Times New Roman" w:hAnsi="Times New Roman" w:cs="Times New Roman"/>
                <w:color w:val="000000" w:themeColor="text1"/>
              </w:rPr>
            </w:pPr>
          </w:p>
          <w:p w14:paraId="206A01EB" w14:textId="77777777" w:rsidR="002139C1" w:rsidRPr="00AD38DC" w:rsidRDefault="002139C1" w:rsidP="00AB1443">
            <w:pPr>
              <w:ind w:right="-33"/>
              <w:jc w:val="both"/>
              <w:rPr>
                <w:rFonts w:ascii="Times New Roman" w:hAnsi="Times New Roman" w:cs="Times New Roman"/>
                <w:color w:val="000000" w:themeColor="text1"/>
              </w:rPr>
            </w:pPr>
          </w:p>
          <w:p w14:paraId="1DD86658" w14:textId="77777777" w:rsidR="002139C1" w:rsidRPr="00AD38DC" w:rsidRDefault="002139C1" w:rsidP="00AB1443">
            <w:pPr>
              <w:ind w:right="-33"/>
              <w:jc w:val="both"/>
              <w:rPr>
                <w:rFonts w:ascii="Times New Roman" w:hAnsi="Times New Roman" w:cs="Times New Roman"/>
                <w:color w:val="000000" w:themeColor="text1"/>
              </w:rPr>
            </w:pPr>
          </w:p>
          <w:p w14:paraId="11DB0CDF" w14:textId="77777777" w:rsidR="002139C1" w:rsidRPr="00AD38DC" w:rsidRDefault="002139C1" w:rsidP="00AB1443">
            <w:pPr>
              <w:ind w:right="-33"/>
              <w:jc w:val="both"/>
              <w:rPr>
                <w:rFonts w:ascii="Times New Roman" w:hAnsi="Times New Roman" w:cs="Times New Roman"/>
                <w:color w:val="000000" w:themeColor="text1"/>
              </w:rPr>
            </w:pPr>
          </w:p>
          <w:p w14:paraId="1B8984C1" w14:textId="77777777" w:rsidR="002139C1" w:rsidRPr="00AD38DC" w:rsidRDefault="002139C1" w:rsidP="00AB1443">
            <w:pPr>
              <w:ind w:right="-33"/>
              <w:jc w:val="both"/>
              <w:rPr>
                <w:rFonts w:ascii="Times New Roman" w:hAnsi="Times New Roman" w:cs="Times New Roman"/>
                <w:color w:val="000000" w:themeColor="text1"/>
              </w:rPr>
            </w:pPr>
          </w:p>
          <w:p w14:paraId="05B6AD5E" w14:textId="77777777" w:rsidR="002139C1" w:rsidRPr="00AD38DC" w:rsidRDefault="002139C1" w:rsidP="00AB1443">
            <w:pPr>
              <w:ind w:right="-33"/>
              <w:jc w:val="both"/>
              <w:rPr>
                <w:rFonts w:ascii="Times New Roman" w:hAnsi="Times New Roman" w:cs="Times New Roman"/>
                <w:color w:val="000000" w:themeColor="text1"/>
              </w:rPr>
            </w:pPr>
          </w:p>
          <w:p w14:paraId="4C25AD0A" w14:textId="77777777" w:rsidR="002139C1" w:rsidRPr="00AD38DC" w:rsidRDefault="002139C1" w:rsidP="00AB1443">
            <w:pPr>
              <w:ind w:right="-33"/>
              <w:jc w:val="both"/>
              <w:rPr>
                <w:rFonts w:ascii="Times New Roman" w:hAnsi="Times New Roman" w:cs="Times New Roman"/>
                <w:color w:val="000000" w:themeColor="text1"/>
              </w:rPr>
            </w:pPr>
          </w:p>
          <w:p w14:paraId="5C6C33D2" w14:textId="77777777" w:rsidR="002139C1" w:rsidRPr="00AD38DC" w:rsidRDefault="002139C1" w:rsidP="00AB1443">
            <w:pPr>
              <w:ind w:right="-33"/>
              <w:jc w:val="both"/>
              <w:rPr>
                <w:rFonts w:ascii="Times New Roman" w:hAnsi="Times New Roman" w:cs="Times New Roman"/>
                <w:color w:val="000000" w:themeColor="text1"/>
              </w:rPr>
            </w:pPr>
          </w:p>
          <w:p w14:paraId="3E0CDB4D" w14:textId="77777777" w:rsidR="002139C1" w:rsidRPr="00AD38DC" w:rsidRDefault="002139C1" w:rsidP="00AB1443">
            <w:pPr>
              <w:ind w:right="-33"/>
              <w:jc w:val="both"/>
              <w:rPr>
                <w:rFonts w:ascii="Times New Roman" w:hAnsi="Times New Roman" w:cs="Times New Roman"/>
                <w:color w:val="000000" w:themeColor="text1"/>
              </w:rPr>
            </w:pPr>
          </w:p>
          <w:p w14:paraId="0E45F4EA" w14:textId="77777777" w:rsidR="002139C1" w:rsidRPr="00AD38DC" w:rsidRDefault="002139C1" w:rsidP="00AB1443">
            <w:pPr>
              <w:ind w:right="-33"/>
              <w:jc w:val="both"/>
              <w:rPr>
                <w:rFonts w:ascii="Times New Roman" w:hAnsi="Times New Roman" w:cs="Times New Roman"/>
                <w:color w:val="000000" w:themeColor="text1"/>
              </w:rPr>
            </w:pPr>
          </w:p>
          <w:p w14:paraId="2CD1639D" w14:textId="77777777" w:rsidR="002139C1" w:rsidRPr="00AD38DC" w:rsidRDefault="002139C1" w:rsidP="00AB1443">
            <w:pPr>
              <w:ind w:right="-33"/>
              <w:jc w:val="both"/>
              <w:rPr>
                <w:rFonts w:ascii="Times New Roman" w:hAnsi="Times New Roman" w:cs="Times New Roman"/>
                <w:color w:val="000000" w:themeColor="text1"/>
              </w:rPr>
            </w:pPr>
          </w:p>
          <w:p w14:paraId="77E7571F" w14:textId="77777777" w:rsidR="002139C1" w:rsidRPr="00AD38DC" w:rsidRDefault="002139C1" w:rsidP="00AB1443">
            <w:pPr>
              <w:ind w:right="-33"/>
              <w:jc w:val="both"/>
              <w:rPr>
                <w:rFonts w:ascii="Times New Roman" w:hAnsi="Times New Roman" w:cs="Times New Roman"/>
                <w:color w:val="000000" w:themeColor="text1"/>
              </w:rPr>
            </w:pPr>
          </w:p>
          <w:p w14:paraId="01063F58" w14:textId="77777777" w:rsidR="002139C1" w:rsidRPr="00AD38DC" w:rsidRDefault="002139C1" w:rsidP="00AB1443">
            <w:pPr>
              <w:ind w:right="-33"/>
              <w:jc w:val="both"/>
              <w:rPr>
                <w:rFonts w:ascii="Times New Roman" w:hAnsi="Times New Roman" w:cs="Times New Roman"/>
                <w:color w:val="000000" w:themeColor="text1"/>
              </w:rPr>
            </w:pPr>
          </w:p>
          <w:p w14:paraId="67B8C8D7" w14:textId="77777777" w:rsidR="002139C1" w:rsidRPr="00AD38DC" w:rsidRDefault="002139C1" w:rsidP="00AB1443">
            <w:pPr>
              <w:ind w:right="-33"/>
              <w:jc w:val="both"/>
              <w:rPr>
                <w:rFonts w:ascii="Times New Roman" w:hAnsi="Times New Roman" w:cs="Times New Roman"/>
                <w:color w:val="000000" w:themeColor="text1"/>
              </w:rPr>
            </w:pPr>
          </w:p>
          <w:p w14:paraId="36FDD0F3" w14:textId="77777777" w:rsidR="002139C1" w:rsidRPr="00AD38DC" w:rsidRDefault="002139C1" w:rsidP="00AB1443">
            <w:pPr>
              <w:ind w:right="-33"/>
              <w:jc w:val="both"/>
              <w:rPr>
                <w:rFonts w:ascii="Times New Roman" w:hAnsi="Times New Roman" w:cs="Times New Roman"/>
                <w:color w:val="000000" w:themeColor="text1"/>
              </w:rPr>
            </w:pPr>
          </w:p>
          <w:p w14:paraId="4245CE59" w14:textId="77777777" w:rsidR="002139C1" w:rsidRPr="00AD38DC" w:rsidRDefault="002139C1" w:rsidP="00AB1443">
            <w:pPr>
              <w:ind w:right="-33"/>
              <w:jc w:val="both"/>
              <w:rPr>
                <w:rFonts w:ascii="Times New Roman" w:hAnsi="Times New Roman" w:cs="Times New Roman"/>
                <w:color w:val="000000" w:themeColor="text1"/>
              </w:rPr>
            </w:pPr>
          </w:p>
          <w:p w14:paraId="0B09FE88" w14:textId="77777777" w:rsidR="002139C1" w:rsidRPr="00AD38DC" w:rsidRDefault="002139C1" w:rsidP="00AB1443">
            <w:pPr>
              <w:ind w:right="-33"/>
              <w:jc w:val="both"/>
              <w:rPr>
                <w:rFonts w:ascii="Times New Roman" w:hAnsi="Times New Roman" w:cs="Times New Roman"/>
                <w:color w:val="000000" w:themeColor="text1"/>
              </w:rPr>
            </w:pPr>
          </w:p>
          <w:p w14:paraId="197664DA" w14:textId="77777777" w:rsidR="002139C1" w:rsidRPr="00AD38DC" w:rsidRDefault="002139C1" w:rsidP="00AB1443">
            <w:pPr>
              <w:ind w:right="-33"/>
              <w:jc w:val="both"/>
              <w:rPr>
                <w:rFonts w:ascii="Times New Roman" w:hAnsi="Times New Roman" w:cs="Times New Roman"/>
                <w:color w:val="000000" w:themeColor="text1"/>
              </w:rPr>
            </w:pPr>
          </w:p>
          <w:p w14:paraId="6E07B092" w14:textId="77777777" w:rsidR="002139C1" w:rsidRPr="00AD38DC" w:rsidRDefault="002139C1" w:rsidP="00AB1443">
            <w:pPr>
              <w:ind w:right="-33"/>
              <w:jc w:val="both"/>
              <w:rPr>
                <w:rFonts w:ascii="Times New Roman" w:hAnsi="Times New Roman" w:cs="Times New Roman"/>
                <w:color w:val="000000" w:themeColor="text1"/>
              </w:rPr>
            </w:pPr>
          </w:p>
          <w:p w14:paraId="380DC5C7" w14:textId="77777777" w:rsidR="002139C1" w:rsidRPr="00AD38DC" w:rsidRDefault="002139C1" w:rsidP="00AB1443">
            <w:pPr>
              <w:ind w:right="-33"/>
              <w:jc w:val="both"/>
              <w:rPr>
                <w:rFonts w:ascii="Times New Roman" w:hAnsi="Times New Roman" w:cs="Times New Roman"/>
                <w:color w:val="000000" w:themeColor="text1"/>
              </w:rPr>
            </w:pPr>
          </w:p>
          <w:p w14:paraId="03693D23" w14:textId="77777777" w:rsidR="002139C1" w:rsidRPr="00AD38DC" w:rsidRDefault="002139C1" w:rsidP="00AB1443">
            <w:pPr>
              <w:ind w:right="-33"/>
              <w:jc w:val="both"/>
              <w:rPr>
                <w:rFonts w:ascii="Times New Roman" w:hAnsi="Times New Roman" w:cs="Times New Roman"/>
                <w:color w:val="000000" w:themeColor="text1"/>
              </w:rPr>
            </w:pPr>
          </w:p>
          <w:p w14:paraId="775B1305" w14:textId="77777777" w:rsidR="002139C1" w:rsidRPr="00AD38DC" w:rsidRDefault="002139C1" w:rsidP="00AB1443">
            <w:pPr>
              <w:ind w:right="-33"/>
              <w:jc w:val="both"/>
              <w:rPr>
                <w:rFonts w:ascii="Times New Roman" w:hAnsi="Times New Roman" w:cs="Times New Roman"/>
                <w:color w:val="000000" w:themeColor="text1"/>
              </w:rPr>
            </w:pPr>
          </w:p>
          <w:p w14:paraId="7BF5A691" w14:textId="77777777" w:rsidR="002139C1" w:rsidRPr="00AD38DC" w:rsidRDefault="002139C1" w:rsidP="00AB1443">
            <w:pPr>
              <w:ind w:right="-33"/>
              <w:jc w:val="both"/>
              <w:rPr>
                <w:rFonts w:ascii="Times New Roman" w:hAnsi="Times New Roman" w:cs="Times New Roman"/>
                <w:color w:val="000000" w:themeColor="text1"/>
              </w:rPr>
            </w:pPr>
          </w:p>
          <w:p w14:paraId="1A03FD57" w14:textId="77777777" w:rsidR="002139C1" w:rsidRPr="00AD38DC" w:rsidRDefault="002139C1" w:rsidP="00AB1443">
            <w:pPr>
              <w:ind w:right="-33"/>
              <w:jc w:val="both"/>
              <w:rPr>
                <w:rFonts w:ascii="Times New Roman" w:hAnsi="Times New Roman" w:cs="Times New Roman"/>
                <w:color w:val="000000" w:themeColor="text1"/>
              </w:rPr>
            </w:pPr>
          </w:p>
          <w:p w14:paraId="261AC567" w14:textId="77777777" w:rsidR="002139C1" w:rsidRPr="00AD38DC" w:rsidRDefault="002139C1" w:rsidP="00AB1443">
            <w:pPr>
              <w:ind w:right="-33"/>
              <w:jc w:val="both"/>
              <w:rPr>
                <w:rFonts w:ascii="Times New Roman" w:hAnsi="Times New Roman" w:cs="Times New Roman"/>
                <w:color w:val="000000" w:themeColor="text1"/>
              </w:rPr>
            </w:pPr>
          </w:p>
          <w:p w14:paraId="6C13CF3D" w14:textId="77777777" w:rsidR="002139C1" w:rsidRPr="00AD38DC" w:rsidRDefault="002139C1" w:rsidP="00AB1443">
            <w:pPr>
              <w:ind w:right="-33"/>
              <w:jc w:val="both"/>
              <w:rPr>
                <w:rFonts w:ascii="Times New Roman" w:hAnsi="Times New Roman" w:cs="Times New Roman"/>
                <w:color w:val="000000" w:themeColor="text1"/>
              </w:rPr>
            </w:pPr>
          </w:p>
          <w:p w14:paraId="4F025AA9" w14:textId="77777777" w:rsidR="002139C1" w:rsidRPr="00AD38DC" w:rsidRDefault="002139C1" w:rsidP="00AB1443">
            <w:pPr>
              <w:ind w:right="-33"/>
              <w:jc w:val="both"/>
              <w:rPr>
                <w:rFonts w:ascii="Times New Roman" w:hAnsi="Times New Roman" w:cs="Times New Roman"/>
                <w:color w:val="000000" w:themeColor="text1"/>
              </w:rPr>
            </w:pPr>
          </w:p>
          <w:p w14:paraId="285CD6D8" w14:textId="77777777" w:rsidR="002139C1" w:rsidRPr="00AD38DC" w:rsidRDefault="002139C1" w:rsidP="00AB1443">
            <w:pPr>
              <w:ind w:right="-33"/>
              <w:jc w:val="both"/>
              <w:rPr>
                <w:rFonts w:ascii="Times New Roman" w:hAnsi="Times New Roman" w:cs="Times New Roman"/>
                <w:color w:val="000000" w:themeColor="text1"/>
              </w:rPr>
            </w:pPr>
          </w:p>
          <w:p w14:paraId="0CAAE0F5" w14:textId="77777777" w:rsidR="002139C1" w:rsidRPr="00AD38DC" w:rsidRDefault="002139C1" w:rsidP="00AB1443">
            <w:pPr>
              <w:ind w:right="-33"/>
              <w:jc w:val="both"/>
              <w:rPr>
                <w:rFonts w:ascii="Times New Roman" w:hAnsi="Times New Roman" w:cs="Times New Roman"/>
                <w:color w:val="000000" w:themeColor="text1"/>
              </w:rPr>
            </w:pPr>
          </w:p>
          <w:p w14:paraId="1284CB3B" w14:textId="77777777" w:rsidR="002139C1" w:rsidRPr="00AD38DC" w:rsidRDefault="002139C1" w:rsidP="00AB1443">
            <w:pPr>
              <w:ind w:right="-33"/>
              <w:jc w:val="both"/>
              <w:rPr>
                <w:rFonts w:ascii="Times New Roman" w:hAnsi="Times New Roman" w:cs="Times New Roman"/>
                <w:color w:val="000000" w:themeColor="text1"/>
              </w:rPr>
            </w:pPr>
          </w:p>
          <w:p w14:paraId="0B756111" w14:textId="77777777" w:rsidR="002139C1" w:rsidRPr="00AD38DC" w:rsidRDefault="002139C1" w:rsidP="00AB1443">
            <w:pPr>
              <w:ind w:right="-33"/>
              <w:jc w:val="both"/>
              <w:rPr>
                <w:rFonts w:ascii="Times New Roman" w:hAnsi="Times New Roman" w:cs="Times New Roman"/>
                <w:color w:val="000000" w:themeColor="text1"/>
              </w:rPr>
            </w:pPr>
          </w:p>
          <w:p w14:paraId="3119795B" w14:textId="77777777" w:rsidR="002139C1" w:rsidRPr="00AD38DC" w:rsidRDefault="002139C1" w:rsidP="00AB1443">
            <w:pPr>
              <w:ind w:right="-33"/>
              <w:jc w:val="both"/>
              <w:rPr>
                <w:rFonts w:ascii="Times New Roman" w:hAnsi="Times New Roman" w:cs="Times New Roman"/>
                <w:color w:val="000000" w:themeColor="text1"/>
              </w:rPr>
            </w:pPr>
          </w:p>
          <w:p w14:paraId="39516A08" w14:textId="77777777" w:rsidR="002139C1" w:rsidRPr="00AD38DC" w:rsidRDefault="002139C1" w:rsidP="00AB1443">
            <w:pPr>
              <w:ind w:right="-33"/>
              <w:jc w:val="both"/>
              <w:rPr>
                <w:rFonts w:ascii="Times New Roman" w:hAnsi="Times New Roman" w:cs="Times New Roman"/>
                <w:color w:val="000000" w:themeColor="text1"/>
              </w:rPr>
            </w:pPr>
          </w:p>
          <w:p w14:paraId="035D83CF" w14:textId="77777777" w:rsidR="002139C1" w:rsidRPr="00AD38DC" w:rsidRDefault="002139C1" w:rsidP="00AB1443">
            <w:pPr>
              <w:ind w:right="-33"/>
              <w:jc w:val="both"/>
              <w:rPr>
                <w:rFonts w:ascii="Times New Roman" w:hAnsi="Times New Roman" w:cs="Times New Roman"/>
                <w:color w:val="000000" w:themeColor="text1"/>
              </w:rPr>
            </w:pPr>
          </w:p>
          <w:p w14:paraId="359659F1" w14:textId="77777777" w:rsidR="002139C1" w:rsidRPr="00AD38DC" w:rsidRDefault="002139C1" w:rsidP="00AB1443">
            <w:pPr>
              <w:ind w:right="-33"/>
              <w:jc w:val="both"/>
              <w:rPr>
                <w:rFonts w:ascii="Times New Roman" w:hAnsi="Times New Roman" w:cs="Times New Roman"/>
                <w:color w:val="000000" w:themeColor="text1"/>
              </w:rPr>
            </w:pPr>
          </w:p>
          <w:p w14:paraId="64053FCD" w14:textId="77777777" w:rsidR="002139C1" w:rsidRPr="00AD38DC" w:rsidRDefault="002139C1" w:rsidP="00AB1443">
            <w:pPr>
              <w:ind w:right="-33"/>
              <w:jc w:val="both"/>
              <w:rPr>
                <w:rFonts w:ascii="Times New Roman" w:hAnsi="Times New Roman" w:cs="Times New Roman"/>
                <w:color w:val="000000" w:themeColor="text1"/>
              </w:rPr>
            </w:pPr>
          </w:p>
          <w:p w14:paraId="386D7FBA" w14:textId="77777777" w:rsidR="002139C1" w:rsidRPr="00AD38DC" w:rsidRDefault="002139C1" w:rsidP="00AB1443">
            <w:pPr>
              <w:ind w:right="-33"/>
              <w:jc w:val="both"/>
              <w:rPr>
                <w:rFonts w:ascii="Times New Roman" w:hAnsi="Times New Roman" w:cs="Times New Roman"/>
                <w:color w:val="000000" w:themeColor="text1"/>
              </w:rPr>
            </w:pPr>
          </w:p>
          <w:p w14:paraId="5BC9DDC2" w14:textId="77777777" w:rsidR="002139C1" w:rsidRPr="00AD38DC" w:rsidRDefault="002139C1" w:rsidP="00AB1443">
            <w:pPr>
              <w:ind w:right="-33"/>
              <w:jc w:val="both"/>
              <w:rPr>
                <w:rFonts w:ascii="Times New Roman" w:hAnsi="Times New Roman" w:cs="Times New Roman"/>
                <w:color w:val="000000" w:themeColor="text1"/>
              </w:rPr>
            </w:pPr>
          </w:p>
          <w:p w14:paraId="6A4D377C" w14:textId="77777777" w:rsidR="002139C1" w:rsidRPr="00AD38DC" w:rsidRDefault="002139C1" w:rsidP="00AB1443">
            <w:pPr>
              <w:ind w:right="-33"/>
              <w:jc w:val="both"/>
              <w:rPr>
                <w:rFonts w:ascii="Times New Roman" w:hAnsi="Times New Roman" w:cs="Times New Roman"/>
                <w:color w:val="000000" w:themeColor="text1"/>
              </w:rPr>
            </w:pPr>
          </w:p>
          <w:p w14:paraId="2F569259" w14:textId="77777777" w:rsidR="002139C1" w:rsidRPr="00AD38DC" w:rsidRDefault="002139C1" w:rsidP="00AB1443">
            <w:pPr>
              <w:ind w:right="-33"/>
              <w:jc w:val="both"/>
              <w:rPr>
                <w:rFonts w:ascii="Times New Roman" w:hAnsi="Times New Roman" w:cs="Times New Roman"/>
                <w:color w:val="000000" w:themeColor="text1"/>
              </w:rPr>
            </w:pPr>
          </w:p>
          <w:p w14:paraId="2739354D" w14:textId="77777777" w:rsidR="002139C1" w:rsidRPr="00AD38DC" w:rsidRDefault="002139C1" w:rsidP="00AB1443">
            <w:pPr>
              <w:ind w:right="-33"/>
              <w:jc w:val="both"/>
              <w:rPr>
                <w:rFonts w:ascii="Times New Roman" w:hAnsi="Times New Roman" w:cs="Times New Roman"/>
                <w:color w:val="000000" w:themeColor="text1"/>
              </w:rPr>
            </w:pPr>
          </w:p>
          <w:p w14:paraId="58BEA410" w14:textId="77777777" w:rsidR="002139C1" w:rsidRPr="00AD38DC" w:rsidRDefault="002139C1" w:rsidP="00AB1443">
            <w:pPr>
              <w:ind w:right="-33"/>
              <w:jc w:val="both"/>
              <w:rPr>
                <w:rFonts w:ascii="Times New Roman" w:hAnsi="Times New Roman" w:cs="Times New Roman"/>
                <w:color w:val="000000" w:themeColor="text1"/>
              </w:rPr>
            </w:pPr>
          </w:p>
          <w:p w14:paraId="24A8D288" w14:textId="77777777" w:rsidR="002139C1" w:rsidRPr="00AD38DC" w:rsidRDefault="002139C1" w:rsidP="00AB1443">
            <w:pPr>
              <w:ind w:right="-33"/>
              <w:jc w:val="both"/>
              <w:rPr>
                <w:rFonts w:ascii="Times New Roman" w:hAnsi="Times New Roman" w:cs="Times New Roman"/>
                <w:color w:val="000000" w:themeColor="text1"/>
              </w:rPr>
            </w:pPr>
          </w:p>
          <w:p w14:paraId="7BA16147" w14:textId="77777777" w:rsidR="002139C1" w:rsidRPr="00AD38DC" w:rsidRDefault="002139C1" w:rsidP="00AB1443">
            <w:pPr>
              <w:ind w:right="-33"/>
              <w:jc w:val="both"/>
              <w:rPr>
                <w:rFonts w:ascii="Times New Roman" w:hAnsi="Times New Roman" w:cs="Times New Roman"/>
                <w:color w:val="000000" w:themeColor="text1"/>
              </w:rPr>
            </w:pPr>
          </w:p>
          <w:p w14:paraId="791DD1A2" w14:textId="77777777" w:rsidR="002139C1" w:rsidRPr="00AD38DC" w:rsidRDefault="002139C1" w:rsidP="00AB1443">
            <w:pPr>
              <w:ind w:right="-33"/>
              <w:jc w:val="both"/>
              <w:rPr>
                <w:rFonts w:ascii="Times New Roman" w:hAnsi="Times New Roman" w:cs="Times New Roman"/>
                <w:color w:val="000000" w:themeColor="text1"/>
              </w:rPr>
            </w:pPr>
          </w:p>
          <w:p w14:paraId="080022F9" w14:textId="77777777" w:rsidR="002139C1" w:rsidRPr="00AD38DC" w:rsidRDefault="002139C1" w:rsidP="00AB1443">
            <w:pPr>
              <w:ind w:right="-33"/>
              <w:jc w:val="both"/>
              <w:rPr>
                <w:rFonts w:ascii="Times New Roman" w:hAnsi="Times New Roman" w:cs="Times New Roman"/>
                <w:color w:val="000000" w:themeColor="text1"/>
              </w:rPr>
            </w:pPr>
          </w:p>
          <w:p w14:paraId="084A6C53" w14:textId="77777777" w:rsidR="002139C1" w:rsidRPr="00AD38DC" w:rsidRDefault="002139C1" w:rsidP="00AB1443">
            <w:pPr>
              <w:ind w:right="-33"/>
              <w:jc w:val="both"/>
              <w:rPr>
                <w:rFonts w:ascii="Times New Roman" w:hAnsi="Times New Roman" w:cs="Times New Roman"/>
                <w:color w:val="000000" w:themeColor="text1"/>
              </w:rPr>
            </w:pPr>
          </w:p>
          <w:p w14:paraId="2A2A52AB" w14:textId="77777777" w:rsidR="002139C1" w:rsidRPr="00AD38DC" w:rsidRDefault="002139C1" w:rsidP="00AB1443">
            <w:pPr>
              <w:ind w:right="-33"/>
              <w:jc w:val="both"/>
              <w:rPr>
                <w:rFonts w:ascii="Times New Roman" w:hAnsi="Times New Roman" w:cs="Times New Roman"/>
                <w:color w:val="000000" w:themeColor="text1"/>
              </w:rPr>
            </w:pPr>
          </w:p>
          <w:p w14:paraId="34B22B89" w14:textId="77777777" w:rsidR="002139C1" w:rsidRPr="00AD38DC" w:rsidRDefault="002139C1" w:rsidP="00AB1443">
            <w:pPr>
              <w:ind w:right="-33"/>
              <w:jc w:val="both"/>
              <w:rPr>
                <w:rFonts w:ascii="Times New Roman" w:hAnsi="Times New Roman" w:cs="Times New Roman"/>
                <w:color w:val="000000" w:themeColor="text1"/>
              </w:rPr>
            </w:pPr>
          </w:p>
          <w:p w14:paraId="323CF033" w14:textId="77777777" w:rsidR="002139C1" w:rsidRPr="00AD38DC" w:rsidRDefault="002139C1" w:rsidP="00AB1443">
            <w:pPr>
              <w:ind w:right="-33"/>
              <w:jc w:val="both"/>
              <w:rPr>
                <w:rFonts w:ascii="Times New Roman" w:hAnsi="Times New Roman" w:cs="Times New Roman"/>
                <w:color w:val="000000" w:themeColor="text1"/>
              </w:rPr>
            </w:pPr>
          </w:p>
          <w:p w14:paraId="66D7AEAA" w14:textId="77777777" w:rsidR="002139C1" w:rsidRPr="00AD38DC" w:rsidRDefault="002139C1" w:rsidP="00AB1443">
            <w:pPr>
              <w:ind w:right="-33"/>
              <w:jc w:val="both"/>
              <w:rPr>
                <w:rFonts w:ascii="Times New Roman" w:hAnsi="Times New Roman" w:cs="Times New Roman"/>
                <w:color w:val="000000" w:themeColor="text1"/>
              </w:rPr>
            </w:pPr>
          </w:p>
          <w:p w14:paraId="7B549D4D" w14:textId="77777777" w:rsidR="002139C1" w:rsidRPr="00AD38DC" w:rsidRDefault="002139C1" w:rsidP="00AB1443">
            <w:pPr>
              <w:ind w:right="-33"/>
              <w:jc w:val="both"/>
              <w:rPr>
                <w:rFonts w:ascii="Times New Roman" w:hAnsi="Times New Roman" w:cs="Times New Roman"/>
                <w:color w:val="000000" w:themeColor="text1"/>
              </w:rPr>
            </w:pPr>
          </w:p>
          <w:p w14:paraId="7823823D" w14:textId="77777777" w:rsidR="002139C1" w:rsidRPr="00AD38DC" w:rsidRDefault="002139C1" w:rsidP="00AB1443">
            <w:pPr>
              <w:ind w:right="-33"/>
              <w:jc w:val="both"/>
              <w:rPr>
                <w:rFonts w:ascii="Times New Roman" w:hAnsi="Times New Roman" w:cs="Times New Roman"/>
                <w:color w:val="000000" w:themeColor="text1"/>
              </w:rPr>
            </w:pPr>
          </w:p>
          <w:p w14:paraId="05485453" w14:textId="77777777" w:rsidR="002139C1" w:rsidRPr="00AD38DC" w:rsidRDefault="002139C1" w:rsidP="00AB1443">
            <w:pPr>
              <w:ind w:right="-33"/>
              <w:jc w:val="both"/>
              <w:rPr>
                <w:rFonts w:ascii="Times New Roman" w:hAnsi="Times New Roman" w:cs="Times New Roman"/>
                <w:color w:val="000000" w:themeColor="text1"/>
              </w:rPr>
            </w:pPr>
          </w:p>
          <w:p w14:paraId="42D7B8DD" w14:textId="77777777" w:rsidR="002139C1" w:rsidRPr="00AD38DC" w:rsidRDefault="002139C1" w:rsidP="00AB1443">
            <w:pPr>
              <w:ind w:right="-33"/>
              <w:jc w:val="both"/>
              <w:rPr>
                <w:rFonts w:ascii="Times New Roman" w:hAnsi="Times New Roman" w:cs="Times New Roman"/>
                <w:color w:val="000000" w:themeColor="text1"/>
              </w:rPr>
            </w:pPr>
          </w:p>
          <w:p w14:paraId="68DBBF6A" w14:textId="77777777" w:rsidR="002139C1" w:rsidRPr="00AD38DC" w:rsidRDefault="002139C1" w:rsidP="00AB1443">
            <w:pPr>
              <w:ind w:right="-33"/>
              <w:jc w:val="both"/>
              <w:rPr>
                <w:rFonts w:ascii="Times New Roman" w:hAnsi="Times New Roman" w:cs="Times New Roman"/>
                <w:color w:val="000000" w:themeColor="text1"/>
              </w:rPr>
            </w:pPr>
          </w:p>
          <w:p w14:paraId="514B2A23" w14:textId="77777777" w:rsidR="002139C1" w:rsidRPr="00AD38DC" w:rsidRDefault="002139C1" w:rsidP="00AB1443">
            <w:pPr>
              <w:ind w:right="-33"/>
              <w:jc w:val="both"/>
              <w:rPr>
                <w:rFonts w:ascii="Times New Roman" w:hAnsi="Times New Roman" w:cs="Times New Roman"/>
                <w:color w:val="000000" w:themeColor="text1"/>
              </w:rPr>
            </w:pPr>
          </w:p>
          <w:p w14:paraId="4B9C5861" w14:textId="77777777" w:rsidR="002139C1" w:rsidRPr="00AD38DC" w:rsidRDefault="002139C1" w:rsidP="00AB1443">
            <w:pPr>
              <w:ind w:right="-33"/>
              <w:jc w:val="both"/>
              <w:rPr>
                <w:rFonts w:ascii="Times New Roman" w:hAnsi="Times New Roman" w:cs="Times New Roman"/>
                <w:color w:val="000000" w:themeColor="text1"/>
              </w:rPr>
            </w:pPr>
          </w:p>
          <w:p w14:paraId="47F76F02" w14:textId="77777777" w:rsidR="002139C1" w:rsidRPr="00AD38DC" w:rsidRDefault="002139C1" w:rsidP="00AB1443">
            <w:pPr>
              <w:ind w:right="-33"/>
              <w:jc w:val="both"/>
              <w:rPr>
                <w:rFonts w:ascii="Times New Roman" w:hAnsi="Times New Roman" w:cs="Times New Roman"/>
                <w:color w:val="000000" w:themeColor="text1"/>
              </w:rPr>
            </w:pPr>
          </w:p>
          <w:p w14:paraId="7A6A7D89" w14:textId="77777777" w:rsidR="002139C1" w:rsidRPr="00AD38DC" w:rsidRDefault="002139C1" w:rsidP="00AB1443">
            <w:pPr>
              <w:ind w:right="-33"/>
              <w:jc w:val="both"/>
              <w:rPr>
                <w:rFonts w:ascii="Times New Roman" w:hAnsi="Times New Roman" w:cs="Times New Roman"/>
                <w:color w:val="000000" w:themeColor="text1"/>
              </w:rPr>
            </w:pPr>
          </w:p>
          <w:p w14:paraId="625EDA7E" w14:textId="77777777" w:rsidR="002139C1" w:rsidRPr="00AD38DC" w:rsidRDefault="002139C1" w:rsidP="00AB1443">
            <w:pPr>
              <w:ind w:right="-33"/>
              <w:jc w:val="both"/>
              <w:rPr>
                <w:rFonts w:ascii="Times New Roman" w:hAnsi="Times New Roman" w:cs="Times New Roman"/>
                <w:color w:val="000000" w:themeColor="text1"/>
              </w:rPr>
            </w:pPr>
          </w:p>
          <w:p w14:paraId="6BF0F900" w14:textId="77777777" w:rsidR="002139C1" w:rsidRPr="00AD38DC" w:rsidRDefault="002139C1" w:rsidP="00AB1443">
            <w:pPr>
              <w:ind w:right="-33"/>
              <w:jc w:val="both"/>
              <w:rPr>
                <w:rFonts w:ascii="Times New Roman" w:hAnsi="Times New Roman" w:cs="Times New Roman"/>
                <w:color w:val="000000" w:themeColor="text1"/>
              </w:rPr>
            </w:pPr>
          </w:p>
          <w:p w14:paraId="168D5E0D" w14:textId="77777777" w:rsidR="002139C1" w:rsidRPr="00AD38DC" w:rsidRDefault="002139C1" w:rsidP="00AB1443">
            <w:pPr>
              <w:ind w:right="-33"/>
              <w:jc w:val="both"/>
              <w:rPr>
                <w:rFonts w:ascii="Times New Roman" w:hAnsi="Times New Roman" w:cs="Times New Roman"/>
                <w:color w:val="000000" w:themeColor="text1"/>
              </w:rPr>
            </w:pPr>
          </w:p>
          <w:p w14:paraId="485DE5AD" w14:textId="77777777" w:rsidR="002139C1" w:rsidRPr="00AD38DC" w:rsidRDefault="002139C1" w:rsidP="00AB1443">
            <w:pPr>
              <w:ind w:right="-33"/>
              <w:jc w:val="both"/>
              <w:rPr>
                <w:rFonts w:ascii="Times New Roman" w:hAnsi="Times New Roman" w:cs="Times New Roman"/>
                <w:color w:val="000000" w:themeColor="text1"/>
              </w:rPr>
            </w:pPr>
          </w:p>
          <w:p w14:paraId="5540E63A" w14:textId="77777777" w:rsidR="002139C1" w:rsidRPr="00AD38DC" w:rsidRDefault="002139C1" w:rsidP="00AB1443">
            <w:pPr>
              <w:ind w:right="-33"/>
              <w:jc w:val="both"/>
              <w:rPr>
                <w:rFonts w:ascii="Times New Roman" w:hAnsi="Times New Roman" w:cs="Times New Roman"/>
                <w:color w:val="000000" w:themeColor="text1"/>
              </w:rPr>
            </w:pPr>
          </w:p>
          <w:p w14:paraId="35CD2ABE" w14:textId="77777777" w:rsidR="002139C1" w:rsidRPr="00AD38DC" w:rsidRDefault="002139C1" w:rsidP="00AB1443">
            <w:pPr>
              <w:ind w:right="-33"/>
              <w:jc w:val="both"/>
              <w:rPr>
                <w:rFonts w:ascii="Times New Roman" w:hAnsi="Times New Roman" w:cs="Times New Roman"/>
                <w:color w:val="000000" w:themeColor="text1"/>
              </w:rPr>
            </w:pPr>
          </w:p>
          <w:p w14:paraId="1AED958A" w14:textId="77777777" w:rsidR="002139C1" w:rsidRPr="00AD38DC" w:rsidRDefault="002139C1" w:rsidP="00AB1443">
            <w:pPr>
              <w:ind w:right="-33"/>
              <w:jc w:val="both"/>
              <w:rPr>
                <w:rFonts w:ascii="Times New Roman" w:hAnsi="Times New Roman" w:cs="Times New Roman"/>
                <w:color w:val="000000" w:themeColor="text1"/>
              </w:rPr>
            </w:pPr>
          </w:p>
          <w:p w14:paraId="278E92CB" w14:textId="77777777" w:rsidR="002139C1" w:rsidRPr="00AD38DC" w:rsidRDefault="002139C1" w:rsidP="00AB1443">
            <w:pPr>
              <w:ind w:right="-33"/>
              <w:jc w:val="both"/>
              <w:rPr>
                <w:rFonts w:ascii="Times New Roman" w:hAnsi="Times New Roman" w:cs="Times New Roman"/>
                <w:color w:val="000000" w:themeColor="text1"/>
              </w:rPr>
            </w:pPr>
          </w:p>
          <w:p w14:paraId="23A25069" w14:textId="77777777" w:rsidR="002139C1" w:rsidRPr="00AD38DC" w:rsidRDefault="002139C1" w:rsidP="00AB1443">
            <w:pPr>
              <w:ind w:right="-33"/>
              <w:jc w:val="both"/>
              <w:rPr>
                <w:rFonts w:ascii="Times New Roman" w:hAnsi="Times New Roman" w:cs="Times New Roman"/>
                <w:color w:val="000000" w:themeColor="text1"/>
              </w:rPr>
            </w:pPr>
          </w:p>
          <w:p w14:paraId="24F39DBE" w14:textId="77777777" w:rsidR="002139C1" w:rsidRPr="00AD38DC" w:rsidRDefault="002139C1" w:rsidP="00AB1443">
            <w:pPr>
              <w:ind w:right="-33"/>
              <w:jc w:val="both"/>
              <w:rPr>
                <w:rFonts w:ascii="Times New Roman" w:hAnsi="Times New Roman" w:cs="Times New Roman"/>
                <w:color w:val="000000" w:themeColor="text1"/>
              </w:rPr>
            </w:pPr>
          </w:p>
          <w:p w14:paraId="30F75472" w14:textId="77777777" w:rsidR="002139C1" w:rsidRPr="00AD38DC" w:rsidRDefault="002139C1" w:rsidP="00AB1443">
            <w:pPr>
              <w:ind w:right="-33"/>
              <w:jc w:val="both"/>
              <w:rPr>
                <w:rFonts w:ascii="Times New Roman" w:hAnsi="Times New Roman" w:cs="Times New Roman"/>
                <w:color w:val="000000" w:themeColor="text1"/>
              </w:rPr>
            </w:pPr>
          </w:p>
          <w:p w14:paraId="1B6F6BC3" w14:textId="77777777" w:rsidR="002139C1" w:rsidRPr="00AD38DC" w:rsidRDefault="002139C1" w:rsidP="00AB1443">
            <w:pPr>
              <w:ind w:right="-33"/>
              <w:jc w:val="both"/>
              <w:rPr>
                <w:rFonts w:ascii="Times New Roman" w:hAnsi="Times New Roman" w:cs="Times New Roman"/>
                <w:color w:val="000000" w:themeColor="text1"/>
              </w:rPr>
            </w:pPr>
          </w:p>
          <w:p w14:paraId="1C85E338" w14:textId="77777777" w:rsidR="002139C1" w:rsidRPr="00AD38DC" w:rsidRDefault="002139C1" w:rsidP="00AB1443">
            <w:pPr>
              <w:ind w:right="-33"/>
              <w:jc w:val="both"/>
              <w:rPr>
                <w:rFonts w:ascii="Times New Roman" w:hAnsi="Times New Roman" w:cs="Times New Roman"/>
                <w:color w:val="000000" w:themeColor="text1"/>
              </w:rPr>
            </w:pPr>
          </w:p>
          <w:p w14:paraId="576AAAD7" w14:textId="77777777" w:rsidR="002139C1" w:rsidRPr="00AD38DC" w:rsidRDefault="002139C1" w:rsidP="00AB1443">
            <w:pPr>
              <w:ind w:right="-33"/>
              <w:jc w:val="both"/>
              <w:rPr>
                <w:rFonts w:ascii="Times New Roman" w:hAnsi="Times New Roman" w:cs="Times New Roman"/>
                <w:color w:val="000000" w:themeColor="text1"/>
              </w:rPr>
            </w:pPr>
          </w:p>
          <w:p w14:paraId="3228EF98" w14:textId="77777777" w:rsidR="002139C1" w:rsidRPr="00AD38DC" w:rsidRDefault="002139C1" w:rsidP="00AB1443">
            <w:pPr>
              <w:ind w:right="-33"/>
              <w:jc w:val="both"/>
              <w:rPr>
                <w:rFonts w:ascii="Times New Roman" w:hAnsi="Times New Roman" w:cs="Times New Roman"/>
                <w:color w:val="000000" w:themeColor="text1"/>
              </w:rPr>
            </w:pPr>
          </w:p>
          <w:p w14:paraId="677C6CDD" w14:textId="77777777" w:rsidR="002139C1" w:rsidRPr="00AD38DC" w:rsidRDefault="002139C1" w:rsidP="00AB1443">
            <w:pPr>
              <w:ind w:right="-33"/>
              <w:jc w:val="both"/>
              <w:rPr>
                <w:rFonts w:ascii="Times New Roman" w:hAnsi="Times New Roman" w:cs="Times New Roman"/>
                <w:color w:val="000000" w:themeColor="text1"/>
              </w:rPr>
            </w:pPr>
          </w:p>
          <w:p w14:paraId="2B69418A" w14:textId="77777777" w:rsidR="002139C1" w:rsidRPr="00AD38DC" w:rsidRDefault="002139C1" w:rsidP="00AB1443">
            <w:pPr>
              <w:ind w:right="-33"/>
              <w:jc w:val="both"/>
              <w:rPr>
                <w:rFonts w:ascii="Times New Roman" w:hAnsi="Times New Roman" w:cs="Times New Roman"/>
                <w:color w:val="000000" w:themeColor="text1"/>
              </w:rPr>
            </w:pPr>
          </w:p>
          <w:p w14:paraId="00040A27" w14:textId="77777777" w:rsidR="002139C1" w:rsidRPr="00AD38DC" w:rsidRDefault="002139C1" w:rsidP="00AB1443">
            <w:pPr>
              <w:ind w:right="-33"/>
              <w:jc w:val="both"/>
              <w:rPr>
                <w:rFonts w:ascii="Times New Roman" w:hAnsi="Times New Roman" w:cs="Times New Roman"/>
                <w:color w:val="000000" w:themeColor="text1"/>
              </w:rPr>
            </w:pPr>
          </w:p>
          <w:p w14:paraId="3606246E" w14:textId="77777777" w:rsidR="002139C1" w:rsidRPr="00AD38DC" w:rsidRDefault="002139C1" w:rsidP="00AB1443">
            <w:pPr>
              <w:ind w:right="-33"/>
              <w:jc w:val="both"/>
              <w:rPr>
                <w:rFonts w:ascii="Times New Roman" w:hAnsi="Times New Roman" w:cs="Times New Roman"/>
                <w:color w:val="000000" w:themeColor="text1"/>
              </w:rPr>
            </w:pPr>
          </w:p>
          <w:p w14:paraId="24B05486" w14:textId="77777777" w:rsidR="002139C1" w:rsidRPr="00AD38DC" w:rsidRDefault="002139C1" w:rsidP="00AB1443">
            <w:pPr>
              <w:ind w:right="-33"/>
              <w:jc w:val="both"/>
              <w:rPr>
                <w:rFonts w:ascii="Times New Roman" w:hAnsi="Times New Roman" w:cs="Times New Roman"/>
                <w:color w:val="000000" w:themeColor="text1"/>
              </w:rPr>
            </w:pPr>
          </w:p>
          <w:p w14:paraId="1BA761BD" w14:textId="77777777" w:rsidR="002139C1" w:rsidRPr="00AD38DC" w:rsidRDefault="002139C1" w:rsidP="00AB1443">
            <w:pPr>
              <w:ind w:right="-33"/>
              <w:jc w:val="both"/>
              <w:rPr>
                <w:rFonts w:ascii="Times New Roman" w:hAnsi="Times New Roman" w:cs="Times New Roman"/>
                <w:color w:val="000000" w:themeColor="text1"/>
              </w:rPr>
            </w:pPr>
          </w:p>
          <w:p w14:paraId="7F5D46F4" w14:textId="77777777" w:rsidR="002139C1" w:rsidRPr="00AD38DC" w:rsidRDefault="002139C1" w:rsidP="00AB1443">
            <w:pPr>
              <w:ind w:right="-33"/>
              <w:jc w:val="both"/>
              <w:rPr>
                <w:rFonts w:ascii="Times New Roman" w:hAnsi="Times New Roman" w:cs="Times New Roman"/>
                <w:color w:val="000000" w:themeColor="text1"/>
              </w:rPr>
            </w:pPr>
          </w:p>
          <w:p w14:paraId="387800CB" w14:textId="77777777" w:rsidR="002139C1" w:rsidRPr="00AD38DC" w:rsidRDefault="002139C1" w:rsidP="00AB1443">
            <w:pPr>
              <w:ind w:right="-33"/>
              <w:jc w:val="both"/>
              <w:rPr>
                <w:rFonts w:ascii="Times New Roman" w:hAnsi="Times New Roman" w:cs="Times New Roman"/>
                <w:color w:val="000000" w:themeColor="text1"/>
              </w:rPr>
            </w:pPr>
          </w:p>
          <w:p w14:paraId="6EC332DA" w14:textId="77777777" w:rsidR="002139C1" w:rsidRPr="00AD38DC" w:rsidRDefault="002139C1" w:rsidP="00AB1443">
            <w:pPr>
              <w:ind w:right="-33"/>
              <w:jc w:val="both"/>
              <w:rPr>
                <w:rFonts w:ascii="Times New Roman" w:hAnsi="Times New Roman" w:cs="Times New Roman"/>
                <w:color w:val="000000" w:themeColor="text1"/>
              </w:rPr>
            </w:pPr>
          </w:p>
          <w:p w14:paraId="5182BD7F" w14:textId="77777777" w:rsidR="002139C1" w:rsidRPr="00AD38DC" w:rsidRDefault="002139C1" w:rsidP="00AB1443">
            <w:pPr>
              <w:ind w:right="-33"/>
              <w:jc w:val="both"/>
              <w:rPr>
                <w:rFonts w:ascii="Times New Roman" w:hAnsi="Times New Roman" w:cs="Times New Roman"/>
                <w:color w:val="000000" w:themeColor="text1"/>
              </w:rPr>
            </w:pPr>
          </w:p>
          <w:p w14:paraId="1FAC84FC" w14:textId="77777777" w:rsidR="002139C1" w:rsidRPr="00AD38DC" w:rsidRDefault="002139C1" w:rsidP="00AB1443">
            <w:pPr>
              <w:ind w:right="-33"/>
              <w:jc w:val="both"/>
              <w:rPr>
                <w:rFonts w:ascii="Times New Roman" w:hAnsi="Times New Roman" w:cs="Times New Roman"/>
                <w:color w:val="000000" w:themeColor="text1"/>
              </w:rPr>
            </w:pPr>
          </w:p>
          <w:p w14:paraId="387674D7" w14:textId="77777777" w:rsidR="002139C1" w:rsidRPr="00AD38DC" w:rsidRDefault="002139C1" w:rsidP="00AB1443">
            <w:pPr>
              <w:ind w:right="-33"/>
              <w:jc w:val="both"/>
              <w:rPr>
                <w:rFonts w:ascii="Times New Roman" w:hAnsi="Times New Roman" w:cs="Times New Roman"/>
                <w:color w:val="000000" w:themeColor="text1"/>
              </w:rPr>
            </w:pPr>
          </w:p>
          <w:p w14:paraId="336D25E9" w14:textId="77777777" w:rsidR="002139C1" w:rsidRPr="00AD38DC" w:rsidRDefault="002139C1" w:rsidP="00AB1443">
            <w:pPr>
              <w:ind w:right="-33"/>
              <w:jc w:val="both"/>
              <w:rPr>
                <w:rFonts w:ascii="Times New Roman" w:hAnsi="Times New Roman" w:cs="Times New Roman"/>
                <w:color w:val="000000" w:themeColor="text1"/>
              </w:rPr>
            </w:pPr>
          </w:p>
          <w:p w14:paraId="7D543242" w14:textId="77777777" w:rsidR="002139C1" w:rsidRPr="00AD38DC" w:rsidRDefault="002139C1" w:rsidP="00AB1443">
            <w:pPr>
              <w:ind w:right="-33"/>
              <w:jc w:val="both"/>
              <w:rPr>
                <w:rFonts w:ascii="Times New Roman" w:hAnsi="Times New Roman" w:cs="Times New Roman"/>
                <w:color w:val="000000" w:themeColor="text1"/>
              </w:rPr>
            </w:pPr>
          </w:p>
          <w:p w14:paraId="22190D48" w14:textId="77777777" w:rsidR="002139C1" w:rsidRPr="00AD38DC" w:rsidRDefault="002139C1" w:rsidP="00AB1443">
            <w:pPr>
              <w:ind w:right="-33"/>
              <w:jc w:val="both"/>
              <w:rPr>
                <w:rFonts w:ascii="Times New Roman" w:hAnsi="Times New Roman" w:cs="Times New Roman"/>
                <w:color w:val="000000" w:themeColor="text1"/>
              </w:rPr>
            </w:pPr>
          </w:p>
          <w:p w14:paraId="361F4E03" w14:textId="77777777" w:rsidR="002139C1" w:rsidRPr="00AD38DC" w:rsidRDefault="002139C1" w:rsidP="00AB1443">
            <w:pPr>
              <w:ind w:right="-33"/>
              <w:jc w:val="both"/>
              <w:rPr>
                <w:rFonts w:ascii="Times New Roman" w:hAnsi="Times New Roman" w:cs="Times New Roman"/>
                <w:color w:val="000000" w:themeColor="text1"/>
              </w:rPr>
            </w:pPr>
          </w:p>
          <w:p w14:paraId="6A008E2C" w14:textId="77777777" w:rsidR="002139C1" w:rsidRPr="00AD38DC" w:rsidRDefault="002139C1" w:rsidP="00AB1443">
            <w:pPr>
              <w:ind w:right="-33"/>
              <w:jc w:val="both"/>
              <w:rPr>
                <w:rFonts w:ascii="Times New Roman" w:hAnsi="Times New Roman" w:cs="Times New Roman"/>
                <w:color w:val="000000" w:themeColor="text1"/>
              </w:rPr>
            </w:pPr>
          </w:p>
          <w:p w14:paraId="325B19F5" w14:textId="77777777" w:rsidR="002139C1" w:rsidRPr="00AD38DC" w:rsidRDefault="002139C1" w:rsidP="00AB1443">
            <w:pPr>
              <w:ind w:right="-33"/>
              <w:jc w:val="both"/>
              <w:rPr>
                <w:rFonts w:ascii="Times New Roman" w:hAnsi="Times New Roman" w:cs="Times New Roman"/>
                <w:color w:val="000000" w:themeColor="text1"/>
              </w:rPr>
            </w:pPr>
          </w:p>
          <w:p w14:paraId="6BFF9C06" w14:textId="77777777" w:rsidR="002139C1" w:rsidRPr="00AD38DC" w:rsidRDefault="002139C1" w:rsidP="00AB1443">
            <w:pPr>
              <w:ind w:right="-33"/>
              <w:jc w:val="both"/>
              <w:rPr>
                <w:rFonts w:ascii="Times New Roman" w:hAnsi="Times New Roman" w:cs="Times New Roman"/>
                <w:color w:val="000000" w:themeColor="text1"/>
              </w:rPr>
            </w:pPr>
          </w:p>
          <w:p w14:paraId="48119215" w14:textId="77777777" w:rsidR="002139C1" w:rsidRPr="00AD38DC" w:rsidRDefault="002139C1" w:rsidP="00AB1443">
            <w:pPr>
              <w:ind w:right="-33"/>
              <w:jc w:val="both"/>
              <w:rPr>
                <w:rFonts w:ascii="Times New Roman" w:hAnsi="Times New Roman" w:cs="Times New Roman"/>
                <w:color w:val="000000" w:themeColor="text1"/>
              </w:rPr>
            </w:pPr>
          </w:p>
          <w:p w14:paraId="651E0BDD" w14:textId="77777777" w:rsidR="002139C1" w:rsidRPr="00AD38DC" w:rsidRDefault="002139C1" w:rsidP="00AB1443">
            <w:pPr>
              <w:ind w:right="-33"/>
              <w:jc w:val="both"/>
              <w:rPr>
                <w:rFonts w:ascii="Times New Roman" w:hAnsi="Times New Roman" w:cs="Times New Roman"/>
                <w:color w:val="000000" w:themeColor="text1"/>
              </w:rPr>
            </w:pPr>
          </w:p>
          <w:p w14:paraId="4CBA0E20" w14:textId="77777777" w:rsidR="002139C1" w:rsidRPr="00AD38DC" w:rsidRDefault="002139C1" w:rsidP="00AB1443">
            <w:pPr>
              <w:ind w:right="-33"/>
              <w:jc w:val="both"/>
              <w:rPr>
                <w:rFonts w:ascii="Times New Roman" w:hAnsi="Times New Roman" w:cs="Times New Roman"/>
                <w:color w:val="000000" w:themeColor="text1"/>
              </w:rPr>
            </w:pPr>
          </w:p>
          <w:p w14:paraId="18BCD099" w14:textId="77777777" w:rsidR="002139C1" w:rsidRPr="00AD38DC" w:rsidRDefault="002139C1" w:rsidP="00AB1443">
            <w:pPr>
              <w:ind w:right="-33"/>
              <w:jc w:val="both"/>
              <w:rPr>
                <w:rFonts w:ascii="Times New Roman" w:hAnsi="Times New Roman" w:cs="Times New Roman"/>
                <w:color w:val="000000" w:themeColor="text1"/>
              </w:rPr>
            </w:pPr>
          </w:p>
          <w:p w14:paraId="1E9B316F" w14:textId="77777777" w:rsidR="002139C1" w:rsidRPr="00AD38DC" w:rsidRDefault="002139C1" w:rsidP="00AB1443">
            <w:pPr>
              <w:ind w:right="-33"/>
              <w:jc w:val="both"/>
              <w:rPr>
                <w:rFonts w:ascii="Times New Roman" w:hAnsi="Times New Roman" w:cs="Times New Roman"/>
                <w:color w:val="000000" w:themeColor="text1"/>
              </w:rPr>
            </w:pPr>
          </w:p>
          <w:p w14:paraId="42C43D79" w14:textId="77777777" w:rsidR="002139C1" w:rsidRPr="00AD38DC" w:rsidRDefault="002139C1" w:rsidP="00AB1443">
            <w:pPr>
              <w:ind w:right="-33"/>
              <w:jc w:val="both"/>
              <w:rPr>
                <w:rFonts w:ascii="Times New Roman" w:hAnsi="Times New Roman" w:cs="Times New Roman"/>
                <w:color w:val="000000" w:themeColor="text1"/>
              </w:rPr>
            </w:pPr>
          </w:p>
          <w:p w14:paraId="7D77361A" w14:textId="77777777" w:rsidR="002139C1" w:rsidRPr="00AD38DC" w:rsidRDefault="002139C1" w:rsidP="00AB1443">
            <w:pPr>
              <w:ind w:right="-33"/>
              <w:jc w:val="both"/>
              <w:rPr>
                <w:rFonts w:ascii="Times New Roman" w:hAnsi="Times New Roman" w:cs="Times New Roman"/>
                <w:color w:val="000000" w:themeColor="text1"/>
              </w:rPr>
            </w:pPr>
          </w:p>
          <w:p w14:paraId="616379E8" w14:textId="77777777" w:rsidR="002139C1" w:rsidRPr="00AD38DC" w:rsidRDefault="002139C1" w:rsidP="00AB1443">
            <w:pPr>
              <w:ind w:right="-33"/>
              <w:jc w:val="both"/>
              <w:rPr>
                <w:rFonts w:ascii="Times New Roman" w:hAnsi="Times New Roman" w:cs="Times New Roman"/>
                <w:color w:val="000000" w:themeColor="text1"/>
              </w:rPr>
            </w:pPr>
          </w:p>
          <w:p w14:paraId="404899DD" w14:textId="77777777" w:rsidR="002139C1" w:rsidRPr="00AD38DC" w:rsidRDefault="002139C1" w:rsidP="00AB1443">
            <w:pPr>
              <w:ind w:right="-33"/>
              <w:jc w:val="both"/>
              <w:rPr>
                <w:rFonts w:ascii="Times New Roman" w:hAnsi="Times New Roman" w:cs="Times New Roman"/>
                <w:color w:val="000000" w:themeColor="text1"/>
              </w:rPr>
            </w:pPr>
          </w:p>
          <w:p w14:paraId="3C43924B" w14:textId="77777777" w:rsidR="002139C1" w:rsidRPr="00AD38DC" w:rsidRDefault="002139C1" w:rsidP="00AB1443">
            <w:pPr>
              <w:ind w:right="-33"/>
              <w:jc w:val="both"/>
              <w:rPr>
                <w:rFonts w:ascii="Times New Roman" w:hAnsi="Times New Roman" w:cs="Times New Roman"/>
                <w:color w:val="000000" w:themeColor="text1"/>
              </w:rPr>
            </w:pPr>
          </w:p>
          <w:p w14:paraId="07502D61" w14:textId="77777777" w:rsidR="002139C1" w:rsidRPr="00AD38DC" w:rsidRDefault="002139C1" w:rsidP="00AB1443">
            <w:pPr>
              <w:ind w:right="-33"/>
              <w:jc w:val="both"/>
              <w:rPr>
                <w:rFonts w:ascii="Times New Roman" w:hAnsi="Times New Roman" w:cs="Times New Roman"/>
                <w:color w:val="000000" w:themeColor="text1"/>
              </w:rPr>
            </w:pPr>
          </w:p>
          <w:p w14:paraId="29E98575" w14:textId="77777777" w:rsidR="002139C1" w:rsidRPr="00AD38DC" w:rsidRDefault="002139C1" w:rsidP="00AB1443">
            <w:pPr>
              <w:ind w:right="-33"/>
              <w:jc w:val="both"/>
              <w:rPr>
                <w:rFonts w:ascii="Times New Roman" w:hAnsi="Times New Roman" w:cs="Times New Roman"/>
                <w:color w:val="000000" w:themeColor="text1"/>
              </w:rPr>
            </w:pPr>
          </w:p>
          <w:p w14:paraId="7EB19B36" w14:textId="77777777" w:rsidR="002139C1" w:rsidRPr="00AD38DC" w:rsidRDefault="002139C1" w:rsidP="00AB1443">
            <w:pPr>
              <w:ind w:right="-33"/>
              <w:jc w:val="both"/>
              <w:rPr>
                <w:rFonts w:ascii="Times New Roman" w:hAnsi="Times New Roman" w:cs="Times New Roman"/>
                <w:color w:val="000000" w:themeColor="text1"/>
              </w:rPr>
            </w:pPr>
          </w:p>
          <w:p w14:paraId="7E9C7248" w14:textId="77777777" w:rsidR="002139C1" w:rsidRPr="00AD38DC" w:rsidRDefault="002139C1" w:rsidP="00AB1443">
            <w:pPr>
              <w:ind w:right="-33"/>
              <w:jc w:val="both"/>
              <w:rPr>
                <w:rFonts w:ascii="Times New Roman" w:hAnsi="Times New Roman" w:cs="Times New Roman"/>
                <w:color w:val="000000" w:themeColor="text1"/>
              </w:rPr>
            </w:pPr>
          </w:p>
          <w:p w14:paraId="52D9242C" w14:textId="77777777" w:rsidR="002139C1" w:rsidRPr="00AD38DC" w:rsidRDefault="002139C1" w:rsidP="00AB1443">
            <w:pPr>
              <w:ind w:right="-33"/>
              <w:jc w:val="both"/>
              <w:rPr>
                <w:rFonts w:ascii="Times New Roman" w:hAnsi="Times New Roman" w:cs="Times New Roman"/>
                <w:color w:val="000000" w:themeColor="text1"/>
              </w:rPr>
            </w:pPr>
          </w:p>
          <w:p w14:paraId="6F4D9B1A" w14:textId="77777777" w:rsidR="002139C1" w:rsidRPr="00AD38DC" w:rsidRDefault="002139C1" w:rsidP="00AB1443">
            <w:pPr>
              <w:ind w:right="-33"/>
              <w:jc w:val="both"/>
              <w:rPr>
                <w:rFonts w:ascii="Times New Roman" w:hAnsi="Times New Roman" w:cs="Times New Roman"/>
                <w:color w:val="000000" w:themeColor="text1"/>
              </w:rPr>
            </w:pPr>
          </w:p>
          <w:p w14:paraId="0F441C99" w14:textId="77777777" w:rsidR="002139C1" w:rsidRPr="00AD38DC" w:rsidRDefault="002139C1" w:rsidP="00AB1443">
            <w:pPr>
              <w:ind w:right="-33"/>
              <w:jc w:val="both"/>
              <w:rPr>
                <w:rFonts w:ascii="Times New Roman" w:hAnsi="Times New Roman" w:cs="Times New Roman"/>
                <w:color w:val="000000" w:themeColor="text1"/>
              </w:rPr>
            </w:pPr>
          </w:p>
          <w:p w14:paraId="4309DFA4" w14:textId="77777777" w:rsidR="002139C1" w:rsidRPr="00AD38DC" w:rsidRDefault="002139C1" w:rsidP="00AB1443">
            <w:pPr>
              <w:ind w:right="-33"/>
              <w:jc w:val="both"/>
              <w:rPr>
                <w:rFonts w:ascii="Times New Roman" w:hAnsi="Times New Roman" w:cs="Times New Roman"/>
                <w:color w:val="000000" w:themeColor="text1"/>
              </w:rPr>
            </w:pPr>
          </w:p>
          <w:p w14:paraId="6CD56A0C" w14:textId="77777777" w:rsidR="002139C1" w:rsidRPr="00AD38DC" w:rsidRDefault="002139C1" w:rsidP="00AB1443">
            <w:pPr>
              <w:ind w:right="-33"/>
              <w:jc w:val="both"/>
              <w:rPr>
                <w:rFonts w:ascii="Times New Roman" w:hAnsi="Times New Roman" w:cs="Times New Roman"/>
                <w:color w:val="000000" w:themeColor="text1"/>
              </w:rPr>
            </w:pPr>
          </w:p>
          <w:p w14:paraId="52523589" w14:textId="77777777" w:rsidR="002139C1" w:rsidRPr="00AD38DC" w:rsidRDefault="002139C1" w:rsidP="00AB1443">
            <w:pPr>
              <w:ind w:right="-33"/>
              <w:jc w:val="both"/>
              <w:rPr>
                <w:rFonts w:ascii="Times New Roman" w:hAnsi="Times New Roman" w:cs="Times New Roman"/>
                <w:color w:val="000000" w:themeColor="text1"/>
              </w:rPr>
            </w:pPr>
          </w:p>
          <w:p w14:paraId="36DCA741" w14:textId="77777777" w:rsidR="002139C1" w:rsidRPr="00AD38DC" w:rsidRDefault="002139C1" w:rsidP="00AB1443">
            <w:pPr>
              <w:ind w:right="-33"/>
              <w:jc w:val="both"/>
              <w:rPr>
                <w:rFonts w:ascii="Times New Roman" w:hAnsi="Times New Roman" w:cs="Times New Roman"/>
                <w:color w:val="000000" w:themeColor="text1"/>
              </w:rPr>
            </w:pPr>
          </w:p>
          <w:p w14:paraId="4A094453" w14:textId="77777777" w:rsidR="002139C1" w:rsidRPr="00AD38DC" w:rsidRDefault="002139C1" w:rsidP="00AB1443">
            <w:pPr>
              <w:ind w:right="-33"/>
              <w:jc w:val="both"/>
              <w:rPr>
                <w:rFonts w:ascii="Times New Roman" w:hAnsi="Times New Roman" w:cs="Times New Roman"/>
                <w:color w:val="000000" w:themeColor="text1"/>
              </w:rPr>
            </w:pPr>
          </w:p>
          <w:p w14:paraId="608F0A94" w14:textId="77777777" w:rsidR="002139C1" w:rsidRPr="00AD38DC" w:rsidRDefault="002139C1" w:rsidP="00AB1443">
            <w:pPr>
              <w:ind w:right="-33"/>
              <w:jc w:val="both"/>
              <w:rPr>
                <w:rFonts w:ascii="Times New Roman" w:hAnsi="Times New Roman" w:cs="Times New Roman"/>
                <w:color w:val="000000" w:themeColor="text1"/>
              </w:rPr>
            </w:pPr>
          </w:p>
          <w:p w14:paraId="6A95B537" w14:textId="77777777" w:rsidR="002139C1" w:rsidRPr="00AD38DC" w:rsidRDefault="002139C1" w:rsidP="00AB1443">
            <w:pPr>
              <w:ind w:right="-33"/>
              <w:jc w:val="both"/>
              <w:rPr>
                <w:rFonts w:ascii="Times New Roman" w:hAnsi="Times New Roman" w:cs="Times New Roman"/>
                <w:color w:val="000000" w:themeColor="text1"/>
              </w:rPr>
            </w:pPr>
          </w:p>
          <w:p w14:paraId="0C55FCF0" w14:textId="77777777" w:rsidR="002139C1" w:rsidRPr="00AD38DC" w:rsidRDefault="002139C1" w:rsidP="00AB1443">
            <w:pPr>
              <w:ind w:right="-33"/>
              <w:jc w:val="both"/>
              <w:rPr>
                <w:rFonts w:ascii="Times New Roman" w:hAnsi="Times New Roman" w:cs="Times New Roman"/>
                <w:color w:val="000000" w:themeColor="text1"/>
              </w:rPr>
            </w:pPr>
          </w:p>
          <w:p w14:paraId="59D543A0" w14:textId="77777777" w:rsidR="002139C1" w:rsidRPr="00AD38DC" w:rsidRDefault="002139C1" w:rsidP="00AB1443">
            <w:pPr>
              <w:ind w:right="-33"/>
              <w:jc w:val="both"/>
              <w:rPr>
                <w:rFonts w:ascii="Times New Roman" w:hAnsi="Times New Roman" w:cs="Times New Roman"/>
                <w:color w:val="000000" w:themeColor="text1"/>
              </w:rPr>
            </w:pPr>
          </w:p>
          <w:p w14:paraId="6590330E" w14:textId="77777777" w:rsidR="002139C1" w:rsidRPr="00AD38DC" w:rsidRDefault="002139C1" w:rsidP="00AB1443">
            <w:pPr>
              <w:ind w:right="-33"/>
              <w:jc w:val="both"/>
              <w:rPr>
                <w:rFonts w:ascii="Times New Roman" w:hAnsi="Times New Roman" w:cs="Times New Roman"/>
                <w:color w:val="000000" w:themeColor="text1"/>
              </w:rPr>
            </w:pPr>
          </w:p>
          <w:p w14:paraId="6803896F" w14:textId="77777777" w:rsidR="002139C1" w:rsidRPr="00AD38DC" w:rsidRDefault="002139C1" w:rsidP="00AB1443">
            <w:pPr>
              <w:ind w:right="-33"/>
              <w:jc w:val="both"/>
              <w:rPr>
                <w:rFonts w:ascii="Times New Roman" w:hAnsi="Times New Roman" w:cs="Times New Roman"/>
                <w:color w:val="000000" w:themeColor="text1"/>
              </w:rPr>
            </w:pPr>
          </w:p>
          <w:p w14:paraId="6ABC4FFF" w14:textId="77777777" w:rsidR="002139C1" w:rsidRPr="00AD38DC" w:rsidRDefault="002139C1" w:rsidP="00AB1443">
            <w:pPr>
              <w:ind w:right="-33"/>
              <w:jc w:val="both"/>
              <w:rPr>
                <w:rFonts w:ascii="Times New Roman" w:hAnsi="Times New Roman" w:cs="Times New Roman"/>
                <w:color w:val="000000" w:themeColor="text1"/>
              </w:rPr>
            </w:pPr>
          </w:p>
          <w:p w14:paraId="5555E052" w14:textId="77777777" w:rsidR="002139C1" w:rsidRPr="00AD38DC" w:rsidRDefault="002139C1" w:rsidP="00AB1443">
            <w:pPr>
              <w:ind w:right="-33"/>
              <w:jc w:val="both"/>
              <w:rPr>
                <w:rFonts w:ascii="Times New Roman" w:hAnsi="Times New Roman" w:cs="Times New Roman"/>
                <w:color w:val="000000" w:themeColor="text1"/>
              </w:rPr>
            </w:pPr>
          </w:p>
          <w:p w14:paraId="5A8B9F33" w14:textId="77777777" w:rsidR="002139C1" w:rsidRPr="00AD38DC" w:rsidRDefault="002139C1" w:rsidP="00AB1443">
            <w:pPr>
              <w:ind w:right="-33"/>
              <w:jc w:val="both"/>
              <w:rPr>
                <w:rFonts w:ascii="Times New Roman" w:hAnsi="Times New Roman" w:cs="Times New Roman"/>
                <w:color w:val="000000" w:themeColor="text1"/>
              </w:rPr>
            </w:pPr>
          </w:p>
          <w:p w14:paraId="39675992" w14:textId="77777777" w:rsidR="002139C1" w:rsidRPr="00AD38DC" w:rsidRDefault="002139C1" w:rsidP="00AB1443">
            <w:pPr>
              <w:ind w:right="-33"/>
              <w:jc w:val="both"/>
              <w:rPr>
                <w:rFonts w:ascii="Times New Roman" w:hAnsi="Times New Roman" w:cs="Times New Roman"/>
                <w:color w:val="000000" w:themeColor="text1"/>
              </w:rPr>
            </w:pPr>
          </w:p>
          <w:p w14:paraId="4CE3FB0C" w14:textId="77777777" w:rsidR="002139C1" w:rsidRPr="00AD38DC" w:rsidRDefault="002139C1" w:rsidP="00AB1443">
            <w:pPr>
              <w:ind w:right="-33"/>
              <w:jc w:val="both"/>
              <w:rPr>
                <w:rFonts w:ascii="Times New Roman" w:hAnsi="Times New Roman" w:cs="Times New Roman"/>
                <w:color w:val="000000" w:themeColor="text1"/>
              </w:rPr>
            </w:pPr>
          </w:p>
          <w:p w14:paraId="6122E05C" w14:textId="77777777" w:rsidR="002139C1" w:rsidRPr="00AD38DC" w:rsidRDefault="002139C1" w:rsidP="00AB1443">
            <w:pPr>
              <w:ind w:right="-33"/>
              <w:jc w:val="both"/>
              <w:rPr>
                <w:rFonts w:ascii="Times New Roman" w:hAnsi="Times New Roman" w:cs="Times New Roman"/>
                <w:color w:val="000000" w:themeColor="text1"/>
              </w:rPr>
            </w:pP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79F5189A" w14:textId="71DE2FBB" w:rsidR="00F66977" w:rsidRPr="00AD38DC" w:rsidRDefault="00F66977" w:rsidP="003253A5">
            <w:pPr>
              <w:pStyle w:val="7"/>
              <w:shd w:val="clear" w:color="auto" w:fill="auto"/>
              <w:tabs>
                <w:tab w:val="left" w:pos="1055"/>
              </w:tabs>
              <w:spacing w:before="0" w:line="240" w:lineRule="auto"/>
              <w:ind w:right="147" w:firstLine="352"/>
              <w:contextualSpacing/>
              <w:jc w:val="both"/>
              <w:rPr>
                <w:sz w:val="24"/>
                <w:szCs w:val="24"/>
              </w:rPr>
            </w:pPr>
            <w:r w:rsidRPr="00AD38DC">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AD38DC">
              <w:rPr>
                <w:sz w:val="24"/>
                <w:szCs w:val="24"/>
              </w:rPr>
              <w:t>электронной форме о цене договора</w:t>
            </w:r>
          </w:p>
          <w:p w14:paraId="4ABDC9C0" w14:textId="77777777" w:rsidR="00F66977" w:rsidRPr="003A4033" w:rsidRDefault="00F66977" w:rsidP="003253A5">
            <w:pPr>
              <w:pStyle w:val="7"/>
              <w:shd w:val="clear" w:color="auto" w:fill="auto"/>
              <w:tabs>
                <w:tab w:val="left" w:pos="1055"/>
              </w:tabs>
              <w:spacing w:before="0" w:line="240" w:lineRule="auto"/>
              <w:ind w:right="147" w:firstLine="352"/>
              <w:contextualSpacing/>
              <w:jc w:val="both"/>
              <w:rPr>
                <w:sz w:val="24"/>
                <w:szCs w:val="24"/>
              </w:rPr>
            </w:pPr>
            <w:r w:rsidRPr="00AD38DC">
              <w:rPr>
                <w:sz w:val="24"/>
                <w:szCs w:val="24"/>
              </w:rPr>
              <w:t xml:space="preserve">1. Первая часть заявки на участие в конкурсе в электронной </w:t>
            </w:r>
            <w:r w:rsidRPr="003A4033">
              <w:rPr>
                <w:sz w:val="24"/>
                <w:szCs w:val="24"/>
              </w:rPr>
              <w:t>форме должна содержать:</w:t>
            </w:r>
          </w:p>
          <w:p w14:paraId="6DF1A3B0" w14:textId="68E762E3" w:rsidR="00F66977" w:rsidRPr="00AD38DC" w:rsidRDefault="00F66977" w:rsidP="003253A5">
            <w:pPr>
              <w:pStyle w:val="7"/>
              <w:shd w:val="clear" w:color="auto" w:fill="auto"/>
              <w:tabs>
                <w:tab w:val="left" w:pos="1055"/>
              </w:tabs>
              <w:spacing w:before="0" w:line="240" w:lineRule="auto"/>
              <w:ind w:right="147" w:firstLine="352"/>
              <w:contextualSpacing/>
              <w:jc w:val="both"/>
              <w:rPr>
                <w:sz w:val="24"/>
                <w:szCs w:val="24"/>
              </w:rPr>
            </w:pPr>
            <w:r w:rsidRPr="003A4033">
              <w:rPr>
                <w:sz w:val="24"/>
                <w:szCs w:val="24"/>
              </w:rPr>
              <w:t xml:space="preserve">1.1. </w:t>
            </w:r>
            <w:r w:rsidR="003A4033" w:rsidRPr="003A4033">
              <w:rPr>
                <w:sz w:val="24"/>
                <w:szCs w:val="24"/>
              </w:rPr>
              <w:t>согласие (</w:t>
            </w:r>
            <w:r w:rsidRPr="003A4033">
              <w:rPr>
                <w:sz w:val="24"/>
                <w:szCs w:val="24"/>
              </w:rPr>
              <w:t>предложение</w:t>
            </w:r>
            <w:r w:rsidR="003A4033" w:rsidRPr="003A4033">
              <w:rPr>
                <w:sz w:val="24"/>
                <w:szCs w:val="24"/>
              </w:rPr>
              <w:t>)</w:t>
            </w:r>
            <w:r w:rsidRPr="003A4033">
              <w:rPr>
                <w:sz w:val="24"/>
                <w:szCs w:val="24"/>
              </w:rPr>
              <w:t xml:space="preserve"> участника конкурса в электронной форме в отношении предмета</w:t>
            </w:r>
            <w:r w:rsidRPr="00AD38DC">
              <w:rPr>
                <w:sz w:val="24"/>
                <w:szCs w:val="24"/>
              </w:rPr>
              <w:t xml:space="preserve"> такой закупки, </w:t>
            </w:r>
          </w:p>
          <w:p w14:paraId="236E4BE5" w14:textId="681CACB2" w:rsidR="00F66977" w:rsidRPr="00AD38DC" w:rsidRDefault="00F66977" w:rsidP="003253A5">
            <w:pPr>
              <w:pStyle w:val="ConsPlusNormal"/>
              <w:ind w:right="147" w:firstLine="352"/>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 xml:space="preserve">Предложение участника конкурса в электронной форме в отношении предмета такой закупки должно содержать описание </w:t>
            </w:r>
            <w:r w:rsidRPr="00AD38DC">
              <w:rPr>
                <w:rFonts w:ascii="Times New Roman" w:eastAsiaTheme="minorHAnsi" w:hAnsi="Times New Roman" w:cs="Times New Roman"/>
                <w:color w:val="000000" w:themeColor="text1"/>
                <w:sz w:val="24"/>
                <w:szCs w:val="24"/>
                <w:lang w:eastAsia="en-US"/>
              </w:rPr>
              <w:t>выполняемой работы</w:t>
            </w:r>
            <w:r w:rsidRPr="00AD38DC">
              <w:rPr>
                <w:rFonts w:ascii="Times New Roman" w:eastAsia="Arial Unicode MS" w:hAnsi="Times New Roman" w:cs="Times New Roman"/>
                <w:sz w:val="24"/>
                <w:szCs w:val="24"/>
              </w:rPr>
              <w:t>, которые являются предметом конкурса в электронной форме, в соответствии с требованиями, установленными в разделах 11, 12 части II «ПОДГОТОВКА ЗАЯВКИ НА УЧАСТИЕ В КОНКУРСЕ В ЭЛЕКТРОННОЙ ФОРМЕ» документации, а также раздела 5 настоящей информационной карты.</w:t>
            </w:r>
          </w:p>
          <w:p w14:paraId="596267DB" w14:textId="77777777" w:rsidR="00F66977" w:rsidRPr="00AD38DC" w:rsidRDefault="00F66977" w:rsidP="003253A5">
            <w:pPr>
              <w:pStyle w:val="ConsPlusNormal"/>
              <w:ind w:right="147" w:firstLine="352"/>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F372A54" w14:textId="77777777" w:rsidR="00F66977" w:rsidRPr="00AD38DC" w:rsidRDefault="00F66977" w:rsidP="003253A5">
            <w:pPr>
              <w:pStyle w:val="ConsPlusNormal"/>
              <w:ind w:right="147" w:firstLine="352"/>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25FB653" w14:textId="77777777" w:rsidR="00F66977" w:rsidRPr="00AD38DC" w:rsidRDefault="00F66977" w:rsidP="003253A5">
            <w:pPr>
              <w:pStyle w:val="7"/>
              <w:shd w:val="clear" w:color="auto" w:fill="auto"/>
              <w:tabs>
                <w:tab w:val="left" w:pos="796"/>
              </w:tabs>
              <w:spacing w:before="0" w:line="240" w:lineRule="auto"/>
              <w:ind w:right="147" w:firstLine="352"/>
              <w:jc w:val="both"/>
              <w:rPr>
                <w:sz w:val="24"/>
                <w:szCs w:val="24"/>
              </w:rPr>
            </w:pPr>
            <w:r w:rsidRPr="00AD38DC">
              <w:rPr>
                <w:sz w:val="24"/>
                <w:szCs w:val="24"/>
              </w:rPr>
              <w:t>2. Вторая часть заявки на участие в конкурсе в электронной форме должна содержать следующие документы и информацию:</w:t>
            </w:r>
          </w:p>
          <w:p w14:paraId="5CE277E0" w14:textId="77777777" w:rsidR="00F66977" w:rsidRPr="00AD38DC" w:rsidRDefault="00F66977"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в электронной форме является юридическое лицо;</w:t>
            </w:r>
          </w:p>
          <w:p w14:paraId="771DB19A" w14:textId="77777777" w:rsidR="00F66977" w:rsidRPr="00AD38DC" w:rsidRDefault="00F66977"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в электронной форме является индивидуальный предприниматель;</w:t>
            </w:r>
          </w:p>
          <w:p w14:paraId="493349FF" w14:textId="77777777" w:rsidR="00F66977" w:rsidRPr="00AD38DC" w:rsidRDefault="00F66977"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2.3. Идентификационный номер налогоплательщика участника конкурса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FAA8896" w14:textId="77777777" w:rsidR="00F66977" w:rsidRPr="00AD38DC" w:rsidRDefault="00F66977"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C46D13C" w14:textId="77777777" w:rsidR="00F66977" w:rsidRPr="00AD38DC" w:rsidRDefault="00F66977"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 xml:space="preserve">2.5. Копия документа, подтверждающего полномочия лица </w:t>
            </w:r>
            <w:r w:rsidRPr="00AD38DC">
              <w:rPr>
                <w:rFonts w:ascii="Times New Roman" w:eastAsia="Arial Unicode MS" w:hAnsi="Times New Roman" w:cs="Times New Roman"/>
                <w:sz w:val="24"/>
                <w:szCs w:val="24"/>
              </w:rPr>
              <w:lastRenderedPageBreak/>
              <w:t>действовать от имени участника конкурса в электронной форме, за исключением случаев подписания заявки:</w:t>
            </w:r>
          </w:p>
          <w:p w14:paraId="23D5D679" w14:textId="35B5DD08" w:rsidR="00F66977" w:rsidRPr="00AD38DC" w:rsidRDefault="003253A5" w:rsidP="003253A5">
            <w:pPr>
              <w:pStyle w:val="ConsPlusNormal"/>
              <w:ind w:right="147"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F66977" w:rsidRPr="00AD38DC">
              <w:rPr>
                <w:rFonts w:ascii="Times New Roman" w:eastAsia="Arial Unicode MS" w:hAnsi="Times New Roman" w:cs="Times New Roman"/>
                <w:sz w:val="24"/>
                <w:szCs w:val="24"/>
              </w:rPr>
              <w:t>индивидуальным предпринимателем, если участником такой закупки является индивидуальный предприниматель;</w:t>
            </w:r>
          </w:p>
          <w:p w14:paraId="5D91941B" w14:textId="2EC436B4" w:rsidR="00F66977" w:rsidRPr="00AD38DC" w:rsidRDefault="003253A5" w:rsidP="003253A5">
            <w:pPr>
              <w:pStyle w:val="ConsPlusNormal"/>
              <w:ind w:right="147"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F66977" w:rsidRPr="00AD38DC">
              <w:rPr>
                <w:rFonts w:ascii="Times New Roman" w:eastAsia="Arial Unicode MS" w:hAnsi="Times New Roman" w:cs="Times New Roman"/>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34EBB9D5" w14:textId="070D4727" w:rsidR="00F66977" w:rsidRPr="00AD38DC" w:rsidRDefault="00F66977"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 xml:space="preserve">2.6. Копии документов, подтверждающих соответствие участника конкурса в электронной форме требованиям, установленным в соответствии с законодательством Российской Федерации к лицам, </w:t>
            </w:r>
            <w:r w:rsidRPr="00AD38DC">
              <w:rPr>
                <w:rFonts w:ascii="Times New Roman" w:hAnsi="Times New Roman" w:cs="Times New Roman"/>
                <w:color w:val="00000A"/>
                <w:sz w:val="24"/>
                <w:szCs w:val="24"/>
              </w:rPr>
              <w:t xml:space="preserve">осуществляющим </w:t>
            </w:r>
            <w:r w:rsidRPr="00AD38DC">
              <w:rPr>
                <w:rFonts w:ascii="Times New Roman" w:eastAsiaTheme="minorHAnsi" w:hAnsi="Times New Roman" w:cs="Times New Roman"/>
                <w:color w:val="000000" w:themeColor="text1"/>
                <w:sz w:val="24"/>
                <w:szCs w:val="24"/>
                <w:lang w:eastAsia="en-US"/>
              </w:rPr>
              <w:t>выполнение работ</w:t>
            </w:r>
            <w:r w:rsidRPr="00AD38DC">
              <w:rPr>
                <w:rFonts w:ascii="Times New Roman" w:hAnsi="Times New Roman" w:cs="Times New Roman"/>
                <w:color w:val="00000A"/>
                <w:sz w:val="24"/>
                <w:szCs w:val="24"/>
              </w:rPr>
              <w:t>, яв</w:t>
            </w:r>
            <w:r w:rsidRPr="00AD38DC">
              <w:rPr>
                <w:rFonts w:ascii="Times New Roman" w:eastAsia="Arial Unicode MS" w:hAnsi="Times New Roman" w:cs="Times New Roman"/>
                <w:sz w:val="24"/>
                <w:szCs w:val="24"/>
              </w:rPr>
              <w:t xml:space="preserve">ляющихся предметом закупки, за исключением случая, предусмотренного абзацем седьмым пункта </w:t>
            </w:r>
            <w:r w:rsidRPr="00AD38DC">
              <w:rPr>
                <w:rFonts w:ascii="Times New Roman" w:hAnsi="Times New Roman" w:cs="Times New Roman"/>
                <w:color w:val="000000" w:themeColor="text1"/>
                <w:sz w:val="24"/>
                <w:szCs w:val="24"/>
              </w:rPr>
              <w:t>2.8</w:t>
            </w:r>
            <w:r w:rsidRPr="00AD38DC">
              <w:rPr>
                <w:rFonts w:ascii="Times New Roman" w:eastAsia="Arial Unicode MS" w:hAnsi="Times New Roman" w:cs="Times New Roman"/>
                <w:sz w:val="24"/>
                <w:szCs w:val="24"/>
              </w:rPr>
              <w:t xml:space="preserve"> настоящего раздела документации;</w:t>
            </w:r>
          </w:p>
          <w:p w14:paraId="5244FB0B" w14:textId="7F584071" w:rsidR="00F66977" w:rsidRPr="00AD38DC" w:rsidRDefault="00F66977"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6329C83" w14:textId="77777777" w:rsidR="00AB1443" w:rsidRDefault="005F38C2" w:rsidP="003253A5">
            <w:pPr>
              <w:pStyle w:val="ConsPlusNormal"/>
              <w:ind w:right="147" w:firstLine="0"/>
              <w:jc w:val="both"/>
              <w:rPr>
                <w:rFonts w:ascii="Times New Roman" w:hAnsi="Times New Roman" w:cs="Times New Roman"/>
                <w:color w:val="000000" w:themeColor="text1"/>
                <w:sz w:val="24"/>
                <w:szCs w:val="24"/>
              </w:rPr>
            </w:pPr>
            <w:r w:rsidRPr="00AD38DC">
              <w:rPr>
                <w:rFonts w:ascii="Times New Roman" w:hAnsi="Times New Roman" w:cs="Times New Roman"/>
                <w:color w:val="000000" w:themeColor="text1"/>
                <w:sz w:val="24"/>
                <w:szCs w:val="24"/>
              </w:rPr>
              <w:t>2.8. Декларация, подтверждающая на дату подачи заявки на участие в конкурентной закупке:</w:t>
            </w:r>
          </w:p>
          <w:p w14:paraId="707BD01E" w14:textId="77777777" w:rsidR="00F113FE" w:rsidRDefault="003A794C" w:rsidP="003253A5">
            <w:pPr>
              <w:pStyle w:val="ConsPlusNormal"/>
              <w:ind w:right="14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непроведение ликвидации участника конкурса в электронной форме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5D0CDD" w14:textId="77777777" w:rsidR="00F113FE" w:rsidRDefault="003A794C" w:rsidP="003253A5">
            <w:pPr>
              <w:pStyle w:val="ConsPlusNormal"/>
              <w:ind w:right="14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неприостановление деятельности участника конкурса в электронной форме в порядке, установленном Кодексом Российской Федерации об административных правонарушениях;</w:t>
            </w:r>
          </w:p>
          <w:p w14:paraId="3CE3379A" w14:textId="6F1297F9" w:rsidR="003253A5" w:rsidRDefault="003A794C" w:rsidP="003253A5">
            <w:pPr>
              <w:pStyle w:val="ConsPlusNormal"/>
              <w:ind w:right="14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 xml:space="preserve">отсутствие у участника конкурса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5F38C2" w:rsidRPr="00AD38DC">
              <w:rPr>
                <w:rFonts w:ascii="Times New Roman" w:hAnsi="Times New Roman" w:cs="Times New Roman"/>
                <w:color w:val="000000" w:themeColor="text1"/>
                <w:sz w:val="24"/>
                <w:szCs w:val="24"/>
              </w:rPr>
              <w:lastRenderedPageBreak/>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конкурсе в электронной форме не принято;</w:t>
            </w:r>
          </w:p>
          <w:p w14:paraId="4148985F" w14:textId="77777777" w:rsidR="003253A5" w:rsidRDefault="003A794C" w:rsidP="003253A5">
            <w:pPr>
              <w:pStyle w:val="ConsPlusNormal"/>
              <w:ind w:right="14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отсутствие у участника конкурса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предметом осуществляемой закупки, и административного наказания в виде дисквалификации;</w:t>
            </w:r>
            <w:r w:rsidR="005F38C2" w:rsidRPr="00AD38D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отсутствие фактов привлечения в течение двух лет до момента подачи заявки на участие в конкурсе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5F38C2" w:rsidRPr="00AD38D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соответствие участника конкурса в электронной форме указанным в документации о конкурентной закупке требованиям законодательства Российской Федерации к лицам, осуществляющим выполнение работы,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F38C2" w:rsidRPr="00AD38D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 xml:space="preserve">- обладание участником конкурса в электронной форме исключительными правами на результаты интеллектуальной </w:t>
            </w:r>
            <w:r w:rsidR="005F38C2" w:rsidRPr="00AD38DC">
              <w:rPr>
                <w:rFonts w:ascii="Times New Roman" w:hAnsi="Times New Roman" w:cs="Times New Roman"/>
                <w:color w:val="000000" w:themeColor="text1"/>
                <w:sz w:val="24"/>
                <w:szCs w:val="24"/>
              </w:rPr>
              <w:lastRenderedPageBreak/>
              <w:t>деятельности, если в связи с исполнением договора заказчик приобретает права на такие результаты;</w:t>
            </w:r>
            <w:r w:rsidR="005F38C2" w:rsidRPr="00AD38D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38C2" w:rsidRPr="00AD38DC">
              <w:rPr>
                <w:rFonts w:ascii="Times New Roman" w:hAnsi="Times New Roman" w:cs="Times New Roman"/>
                <w:color w:val="000000" w:themeColor="text1"/>
                <w:sz w:val="24"/>
                <w:szCs w:val="24"/>
              </w:rPr>
              <w:t>обладание участником конкурса в электронной форме правами использования результата интеллектуальной деятельности в случае использования такого результата при исполнении договора;</w:t>
            </w:r>
          </w:p>
          <w:p w14:paraId="258B105F" w14:textId="3E4A095D" w:rsidR="00F66977" w:rsidRPr="00AD38DC" w:rsidRDefault="005F38C2" w:rsidP="003253A5">
            <w:pPr>
              <w:pStyle w:val="ConsPlusNormal"/>
              <w:ind w:right="147" w:firstLine="0"/>
              <w:jc w:val="both"/>
              <w:rPr>
                <w:rFonts w:ascii="Times New Roman" w:eastAsia="Arial Unicode MS" w:hAnsi="Times New Roman" w:cs="Times New Roman"/>
                <w:sz w:val="24"/>
                <w:szCs w:val="24"/>
              </w:rPr>
            </w:pPr>
            <w:r w:rsidRPr="00AD38DC">
              <w:rPr>
                <w:rFonts w:ascii="Times New Roman" w:hAnsi="Times New Roman" w:cs="Times New Roman"/>
                <w:color w:val="000000" w:themeColor="text1"/>
                <w:sz w:val="24"/>
                <w:szCs w:val="24"/>
              </w:rPr>
              <w:t>2.9.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sidRPr="00AD38DC">
              <w:rPr>
                <w:rFonts w:ascii="Times New Roman" w:hAnsi="Times New Roman" w:cs="Times New Roman"/>
                <w:color w:val="000000" w:themeColor="text1"/>
                <w:sz w:val="24"/>
                <w:szCs w:val="24"/>
              </w:rPr>
              <w:br/>
            </w:r>
            <w:r w:rsidR="00F66977" w:rsidRPr="00AD38DC">
              <w:rPr>
                <w:rFonts w:ascii="Times New Roman" w:eastAsia="Arial Unicode MS" w:hAnsi="Times New Roman" w:cs="Times New Roman"/>
                <w:sz w:val="24"/>
                <w:szCs w:val="24"/>
              </w:rPr>
              <w:t xml:space="preserve">Декларация, предусмотренная подпунктом </w:t>
            </w:r>
            <w:r w:rsidR="00F66977" w:rsidRPr="00AD38DC">
              <w:rPr>
                <w:rFonts w:ascii="Times New Roman" w:hAnsi="Times New Roman" w:cs="Times New Roman"/>
                <w:color w:val="000000" w:themeColor="text1"/>
                <w:sz w:val="24"/>
                <w:szCs w:val="24"/>
              </w:rPr>
              <w:t>2.8</w:t>
            </w:r>
            <w:r w:rsidR="00F66977" w:rsidRPr="00AD38DC">
              <w:rPr>
                <w:rFonts w:ascii="Times New Roman" w:eastAsia="Arial Unicode MS" w:hAnsi="Times New Roman" w:cs="Times New Roman"/>
                <w:sz w:val="24"/>
                <w:szCs w:val="24"/>
              </w:rPr>
              <w:t xml:space="preserve"> пункта 2 настоящего раздела информационной карты, представляется в составе заявки участником конкурса в электронной форме с использованием программно-аппаратных средств электронной площадки.</w:t>
            </w:r>
          </w:p>
          <w:p w14:paraId="62FFDDF5" w14:textId="77777777" w:rsidR="00F66977" w:rsidRPr="00AD38DC" w:rsidRDefault="00F66977" w:rsidP="003253A5">
            <w:pPr>
              <w:pStyle w:val="ConsPlusNormal"/>
              <w:ind w:right="147" w:firstLine="311"/>
              <w:jc w:val="both"/>
              <w:rPr>
                <w:rFonts w:ascii="Times New Roman" w:eastAsia="Arial Unicode MS" w:hAnsi="Times New Roman" w:cs="Times New Roman"/>
                <w:sz w:val="24"/>
                <w:szCs w:val="24"/>
              </w:rPr>
            </w:pPr>
            <w:bookmarkStart w:id="371" w:name="_Hlk94531677"/>
            <w:r w:rsidRPr="00AD38DC">
              <w:rPr>
                <w:rFonts w:ascii="Times New Roman" w:eastAsia="Arial Unicode MS" w:hAnsi="Times New Roman" w:cs="Times New Roman"/>
                <w:sz w:val="24"/>
                <w:szCs w:val="24"/>
              </w:rPr>
              <w:t xml:space="preserve">3. В </w:t>
            </w:r>
            <w:r w:rsidRPr="00AD38DC">
              <w:rPr>
                <w:rFonts w:ascii="Times New Roman" w:eastAsia="Arial Unicode MS" w:hAnsi="Times New Roman" w:cs="Times New Roman"/>
                <w:bCs/>
                <w:sz w:val="24"/>
                <w:szCs w:val="24"/>
              </w:rPr>
              <w:t>случае подачи заявки на участие в конкурсе в электронной форме коллективным участником такому участнику рекомендуется представить</w:t>
            </w:r>
            <w:r w:rsidRPr="00AD38DC">
              <w:rPr>
                <w:rFonts w:ascii="Times New Roman" w:eastAsia="Arial Unicode MS" w:hAnsi="Times New Roman" w:cs="Times New Roman"/>
                <w:sz w:val="24"/>
                <w:szCs w:val="24"/>
              </w:rPr>
              <w:t xml:space="preserve"> в составе заявки 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содержащее:</w:t>
            </w:r>
          </w:p>
          <w:p w14:paraId="0CF2EADB" w14:textId="10C90968" w:rsidR="00F66977" w:rsidRPr="00AD38DC" w:rsidRDefault="003253A5" w:rsidP="003253A5">
            <w:pPr>
              <w:pStyle w:val="ConsPlusNormal"/>
              <w:ind w:right="147"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F66977" w:rsidRPr="00AD38DC">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5E2887C8" w14:textId="0B7A9E85" w:rsidR="00F66977" w:rsidRPr="00AD38DC" w:rsidRDefault="003253A5" w:rsidP="003253A5">
            <w:pPr>
              <w:pStyle w:val="ConsPlusNormal"/>
              <w:ind w:right="147"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F66977" w:rsidRPr="00AD38DC">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53EDF4A6" w14:textId="7A200F95" w:rsidR="00F66977" w:rsidRPr="00AD38DC" w:rsidRDefault="003253A5" w:rsidP="003253A5">
            <w:pPr>
              <w:pStyle w:val="ConsPlusNormal"/>
              <w:ind w:right="147"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F66977" w:rsidRPr="00AD38D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6ACF5AD8" w14:textId="77777777" w:rsidR="00F66977" w:rsidRPr="00AD38DC" w:rsidRDefault="00F66977" w:rsidP="003253A5">
            <w:pPr>
              <w:pStyle w:val="ConsPlusNormal"/>
              <w:ind w:right="147" w:firstLine="352"/>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 xml:space="preserve">Представление копии соглашения, указанной в настоящем пункте, является правом коллективного участника конкурса в электронной форме. </w:t>
            </w:r>
          </w:p>
          <w:p w14:paraId="2FDD08CE" w14:textId="77777777" w:rsidR="00F66977" w:rsidRPr="00AD38DC" w:rsidRDefault="00F66977" w:rsidP="003253A5">
            <w:pPr>
              <w:pStyle w:val="ConsPlusNormal"/>
              <w:ind w:right="147" w:firstLine="352"/>
              <w:jc w:val="both"/>
              <w:rPr>
                <w:rFonts w:ascii="Times New Roman" w:eastAsia="Arial Unicode MS" w:hAnsi="Times New Roman" w:cs="Times New Roman"/>
                <w:sz w:val="24"/>
                <w:szCs w:val="24"/>
              </w:rPr>
            </w:pPr>
            <w:r w:rsidRPr="00AD38DC">
              <w:rPr>
                <w:rFonts w:ascii="Times New Roman" w:eastAsia="Arial Unicode MS" w:hAnsi="Times New Roman" w:cs="Times New Roman"/>
                <w:sz w:val="24"/>
                <w:szCs w:val="24"/>
              </w:rPr>
              <w:t>Отсутствие копии указанного соглашения не является основанием для отклонения заявки на участие в конкурсе в электронной форме</w:t>
            </w:r>
          </w:p>
          <w:p w14:paraId="2D0C83F6" w14:textId="4DA795E3" w:rsidR="002139C1" w:rsidRPr="00AD38DC" w:rsidRDefault="00F66977" w:rsidP="003253A5">
            <w:pPr>
              <w:pStyle w:val="ConsPlusNormal"/>
              <w:ind w:right="147" w:firstLine="311"/>
              <w:jc w:val="both"/>
              <w:rPr>
                <w:rFonts w:ascii="Times New Roman" w:eastAsia="Arial Unicode MS" w:hAnsi="Times New Roman" w:cs="Times New Roman"/>
                <w:color w:val="000000" w:themeColor="text1"/>
                <w:sz w:val="24"/>
                <w:szCs w:val="24"/>
              </w:rPr>
            </w:pPr>
            <w:bookmarkStart w:id="372" w:name="_Hlk94531697"/>
            <w:bookmarkEnd w:id="371"/>
            <w:r w:rsidRPr="00AD38DC">
              <w:rPr>
                <w:rFonts w:ascii="Times New Roman" w:eastAsia="Arial Unicode MS" w:hAnsi="Times New Roman" w:cs="Times New Roman"/>
                <w:sz w:val="24"/>
                <w:szCs w:val="24"/>
              </w:rPr>
              <w:t xml:space="preserve">4. Если заявка на участие в конкурсе в электронной форме </w:t>
            </w:r>
            <w:r w:rsidRPr="00AD38DC">
              <w:rPr>
                <w:rFonts w:ascii="Times New Roman" w:eastAsia="Arial Unicode MS" w:hAnsi="Times New Roman" w:cs="Times New Roman"/>
                <w:sz w:val="24"/>
                <w:szCs w:val="24"/>
              </w:rPr>
              <w:lastRenderedPageBreak/>
              <w:t>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bookmarkEnd w:id="372"/>
          </w:p>
        </w:tc>
      </w:tr>
      <w:tr w:rsidR="002139C1" w:rsidRPr="00AD38DC" w14:paraId="22D166AC" w14:textId="77777777" w:rsidTr="003A4033">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320F6482" w14:textId="693AB00B" w:rsidR="002139C1" w:rsidRPr="00AD38DC" w:rsidRDefault="00AB1443" w:rsidP="00AB1443">
            <w:pPr>
              <w:suppressAutoHyphens/>
              <w:ind w:left="34" w:right="-33"/>
              <w:jc w:val="center"/>
              <w:rPr>
                <w:rFonts w:ascii="Times New Roman" w:hAnsi="Times New Roman" w:cs="Times New Roman"/>
                <w:color w:val="000000" w:themeColor="text1"/>
              </w:rPr>
            </w:pPr>
            <w:bookmarkStart w:id="373" w:name="_Toc375898306"/>
            <w:bookmarkStart w:id="374" w:name="_Toc375898890"/>
            <w:bookmarkStart w:id="375" w:name="_Toc376103907"/>
            <w:bookmarkStart w:id="376" w:name="_Toc376104004"/>
            <w:bookmarkStart w:id="377" w:name="_Toc376104162"/>
            <w:bookmarkStart w:id="378" w:name="_Toc376104436"/>
            <w:bookmarkEnd w:id="373"/>
            <w:bookmarkEnd w:id="374"/>
            <w:bookmarkEnd w:id="375"/>
            <w:bookmarkEnd w:id="376"/>
            <w:bookmarkEnd w:id="377"/>
            <w:bookmarkEnd w:id="378"/>
            <w:r>
              <w:rPr>
                <w:rFonts w:ascii="Times New Roman" w:hAnsi="Times New Roman" w:cs="Times New Roman"/>
                <w:color w:val="000000" w:themeColor="text1"/>
              </w:rPr>
              <w:lastRenderedPageBreak/>
              <w:t>20</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38FB056" w14:textId="7777777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Дата 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912" w:type="dxa"/>
            <w:tcBorders>
              <w:top w:val="single" w:sz="4" w:space="0" w:color="00000A"/>
              <w:left w:val="single" w:sz="4" w:space="0" w:color="00000A"/>
              <w:bottom w:val="single" w:sz="4" w:space="0" w:color="00000A"/>
              <w:right w:val="single" w:sz="4" w:space="0" w:color="00000A"/>
            </w:tcBorders>
            <w:shd w:val="clear" w:color="auto" w:fill="FFFF00"/>
            <w:tcMar>
              <w:left w:w="103" w:type="dxa"/>
            </w:tcMar>
            <w:vAlign w:val="center"/>
          </w:tcPr>
          <w:p w14:paraId="325B5539" w14:textId="77777777" w:rsidR="00E258B7" w:rsidRPr="00AD38DC" w:rsidRDefault="00E258B7" w:rsidP="003253A5">
            <w:pPr>
              <w:ind w:right="147"/>
              <w:jc w:val="both"/>
              <w:rPr>
                <w:rFonts w:ascii="Times New Roman" w:hAnsi="Times New Roman" w:cs="Times New Roman"/>
                <w:color w:val="auto"/>
              </w:rPr>
            </w:pPr>
            <w:r w:rsidRPr="00AD38DC">
              <w:rPr>
                <w:rFonts w:ascii="Times New Roman" w:hAnsi="Times New Roman" w:cs="Times New Roman"/>
                <w:color w:val="auto"/>
              </w:rPr>
              <w:t>Дата начала срока предоставления разъяснений положений извещения и документации:</w:t>
            </w:r>
          </w:p>
          <w:p w14:paraId="74E12FF7" w14:textId="16EB80E7" w:rsidR="00E258B7" w:rsidRPr="00AD38DC" w:rsidRDefault="00E258B7" w:rsidP="003253A5">
            <w:pPr>
              <w:ind w:right="147"/>
              <w:jc w:val="both"/>
              <w:rPr>
                <w:rFonts w:ascii="Times New Roman" w:eastAsia="Times New Roman" w:hAnsi="Times New Roman" w:cs="Times New Roman"/>
                <w:color w:val="auto"/>
              </w:rPr>
            </w:pPr>
            <w:r w:rsidRPr="00AD38DC">
              <w:rPr>
                <w:rFonts w:ascii="Times New Roman" w:eastAsia="Times New Roman" w:hAnsi="Times New Roman"/>
                <w:color w:val="auto"/>
              </w:rPr>
              <w:t>«</w:t>
            </w:r>
            <w:r w:rsidR="00764E13">
              <w:rPr>
                <w:rFonts w:ascii="Times New Roman" w:eastAsia="Times New Roman" w:hAnsi="Times New Roman"/>
                <w:color w:val="auto"/>
              </w:rPr>
              <w:t>09</w:t>
            </w:r>
            <w:r w:rsidRPr="00AD38DC">
              <w:rPr>
                <w:rFonts w:ascii="Times New Roman" w:eastAsia="Times New Roman" w:hAnsi="Times New Roman"/>
                <w:color w:val="auto"/>
              </w:rPr>
              <w:t xml:space="preserve">» </w:t>
            </w:r>
            <w:r w:rsidR="0049692A">
              <w:rPr>
                <w:rFonts w:ascii="Times New Roman" w:eastAsia="Times New Roman" w:hAnsi="Times New Roman"/>
                <w:color w:val="auto"/>
              </w:rPr>
              <w:t>сентября</w:t>
            </w:r>
            <w:r w:rsidRPr="00AD38DC">
              <w:rPr>
                <w:rFonts w:ascii="Times New Roman" w:eastAsia="Times New Roman" w:hAnsi="Times New Roman"/>
                <w:color w:val="auto"/>
              </w:rPr>
              <w:t xml:space="preserve"> </w:t>
            </w:r>
            <w:r w:rsidR="0049692A">
              <w:rPr>
                <w:rFonts w:ascii="Times New Roman" w:eastAsia="Times New Roman" w:hAnsi="Times New Roman"/>
                <w:color w:val="auto"/>
              </w:rPr>
              <w:t>2025</w:t>
            </w:r>
            <w:r w:rsidR="003253A5">
              <w:rPr>
                <w:rFonts w:ascii="Times New Roman" w:eastAsia="Times New Roman" w:hAnsi="Times New Roman"/>
                <w:color w:val="auto"/>
              </w:rPr>
              <w:t xml:space="preserve"> г</w:t>
            </w:r>
            <w:r w:rsidRPr="00AD38DC">
              <w:rPr>
                <w:rFonts w:ascii="Times New Roman" w:eastAsia="Times New Roman" w:hAnsi="Times New Roman" w:cs="Times New Roman"/>
                <w:color w:val="auto"/>
              </w:rPr>
              <w:t>.</w:t>
            </w:r>
          </w:p>
          <w:p w14:paraId="7DFA02C6" w14:textId="77777777" w:rsidR="00E258B7" w:rsidRPr="00AD38DC" w:rsidRDefault="00E258B7" w:rsidP="003253A5">
            <w:pPr>
              <w:ind w:right="147"/>
              <w:jc w:val="both"/>
              <w:rPr>
                <w:rFonts w:ascii="Times New Roman" w:eastAsia="Times New Roman" w:hAnsi="Times New Roman" w:cs="Times New Roman"/>
                <w:color w:val="auto"/>
              </w:rPr>
            </w:pPr>
          </w:p>
          <w:p w14:paraId="7B49636E" w14:textId="4DBD7E88" w:rsidR="00E258B7" w:rsidRPr="00AD38DC" w:rsidRDefault="00E258B7" w:rsidP="003253A5">
            <w:pPr>
              <w:ind w:right="147"/>
              <w:jc w:val="both"/>
              <w:rPr>
                <w:rFonts w:ascii="Times New Roman" w:eastAsia="Times New Roman" w:hAnsi="Times New Roman" w:cs="Times New Roman"/>
                <w:color w:val="auto"/>
              </w:rPr>
            </w:pPr>
            <w:r w:rsidRPr="00AD38DC">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00AF6AB5">
              <w:rPr>
                <w:rFonts w:ascii="Times New Roman" w:hAnsi="Times New Roman" w:cs="Times New Roman"/>
                <w:color w:val="auto"/>
              </w:rPr>
              <w:t xml:space="preserve"> </w:t>
            </w:r>
            <w:r w:rsidR="003253A5" w:rsidRPr="00AD38DC">
              <w:rPr>
                <w:rFonts w:ascii="Times New Roman" w:eastAsia="Times New Roman" w:hAnsi="Times New Roman"/>
                <w:color w:val="auto"/>
              </w:rPr>
              <w:t>«</w:t>
            </w:r>
            <w:r w:rsidR="00764E13">
              <w:rPr>
                <w:rFonts w:ascii="Times New Roman" w:eastAsia="Times New Roman" w:hAnsi="Times New Roman"/>
                <w:color w:val="auto"/>
              </w:rPr>
              <w:t>22</w:t>
            </w:r>
            <w:r w:rsidR="003253A5" w:rsidRPr="00AD38DC">
              <w:rPr>
                <w:rFonts w:ascii="Times New Roman" w:eastAsia="Times New Roman" w:hAnsi="Times New Roman"/>
                <w:color w:val="auto"/>
              </w:rPr>
              <w:t xml:space="preserve">» </w:t>
            </w:r>
            <w:r w:rsidR="0049692A">
              <w:rPr>
                <w:rFonts w:ascii="Times New Roman" w:eastAsia="Times New Roman" w:hAnsi="Times New Roman"/>
                <w:color w:val="auto"/>
              </w:rPr>
              <w:t>сентября</w:t>
            </w:r>
            <w:r w:rsidR="003253A5" w:rsidRPr="00AD38DC">
              <w:rPr>
                <w:rFonts w:ascii="Times New Roman" w:eastAsia="Times New Roman" w:hAnsi="Times New Roman"/>
                <w:color w:val="auto"/>
              </w:rPr>
              <w:t xml:space="preserve"> </w:t>
            </w:r>
            <w:r w:rsidR="0049692A">
              <w:rPr>
                <w:rFonts w:ascii="Times New Roman" w:eastAsia="Times New Roman" w:hAnsi="Times New Roman"/>
                <w:color w:val="auto"/>
              </w:rPr>
              <w:t>2025</w:t>
            </w:r>
            <w:r w:rsidR="003253A5">
              <w:rPr>
                <w:rFonts w:ascii="Times New Roman" w:eastAsia="Times New Roman" w:hAnsi="Times New Roman"/>
                <w:color w:val="auto"/>
              </w:rPr>
              <w:t xml:space="preserve"> г</w:t>
            </w:r>
            <w:r w:rsidR="003253A5" w:rsidRPr="00AD38DC">
              <w:rPr>
                <w:rFonts w:ascii="Times New Roman" w:eastAsia="Times New Roman" w:hAnsi="Times New Roman" w:cs="Times New Roman"/>
                <w:color w:val="auto"/>
              </w:rPr>
              <w:t>.</w:t>
            </w:r>
            <w:r w:rsidR="003253A5">
              <w:rPr>
                <w:rFonts w:ascii="Times New Roman" w:eastAsia="Times New Roman" w:hAnsi="Times New Roman" w:cs="Times New Roman"/>
                <w:color w:val="auto"/>
              </w:rPr>
              <w:t xml:space="preserve"> </w:t>
            </w:r>
            <w:r w:rsidRPr="00AD38DC">
              <w:rPr>
                <w:rFonts w:ascii="Times New Roman" w:hAnsi="Times New Roman" w:cs="Times New Roman"/>
                <w:color w:val="auto"/>
              </w:rPr>
              <w:t xml:space="preserve">в </w:t>
            </w:r>
            <w:r w:rsidR="00764E13">
              <w:rPr>
                <w:rFonts w:ascii="Times New Roman" w:hAnsi="Times New Roman" w:cs="Times New Roman"/>
                <w:color w:val="auto"/>
              </w:rPr>
              <w:t>14</w:t>
            </w:r>
            <w:r w:rsidRPr="00AD38DC">
              <w:rPr>
                <w:rFonts w:ascii="Times New Roman" w:hAnsi="Times New Roman" w:cs="Times New Roman"/>
                <w:color w:val="auto"/>
              </w:rPr>
              <w:t xml:space="preserve"> ч. </w:t>
            </w:r>
            <w:r w:rsidR="00764E13">
              <w:rPr>
                <w:rFonts w:ascii="Times New Roman" w:hAnsi="Times New Roman" w:cs="Times New Roman"/>
                <w:color w:val="auto"/>
              </w:rPr>
              <w:t>00</w:t>
            </w:r>
            <w:r w:rsidRPr="00AD38DC">
              <w:rPr>
                <w:rFonts w:ascii="Times New Roman" w:hAnsi="Times New Roman" w:cs="Times New Roman"/>
                <w:color w:val="auto"/>
              </w:rPr>
              <w:t xml:space="preserve"> мин.</w:t>
            </w:r>
            <w:r w:rsidR="003253A5" w:rsidRPr="00AD38DC">
              <w:rPr>
                <w:rFonts w:ascii="Times New Roman" w:eastAsia="Times New Roman" w:hAnsi="Times New Roman" w:cs="Times New Roman"/>
                <w:color w:val="auto"/>
              </w:rPr>
              <w:t xml:space="preserve"> </w:t>
            </w:r>
            <w:r w:rsidRPr="00AD38DC">
              <w:rPr>
                <w:rFonts w:ascii="Times New Roman" w:eastAsia="Times New Roman" w:hAnsi="Times New Roman" w:cs="Times New Roman"/>
                <w:color w:val="auto"/>
              </w:rPr>
              <w:t>(время московское)</w:t>
            </w:r>
          </w:p>
          <w:p w14:paraId="2B34C760" w14:textId="2F6E37B1" w:rsidR="002139C1" w:rsidRPr="00AD38DC" w:rsidRDefault="002139C1" w:rsidP="003253A5">
            <w:pPr>
              <w:ind w:right="147"/>
              <w:jc w:val="both"/>
              <w:rPr>
                <w:rFonts w:ascii="Times New Roman" w:hAnsi="Times New Roman" w:cs="Times New Roman"/>
                <w:color w:val="000000" w:themeColor="text1"/>
              </w:rPr>
            </w:pPr>
          </w:p>
        </w:tc>
      </w:tr>
      <w:tr w:rsidR="002139C1" w:rsidRPr="00AD38DC" w14:paraId="170DB943" w14:textId="77777777" w:rsidTr="003A4033">
        <w:trPr>
          <w:trHeight w:val="2048"/>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65CA22F" w14:textId="182DA158" w:rsidR="002139C1" w:rsidRPr="00AD38DC" w:rsidRDefault="00AB1443" w:rsidP="00AB1443">
            <w:pPr>
              <w:suppressAutoHyphens/>
              <w:ind w:left="34" w:right="-33"/>
              <w:jc w:val="center"/>
              <w:rPr>
                <w:rFonts w:ascii="Times New Roman" w:hAnsi="Times New Roman" w:cs="Times New Roman"/>
                <w:color w:val="000000" w:themeColor="text1"/>
              </w:rPr>
            </w:pPr>
            <w:bookmarkStart w:id="379" w:name="_Toc375898307"/>
            <w:bookmarkStart w:id="380" w:name="_Toc375898891"/>
            <w:bookmarkStart w:id="381" w:name="_Toc376103908"/>
            <w:bookmarkStart w:id="382" w:name="_Toc376104005"/>
            <w:bookmarkStart w:id="383" w:name="_Toc376104163"/>
            <w:bookmarkStart w:id="384" w:name="_Toc376104437"/>
            <w:bookmarkEnd w:id="379"/>
            <w:bookmarkEnd w:id="380"/>
            <w:bookmarkEnd w:id="381"/>
            <w:bookmarkEnd w:id="382"/>
            <w:bookmarkEnd w:id="383"/>
            <w:bookmarkEnd w:id="384"/>
            <w:r>
              <w:rPr>
                <w:rFonts w:ascii="Times New Roman" w:hAnsi="Times New Roman" w:cs="Times New Roman"/>
                <w:color w:val="000000" w:themeColor="text1"/>
              </w:rPr>
              <w:t>21</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AC6CCC7" w14:textId="7FA92C94"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Дата начала и дата и время окончания срока подачи заявок на участие в конкурсе в электронной форме</w:t>
            </w:r>
          </w:p>
        </w:tc>
        <w:tc>
          <w:tcPr>
            <w:tcW w:w="6912" w:type="dxa"/>
            <w:tcBorders>
              <w:top w:val="single" w:sz="4" w:space="0" w:color="00000A"/>
              <w:left w:val="single" w:sz="4" w:space="0" w:color="00000A"/>
              <w:bottom w:val="single" w:sz="4" w:space="0" w:color="00000A"/>
              <w:right w:val="single" w:sz="4" w:space="0" w:color="00000A"/>
            </w:tcBorders>
            <w:shd w:val="clear" w:color="auto" w:fill="FFFF00"/>
            <w:tcMar>
              <w:left w:w="103" w:type="dxa"/>
            </w:tcMar>
          </w:tcPr>
          <w:p w14:paraId="0804DB37" w14:textId="6DE954EE" w:rsidR="007E6B25" w:rsidRPr="00AD38DC" w:rsidRDefault="007E6B25" w:rsidP="003253A5">
            <w:pPr>
              <w:ind w:right="147"/>
              <w:jc w:val="both"/>
              <w:rPr>
                <w:rFonts w:ascii="Times New Roman" w:eastAsia="Times New Roman" w:hAnsi="Times New Roman" w:cs="Times New Roman"/>
                <w:color w:val="auto"/>
              </w:rPr>
            </w:pPr>
            <w:r w:rsidRPr="00AD38DC">
              <w:rPr>
                <w:rFonts w:ascii="Times New Roman" w:hAnsi="Times New Roman" w:cs="Times New Roman"/>
                <w:color w:val="auto"/>
              </w:rPr>
              <w:t xml:space="preserve">Дата начала подачи заявок на участие в </w:t>
            </w:r>
            <w:r w:rsidRPr="00AD38DC">
              <w:rPr>
                <w:rFonts w:ascii="Times New Roman" w:hAnsi="Times New Roman" w:cs="Times New Roman"/>
                <w:color w:val="00000A"/>
              </w:rPr>
              <w:t>конкурс</w:t>
            </w:r>
            <w:r w:rsidRPr="00AD38DC">
              <w:rPr>
                <w:rFonts w:ascii="Times New Roman" w:hAnsi="Times New Roman" w:cs="Times New Roman"/>
                <w:color w:val="auto"/>
              </w:rPr>
              <w:t>е в электронной форме:</w:t>
            </w:r>
            <w:r w:rsidRPr="00AD38DC">
              <w:rPr>
                <w:rFonts w:ascii="Times New Roman" w:eastAsia="Times New Roman" w:hAnsi="Times New Roman"/>
                <w:color w:val="auto"/>
              </w:rPr>
              <w:t xml:space="preserve"> </w:t>
            </w:r>
            <w:r w:rsidR="003253A5" w:rsidRPr="00AD38DC">
              <w:rPr>
                <w:rFonts w:ascii="Times New Roman" w:eastAsia="Times New Roman" w:hAnsi="Times New Roman"/>
                <w:color w:val="auto"/>
              </w:rPr>
              <w:t>«</w:t>
            </w:r>
            <w:r w:rsidR="00764E13">
              <w:rPr>
                <w:rFonts w:ascii="Times New Roman" w:eastAsia="Times New Roman" w:hAnsi="Times New Roman"/>
                <w:color w:val="auto"/>
              </w:rPr>
              <w:t>09</w:t>
            </w:r>
            <w:r w:rsidR="003253A5" w:rsidRPr="00AD38DC">
              <w:rPr>
                <w:rFonts w:ascii="Times New Roman" w:eastAsia="Times New Roman" w:hAnsi="Times New Roman"/>
                <w:color w:val="auto"/>
              </w:rPr>
              <w:t xml:space="preserve">» </w:t>
            </w:r>
            <w:r w:rsidR="0049692A">
              <w:rPr>
                <w:rFonts w:ascii="Times New Roman" w:eastAsia="Times New Roman" w:hAnsi="Times New Roman"/>
                <w:color w:val="auto"/>
              </w:rPr>
              <w:t>сентября</w:t>
            </w:r>
            <w:r w:rsidR="003253A5" w:rsidRPr="00AD38DC">
              <w:rPr>
                <w:rFonts w:ascii="Times New Roman" w:eastAsia="Times New Roman" w:hAnsi="Times New Roman"/>
                <w:color w:val="auto"/>
              </w:rPr>
              <w:t xml:space="preserve"> </w:t>
            </w:r>
            <w:r w:rsidR="0049692A">
              <w:rPr>
                <w:rFonts w:ascii="Times New Roman" w:eastAsia="Times New Roman" w:hAnsi="Times New Roman"/>
                <w:color w:val="auto"/>
              </w:rPr>
              <w:t>2025</w:t>
            </w:r>
            <w:r w:rsidR="003253A5">
              <w:rPr>
                <w:rFonts w:ascii="Times New Roman" w:eastAsia="Times New Roman" w:hAnsi="Times New Roman"/>
                <w:color w:val="auto"/>
              </w:rPr>
              <w:t xml:space="preserve"> г</w:t>
            </w:r>
            <w:r w:rsidR="003253A5" w:rsidRPr="003253A5">
              <w:rPr>
                <w:rFonts w:ascii="Times New Roman" w:eastAsia="Times New Roman" w:hAnsi="Times New Roman" w:cs="Times New Roman"/>
                <w:color w:val="auto"/>
              </w:rPr>
              <w:t xml:space="preserve">. </w:t>
            </w:r>
            <w:r w:rsidRPr="003253A5">
              <w:rPr>
                <w:rFonts w:ascii="Times New Roman" w:hAnsi="Times New Roman" w:cs="Times New Roman"/>
                <w:color w:val="auto"/>
              </w:rPr>
              <w:t>с момента размещения извещения.</w:t>
            </w:r>
          </w:p>
          <w:p w14:paraId="3D5A8C4C" w14:textId="77777777" w:rsidR="007E6B25" w:rsidRPr="00AD38DC" w:rsidRDefault="007E6B25" w:rsidP="0044694A">
            <w:pPr>
              <w:ind w:right="147"/>
              <w:contextualSpacing/>
              <w:rPr>
                <w:rFonts w:ascii="Times New Roman" w:hAnsi="Times New Roman" w:cs="Times New Roman"/>
                <w:color w:val="auto"/>
              </w:rPr>
            </w:pPr>
          </w:p>
          <w:p w14:paraId="690F5452" w14:textId="77777777" w:rsidR="003253A5" w:rsidRDefault="007E6B25" w:rsidP="003253A5">
            <w:pPr>
              <w:ind w:right="147"/>
              <w:jc w:val="both"/>
              <w:rPr>
                <w:rFonts w:ascii="Times New Roman" w:hAnsi="Times New Roman" w:cs="Times New Roman"/>
                <w:color w:val="auto"/>
              </w:rPr>
            </w:pPr>
            <w:r w:rsidRPr="00AD38DC">
              <w:rPr>
                <w:rFonts w:ascii="Times New Roman" w:hAnsi="Times New Roman" w:cs="Times New Roman"/>
                <w:color w:val="auto"/>
              </w:rPr>
              <w:t xml:space="preserve">Дата и время окончания подачи заявок на участие в </w:t>
            </w:r>
            <w:r w:rsidRPr="00AD38DC">
              <w:rPr>
                <w:rFonts w:ascii="Times New Roman" w:hAnsi="Times New Roman" w:cs="Times New Roman"/>
                <w:color w:val="00000A"/>
              </w:rPr>
              <w:t>конкурс</w:t>
            </w:r>
            <w:r w:rsidRPr="00AD38DC">
              <w:rPr>
                <w:rFonts w:ascii="Times New Roman" w:hAnsi="Times New Roman" w:cs="Times New Roman"/>
                <w:color w:val="auto"/>
              </w:rPr>
              <w:t>е в электронной форме:</w:t>
            </w:r>
          </w:p>
          <w:p w14:paraId="1FE7B4BF" w14:textId="427C28E0" w:rsidR="002139C1" w:rsidRPr="00AD38DC" w:rsidRDefault="003253A5" w:rsidP="003253A5">
            <w:pPr>
              <w:ind w:right="147"/>
              <w:jc w:val="both"/>
              <w:rPr>
                <w:rFonts w:ascii="Times New Roman" w:hAnsi="Times New Roman" w:cs="Times New Roman"/>
                <w:color w:val="000000" w:themeColor="text1"/>
              </w:rPr>
            </w:pPr>
            <w:r w:rsidRPr="00AD38DC">
              <w:rPr>
                <w:rFonts w:ascii="Times New Roman" w:eastAsia="Times New Roman" w:hAnsi="Times New Roman"/>
                <w:color w:val="auto"/>
              </w:rPr>
              <w:t>«</w:t>
            </w:r>
            <w:r w:rsidR="00764E13">
              <w:rPr>
                <w:rFonts w:ascii="Times New Roman" w:eastAsia="Times New Roman" w:hAnsi="Times New Roman"/>
                <w:color w:val="auto"/>
              </w:rPr>
              <w:t>25</w:t>
            </w:r>
            <w:r w:rsidRPr="00AD38DC">
              <w:rPr>
                <w:rFonts w:ascii="Times New Roman" w:eastAsia="Times New Roman" w:hAnsi="Times New Roman"/>
                <w:color w:val="auto"/>
              </w:rPr>
              <w:t xml:space="preserve">» </w:t>
            </w:r>
            <w:r w:rsidR="0049692A">
              <w:rPr>
                <w:rFonts w:ascii="Times New Roman" w:eastAsia="Times New Roman" w:hAnsi="Times New Roman"/>
                <w:color w:val="auto"/>
              </w:rPr>
              <w:t>сенятбря</w:t>
            </w:r>
            <w:r w:rsidRPr="00AD38DC">
              <w:rPr>
                <w:rFonts w:ascii="Times New Roman" w:eastAsia="Times New Roman" w:hAnsi="Times New Roman"/>
                <w:color w:val="auto"/>
              </w:rPr>
              <w:t xml:space="preserve"> </w:t>
            </w:r>
            <w:r w:rsidR="0049692A">
              <w:rPr>
                <w:rFonts w:ascii="Times New Roman" w:eastAsia="Times New Roman" w:hAnsi="Times New Roman"/>
                <w:color w:val="auto"/>
              </w:rPr>
              <w:t>2025</w:t>
            </w:r>
            <w:r>
              <w:rPr>
                <w:rFonts w:ascii="Times New Roman" w:eastAsia="Times New Roman" w:hAnsi="Times New Roman"/>
                <w:color w:val="auto"/>
              </w:rPr>
              <w:t xml:space="preserve"> г</w:t>
            </w:r>
            <w:r w:rsidRPr="00AD38DC">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7E6B25" w:rsidRPr="00AD38DC">
              <w:rPr>
                <w:rFonts w:ascii="Times New Roman" w:hAnsi="Times New Roman" w:cs="Times New Roman"/>
                <w:color w:val="auto"/>
              </w:rPr>
              <w:t xml:space="preserve">в </w:t>
            </w:r>
            <w:r>
              <w:rPr>
                <w:rFonts w:ascii="Times New Roman" w:hAnsi="Times New Roman" w:cs="Times New Roman"/>
                <w:color w:val="auto"/>
              </w:rPr>
              <w:t>0</w:t>
            </w:r>
            <w:r w:rsidR="00AF6AB5">
              <w:rPr>
                <w:rFonts w:ascii="Times New Roman" w:hAnsi="Times New Roman" w:cs="Times New Roman"/>
                <w:color w:val="auto"/>
              </w:rPr>
              <w:t>8</w:t>
            </w:r>
            <w:r w:rsidR="007E6B25" w:rsidRPr="00AD38DC">
              <w:rPr>
                <w:rFonts w:ascii="Times New Roman" w:hAnsi="Times New Roman" w:cs="Times New Roman"/>
                <w:color w:val="auto"/>
              </w:rPr>
              <w:t xml:space="preserve"> ч.</w:t>
            </w:r>
            <w:r>
              <w:rPr>
                <w:rFonts w:ascii="Times New Roman" w:hAnsi="Times New Roman" w:cs="Times New Roman"/>
                <w:color w:val="auto"/>
              </w:rPr>
              <w:t>0</w:t>
            </w:r>
            <w:r w:rsidR="00AF6AB5">
              <w:rPr>
                <w:rFonts w:ascii="Times New Roman" w:hAnsi="Times New Roman" w:cs="Times New Roman"/>
                <w:color w:val="auto"/>
              </w:rPr>
              <w:t>0</w:t>
            </w:r>
            <w:r w:rsidR="007E6B25" w:rsidRPr="00AD38DC">
              <w:rPr>
                <w:rFonts w:ascii="Times New Roman" w:hAnsi="Times New Roman" w:cs="Times New Roman"/>
                <w:color w:val="auto"/>
              </w:rPr>
              <w:t xml:space="preserve"> мин.</w:t>
            </w:r>
            <w:r>
              <w:rPr>
                <w:rFonts w:ascii="Times New Roman" w:hAnsi="Times New Roman" w:cs="Times New Roman"/>
                <w:color w:val="auto"/>
              </w:rPr>
              <w:t xml:space="preserve"> </w:t>
            </w:r>
            <w:r w:rsidR="007E6B25" w:rsidRPr="00AD38DC">
              <w:rPr>
                <w:rFonts w:ascii="Times New Roman" w:hAnsi="Times New Roman" w:cs="Times New Roman"/>
                <w:color w:val="auto"/>
              </w:rPr>
              <w:t>(время московское)</w:t>
            </w:r>
          </w:p>
        </w:tc>
      </w:tr>
      <w:tr w:rsidR="002139C1" w:rsidRPr="00AD38DC" w14:paraId="64B34725" w14:textId="77777777" w:rsidTr="003A4033">
        <w:trPr>
          <w:trHeight w:val="2262"/>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048909D3" w14:textId="19DB9991" w:rsidR="002139C1" w:rsidRPr="00AD38DC" w:rsidRDefault="00AB1443" w:rsidP="00AB1443">
            <w:pPr>
              <w:suppressAutoHyphens/>
              <w:ind w:left="34" w:right="-33"/>
              <w:jc w:val="center"/>
              <w:rPr>
                <w:rFonts w:ascii="Times New Roman" w:hAnsi="Times New Roman" w:cs="Times New Roman"/>
                <w:color w:val="000000" w:themeColor="text1"/>
              </w:rPr>
            </w:pPr>
            <w:bookmarkStart w:id="385" w:name="_Toc376103909"/>
            <w:bookmarkStart w:id="386" w:name="_Toc376104006"/>
            <w:bookmarkStart w:id="387" w:name="_Toc376104164"/>
            <w:bookmarkStart w:id="388" w:name="_Toc376104438"/>
            <w:bookmarkEnd w:id="385"/>
            <w:bookmarkEnd w:id="386"/>
            <w:bookmarkEnd w:id="387"/>
            <w:bookmarkEnd w:id="388"/>
            <w:r>
              <w:rPr>
                <w:rFonts w:ascii="Times New Roman" w:hAnsi="Times New Roman" w:cs="Times New Roman"/>
                <w:color w:val="000000" w:themeColor="text1"/>
              </w:rPr>
              <w:t>22</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84A85E6" w14:textId="77777777" w:rsidR="002139C1" w:rsidRPr="00AD38DC" w:rsidRDefault="002139C1" w:rsidP="00AB1443">
            <w:pPr>
              <w:ind w:right="-33"/>
              <w:jc w:val="both"/>
              <w:rPr>
                <w:rFonts w:ascii="Times New Roman" w:eastAsia="Times New Roman" w:hAnsi="Times New Roman" w:cs="Times New Roman"/>
                <w:b/>
                <w:i/>
                <w:color w:val="000000" w:themeColor="text1"/>
              </w:rPr>
            </w:pPr>
            <w:r w:rsidRPr="00AD38DC">
              <w:rPr>
                <w:rFonts w:ascii="Times New Roman" w:hAnsi="Times New Roman" w:cs="Times New Roman"/>
                <w:color w:val="000000" w:themeColor="text1"/>
              </w:rPr>
              <w:t>Дата начала и окончания срока рассмотрения первых частей заявок на участие в конкурсе в электронной форме</w:t>
            </w:r>
          </w:p>
        </w:tc>
        <w:tc>
          <w:tcPr>
            <w:tcW w:w="6912" w:type="dxa"/>
            <w:tcBorders>
              <w:top w:val="single" w:sz="4" w:space="0" w:color="00000A"/>
              <w:left w:val="single" w:sz="4" w:space="0" w:color="00000A"/>
              <w:bottom w:val="single" w:sz="4" w:space="0" w:color="00000A"/>
              <w:right w:val="single" w:sz="4" w:space="0" w:color="00000A"/>
            </w:tcBorders>
            <w:shd w:val="clear" w:color="auto" w:fill="FFFF00"/>
            <w:tcMar>
              <w:left w:w="103" w:type="dxa"/>
            </w:tcMar>
            <w:vAlign w:val="center"/>
          </w:tcPr>
          <w:p w14:paraId="2383E263" w14:textId="77777777" w:rsidR="00686062" w:rsidRPr="003A4033" w:rsidRDefault="00686062" w:rsidP="003253A5">
            <w:pPr>
              <w:ind w:right="147"/>
              <w:contextualSpacing/>
              <w:jc w:val="both"/>
              <w:rPr>
                <w:color w:val="auto"/>
              </w:rPr>
            </w:pPr>
            <w:r w:rsidRPr="003A4033">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3A4033">
              <w:rPr>
                <w:rFonts w:ascii="Times New Roman" w:hAnsi="Times New Roman" w:cs="Times New Roman"/>
                <w:color w:val="00000A"/>
              </w:rPr>
              <w:t>конкурс</w:t>
            </w:r>
            <w:r w:rsidRPr="003A4033">
              <w:rPr>
                <w:rFonts w:ascii="Times New Roman" w:eastAsia="Times New Roman" w:hAnsi="Times New Roman" w:cs="Times New Roman"/>
                <w:color w:val="auto"/>
              </w:rPr>
              <w:t>е в электронной форме:</w:t>
            </w:r>
          </w:p>
          <w:p w14:paraId="01F9FEA7" w14:textId="512306CE" w:rsidR="003253A5" w:rsidRPr="003A4033" w:rsidRDefault="00686062" w:rsidP="003253A5">
            <w:pPr>
              <w:ind w:right="147"/>
              <w:jc w:val="both"/>
              <w:rPr>
                <w:rFonts w:ascii="Times New Roman" w:eastAsia="Times New Roman" w:hAnsi="Times New Roman" w:cs="Times New Roman"/>
                <w:color w:val="auto"/>
              </w:rPr>
            </w:pPr>
            <w:r w:rsidRPr="003A4033">
              <w:rPr>
                <w:rFonts w:ascii="Times New Roman" w:hAnsi="Times New Roman" w:cs="Times New Roman"/>
                <w:color w:val="auto"/>
              </w:rPr>
              <w:t>«</w:t>
            </w:r>
            <w:r w:rsidR="00764E13">
              <w:rPr>
                <w:rFonts w:ascii="Times New Roman" w:eastAsia="Times New Roman" w:hAnsi="Times New Roman"/>
                <w:color w:val="auto"/>
              </w:rPr>
              <w:t>26</w:t>
            </w:r>
            <w:r w:rsidR="003253A5" w:rsidRPr="003A4033">
              <w:rPr>
                <w:rFonts w:ascii="Times New Roman" w:eastAsia="Times New Roman" w:hAnsi="Times New Roman"/>
                <w:color w:val="auto"/>
              </w:rPr>
              <w:t xml:space="preserve">» </w:t>
            </w:r>
            <w:r w:rsidR="0049692A">
              <w:rPr>
                <w:rFonts w:ascii="Times New Roman" w:eastAsia="Times New Roman" w:hAnsi="Times New Roman"/>
                <w:color w:val="auto"/>
              </w:rPr>
              <w:t>сентября</w:t>
            </w:r>
            <w:r w:rsidR="003253A5" w:rsidRPr="003A4033">
              <w:rPr>
                <w:rFonts w:ascii="Times New Roman" w:eastAsia="Times New Roman" w:hAnsi="Times New Roman"/>
                <w:color w:val="auto"/>
              </w:rPr>
              <w:t xml:space="preserve"> </w:t>
            </w:r>
            <w:r w:rsidR="0049692A">
              <w:rPr>
                <w:rFonts w:ascii="Times New Roman" w:eastAsia="Times New Roman" w:hAnsi="Times New Roman"/>
                <w:color w:val="auto"/>
              </w:rPr>
              <w:t>2025</w:t>
            </w:r>
            <w:r w:rsidR="003253A5" w:rsidRPr="003A4033">
              <w:rPr>
                <w:rFonts w:ascii="Times New Roman" w:eastAsia="Times New Roman" w:hAnsi="Times New Roman"/>
                <w:color w:val="auto"/>
              </w:rPr>
              <w:t xml:space="preserve"> г</w:t>
            </w:r>
            <w:r w:rsidR="003253A5" w:rsidRPr="003A4033">
              <w:rPr>
                <w:rFonts w:ascii="Times New Roman" w:eastAsia="Times New Roman" w:hAnsi="Times New Roman" w:cs="Times New Roman"/>
                <w:color w:val="auto"/>
              </w:rPr>
              <w:t>.</w:t>
            </w:r>
          </w:p>
          <w:p w14:paraId="6CE5C92A" w14:textId="6EAAF547" w:rsidR="00686062" w:rsidRPr="003A4033" w:rsidRDefault="00686062" w:rsidP="003253A5">
            <w:pPr>
              <w:ind w:right="147"/>
              <w:jc w:val="both"/>
              <w:rPr>
                <w:rFonts w:ascii="Times New Roman" w:eastAsia="Times New Roman" w:hAnsi="Times New Roman" w:cs="Times New Roman"/>
                <w:b/>
                <w:i/>
                <w:color w:val="auto"/>
              </w:rPr>
            </w:pPr>
          </w:p>
          <w:p w14:paraId="4663363C" w14:textId="77777777" w:rsidR="00686062" w:rsidRPr="00AD38DC" w:rsidRDefault="00686062" w:rsidP="003253A5">
            <w:pPr>
              <w:ind w:right="147"/>
              <w:contextualSpacing/>
              <w:jc w:val="both"/>
              <w:rPr>
                <w:color w:val="auto"/>
              </w:rPr>
            </w:pPr>
            <w:r w:rsidRPr="003A4033">
              <w:rPr>
                <w:rFonts w:ascii="Times New Roman" w:eastAsia="Times New Roman" w:hAnsi="Times New Roman" w:cs="Times New Roman"/>
                <w:color w:val="auto"/>
              </w:rPr>
              <w:t>Дата окончания срока рассмотрения первых</w:t>
            </w:r>
            <w:r w:rsidRPr="00AD38DC">
              <w:rPr>
                <w:rFonts w:ascii="Times New Roman" w:eastAsia="Times New Roman" w:hAnsi="Times New Roman" w:cs="Times New Roman"/>
                <w:color w:val="auto"/>
              </w:rPr>
              <w:t xml:space="preserve"> частей заявок на участие в </w:t>
            </w:r>
            <w:r w:rsidRPr="00AD38DC">
              <w:rPr>
                <w:rFonts w:ascii="Times New Roman" w:hAnsi="Times New Roman" w:cs="Times New Roman"/>
                <w:color w:val="00000A"/>
              </w:rPr>
              <w:t>конкурс</w:t>
            </w:r>
            <w:r w:rsidRPr="00AD38DC">
              <w:rPr>
                <w:rFonts w:ascii="Times New Roman" w:eastAsia="Times New Roman" w:hAnsi="Times New Roman" w:cs="Times New Roman"/>
                <w:color w:val="auto"/>
              </w:rPr>
              <w:t>е в электронной форме:</w:t>
            </w:r>
          </w:p>
          <w:p w14:paraId="1D3A67F8" w14:textId="7B1E9A67" w:rsidR="002139C1" w:rsidRPr="003253A5" w:rsidRDefault="003253A5" w:rsidP="003253A5">
            <w:pPr>
              <w:ind w:right="147"/>
              <w:jc w:val="both"/>
              <w:rPr>
                <w:rFonts w:ascii="Times New Roman" w:eastAsia="Times New Roman" w:hAnsi="Times New Roman" w:cs="Times New Roman"/>
                <w:color w:val="auto"/>
              </w:rPr>
            </w:pPr>
            <w:r w:rsidRPr="00AD38DC">
              <w:rPr>
                <w:rFonts w:ascii="Times New Roman" w:eastAsia="Times New Roman" w:hAnsi="Times New Roman"/>
                <w:color w:val="auto"/>
              </w:rPr>
              <w:t>«</w:t>
            </w:r>
            <w:r w:rsidR="00811CD4">
              <w:rPr>
                <w:rFonts w:ascii="Times New Roman" w:eastAsia="Times New Roman" w:hAnsi="Times New Roman"/>
                <w:color w:val="auto"/>
              </w:rPr>
              <w:t xml:space="preserve"> </w:t>
            </w:r>
            <w:r w:rsidR="00764E13">
              <w:rPr>
                <w:rFonts w:ascii="Times New Roman" w:eastAsia="Times New Roman" w:hAnsi="Times New Roman"/>
                <w:color w:val="auto"/>
              </w:rPr>
              <w:t>26</w:t>
            </w:r>
            <w:r w:rsidR="00811CD4">
              <w:rPr>
                <w:rFonts w:ascii="Times New Roman" w:eastAsia="Times New Roman" w:hAnsi="Times New Roman"/>
                <w:color w:val="auto"/>
              </w:rPr>
              <w:t xml:space="preserve"> </w:t>
            </w:r>
            <w:r w:rsidRPr="00AD38DC">
              <w:rPr>
                <w:rFonts w:ascii="Times New Roman" w:eastAsia="Times New Roman" w:hAnsi="Times New Roman"/>
                <w:color w:val="auto"/>
              </w:rPr>
              <w:t>»</w:t>
            </w:r>
            <w:r w:rsidR="00811CD4">
              <w:rPr>
                <w:rFonts w:ascii="Times New Roman" w:eastAsia="Times New Roman" w:hAnsi="Times New Roman"/>
                <w:color w:val="auto"/>
              </w:rPr>
              <w:t xml:space="preserve"> </w:t>
            </w:r>
            <w:r w:rsidR="0049692A">
              <w:rPr>
                <w:rFonts w:ascii="Times New Roman" w:eastAsia="Times New Roman" w:hAnsi="Times New Roman"/>
                <w:color w:val="auto"/>
              </w:rPr>
              <w:t>сентября</w:t>
            </w:r>
            <w:r w:rsidR="00811CD4">
              <w:rPr>
                <w:rFonts w:ascii="Times New Roman" w:eastAsia="Times New Roman" w:hAnsi="Times New Roman"/>
                <w:color w:val="auto"/>
              </w:rPr>
              <w:t xml:space="preserve"> </w:t>
            </w:r>
            <w:r w:rsidR="0049692A">
              <w:rPr>
                <w:rFonts w:ascii="Times New Roman" w:eastAsia="Times New Roman" w:hAnsi="Times New Roman"/>
                <w:color w:val="auto"/>
              </w:rPr>
              <w:t>2025</w:t>
            </w:r>
            <w:r>
              <w:rPr>
                <w:rFonts w:ascii="Times New Roman" w:eastAsia="Times New Roman" w:hAnsi="Times New Roman"/>
                <w:color w:val="auto"/>
              </w:rPr>
              <w:t xml:space="preserve"> г</w:t>
            </w:r>
            <w:r w:rsidRPr="00AD38DC">
              <w:rPr>
                <w:rFonts w:ascii="Times New Roman" w:eastAsia="Times New Roman" w:hAnsi="Times New Roman" w:cs="Times New Roman"/>
                <w:color w:val="auto"/>
              </w:rPr>
              <w:t>.</w:t>
            </w:r>
          </w:p>
        </w:tc>
      </w:tr>
      <w:tr w:rsidR="002139C1" w:rsidRPr="00AD38DC" w14:paraId="06354FE3"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4CBD3D2B" w14:textId="71DC0BA7"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23</w:t>
            </w:r>
            <w:r w:rsidR="002139C1" w:rsidRPr="00AD38DC">
              <w:rPr>
                <w:rFonts w:ascii="Times New Roman" w:hAnsi="Times New Roman" w:cs="Times New Roman"/>
                <w:color w:val="000000" w:themeColor="text1"/>
              </w:rPr>
              <w:t>.</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2E07596" w14:textId="7777777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480BC299" w14:textId="77777777" w:rsidR="002139C1" w:rsidRPr="00AD38DC" w:rsidRDefault="002139C1" w:rsidP="003253A5">
            <w:pPr>
              <w:ind w:right="147"/>
              <w:contextualSpacing/>
              <w:jc w:val="both"/>
              <w:rPr>
                <w:rFonts w:ascii="Times New Roman" w:eastAsia="Times New Roman" w:hAnsi="Times New Roman" w:cs="Times New Roman"/>
                <w:color w:val="000000" w:themeColor="text1"/>
              </w:rPr>
            </w:pPr>
            <w:r w:rsidRPr="00AD38DC">
              <w:rPr>
                <w:rFonts w:ascii="Times New Roman" w:hAnsi="Times New Roman" w:cs="Times New Roman"/>
                <w:color w:val="000000" w:themeColor="text1"/>
              </w:rPr>
              <w:t xml:space="preserve">В соответствии с пунктом 15.19 раздела 15 части </w:t>
            </w:r>
            <w:r w:rsidRPr="00AD38DC">
              <w:rPr>
                <w:rFonts w:ascii="Times New Roman" w:hAnsi="Times New Roman" w:cs="Times New Roman"/>
                <w:color w:val="000000" w:themeColor="text1"/>
                <w:lang w:val="en-US"/>
              </w:rPr>
              <w:t>V</w:t>
            </w:r>
            <w:r w:rsidRPr="00AD38DC">
              <w:rPr>
                <w:rFonts w:ascii="Times New Roman" w:hAnsi="Times New Roman" w:cs="Times New Roman"/>
                <w:color w:val="000000" w:themeColor="text1"/>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2139C1" w:rsidRPr="00AD38DC" w14:paraId="75514853" w14:textId="77777777" w:rsidTr="003A4033">
        <w:trPr>
          <w:trHeight w:val="2320"/>
          <w:jc w:val="center"/>
        </w:trPr>
        <w:tc>
          <w:tcPr>
            <w:tcW w:w="1271" w:type="dxa"/>
            <w:tcBorders>
              <w:top w:val="single" w:sz="4" w:space="0" w:color="00000A"/>
              <w:left w:val="single" w:sz="4" w:space="0" w:color="00000A"/>
              <w:right w:val="single" w:sz="4" w:space="0" w:color="00000A"/>
            </w:tcBorders>
            <w:tcMar>
              <w:left w:w="103" w:type="dxa"/>
            </w:tcMar>
            <w:vAlign w:val="center"/>
          </w:tcPr>
          <w:p w14:paraId="464664F2" w14:textId="295649E6" w:rsidR="002139C1" w:rsidRPr="00AD38DC" w:rsidRDefault="00AB1443" w:rsidP="00AB1443">
            <w:pPr>
              <w:suppressAutoHyphens/>
              <w:ind w:left="34" w:right="-33"/>
              <w:jc w:val="center"/>
              <w:rPr>
                <w:rFonts w:ascii="Times New Roman" w:hAnsi="Times New Roman" w:cs="Times New Roman"/>
                <w:color w:val="000000" w:themeColor="text1"/>
              </w:rPr>
            </w:pPr>
            <w:bookmarkStart w:id="389" w:name="_Toc376103910"/>
            <w:bookmarkStart w:id="390" w:name="_Toc376104007"/>
            <w:bookmarkStart w:id="391" w:name="_Toc376104165"/>
            <w:bookmarkStart w:id="392" w:name="_Toc376104439"/>
            <w:bookmarkStart w:id="393" w:name="_Toc375898308"/>
            <w:bookmarkStart w:id="394" w:name="_Toc375898892"/>
            <w:bookmarkStart w:id="395" w:name="_Toc376103911"/>
            <w:bookmarkStart w:id="396" w:name="_Toc376104008"/>
            <w:bookmarkStart w:id="397" w:name="_Toc376104166"/>
            <w:bookmarkStart w:id="398" w:name="_Toc376104440"/>
            <w:bookmarkStart w:id="399" w:name="_Toc375898309"/>
            <w:bookmarkStart w:id="400" w:name="_Toc375898893"/>
            <w:bookmarkStart w:id="401" w:name="_Toc375898310"/>
            <w:bookmarkStart w:id="402" w:name="_Toc375898894"/>
            <w:bookmarkStart w:id="403" w:name="_Toc376103913"/>
            <w:bookmarkStart w:id="404" w:name="_Toc376104010"/>
            <w:bookmarkStart w:id="405" w:name="_Toc376104168"/>
            <w:bookmarkStart w:id="406" w:name="_Toc376104442"/>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0" w:themeColor="text1"/>
              </w:rPr>
              <w:t>24</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59B7B92" w14:textId="7777777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Дата начала и окончания срока рассмотрения вторых частей заявок на участие в конкурсе в электронной форме</w:t>
            </w:r>
          </w:p>
        </w:tc>
        <w:tc>
          <w:tcPr>
            <w:tcW w:w="6912" w:type="dxa"/>
            <w:tcBorders>
              <w:top w:val="single" w:sz="4" w:space="0" w:color="00000A"/>
              <w:left w:val="single" w:sz="4" w:space="0" w:color="00000A"/>
              <w:bottom w:val="single" w:sz="4" w:space="0" w:color="00000A"/>
              <w:right w:val="single" w:sz="4" w:space="0" w:color="00000A"/>
            </w:tcBorders>
            <w:shd w:val="clear" w:color="auto" w:fill="FFFF00"/>
            <w:tcMar>
              <w:left w:w="103" w:type="dxa"/>
            </w:tcMar>
            <w:vAlign w:val="center"/>
          </w:tcPr>
          <w:p w14:paraId="02A41654" w14:textId="77777777" w:rsidR="003949FB" w:rsidRPr="00AD38DC" w:rsidRDefault="003949FB" w:rsidP="003253A5">
            <w:pPr>
              <w:ind w:right="147"/>
              <w:contextualSpacing/>
              <w:jc w:val="both"/>
            </w:pPr>
            <w:r w:rsidRPr="00AD38DC">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AD38DC">
              <w:rPr>
                <w:rFonts w:ascii="Times New Roman" w:hAnsi="Times New Roman" w:cs="Times New Roman"/>
                <w:color w:val="00000A"/>
              </w:rPr>
              <w:t>конкурс</w:t>
            </w:r>
            <w:r w:rsidRPr="00AD38DC">
              <w:rPr>
                <w:rFonts w:ascii="Times New Roman" w:hAnsi="Times New Roman" w:cs="Times New Roman"/>
                <w:color w:val="auto"/>
              </w:rPr>
              <w:t>е электронной форме</w:t>
            </w:r>
            <w:r w:rsidRPr="00AD38DC">
              <w:rPr>
                <w:rFonts w:ascii="Times New Roman" w:eastAsia="Times New Roman" w:hAnsi="Times New Roman" w:cs="Times New Roman"/>
                <w:color w:val="00000A"/>
              </w:rPr>
              <w:t>:</w:t>
            </w:r>
          </w:p>
          <w:p w14:paraId="59D0CC23" w14:textId="6AE6DE24" w:rsidR="003253A5" w:rsidRPr="00AD38DC" w:rsidRDefault="003253A5" w:rsidP="003253A5">
            <w:pPr>
              <w:ind w:right="147"/>
              <w:jc w:val="both"/>
              <w:rPr>
                <w:rFonts w:ascii="Times New Roman" w:eastAsia="Times New Roman" w:hAnsi="Times New Roman" w:cs="Times New Roman"/>
                <w:color w:val="auto"/>
              </w:rPr>
            </w:pPr>
            <w:r w:rsidRPr="00AD38DC">
              <w:rPr>
                <w:rFonts w:ascii="Times New Roman" w:eastAsia="Times New Roman" w:hAnsi="Times New Roman"/>
                <w:color w:val="auto"/>
              </w:rPr>
              <w:t>«</w:t>
            </w:r>
            <w:r w:rsidR="00764E13">
              <w:rPr>
                <w:rFonts w:ascii="Times New Roman" w:eastAsia="Times New Roman" w:hAnsi="Times New Roman"/>
                <w:color w:val="auto"/>
              </w:rPr>
              <w:t>29</w:t>
            </w:r>
            <w:r w:rsidRPr="00AD38DC">
              <w:rPr>
                <w:rFonts w:ascii="Times New Roman" w:eastAsia="Times New Roman" w:hAnsi="Times New Roman"/>
                <w:color w:val="auto"/>
              </w:rPr>
              <w:t xml:space="preserve">» </w:t>
            </w:r>
            <w:r w:rsidR="0088147C">
              <w:rPr>
                <w:rFonts w:ascii="Times New Roman" w:eastAsia="Times New Roman" w:hAnsi="Times New Roman"/>
                <w:color w:val="auto"/>
              </w:rPr>
              <w:t>сентября</w:t>
            </w:r>
            <w:r w:rsidRPr="00AD38DC">
              <w:rPr>
                <w:rFonts w:ascii="Times New Roman" w:eastAsia="Times New Roman" w:hAnsi="Times New Roman"/>
                <w:color w:val="auto"/>
              </w:rPr>
              <w:t xml:space="preserve"> </w:t>
            </w:r>
            <w:r w:rsidR="0049692A">
              <w:rPr>
                <w:rFonts w:ascii="Times New Roman" w:eastAsia="Times New Roman" w:hAnsi="Times New Roman"/>
                <w:color w:val="auto"/>
              </w:rPr>
              <w:t>2025</w:t>
            </w:r>
            <w:r>
              <w:rPr>
                <w:rFonts w:ascii="Times New Roman" w:eastAsia="Times New Roman" w:hAnsi="Times New Roman"/>
                <w:color w:val="auto"/>
              </w:rPr>
              <w:t xml:space="preserve"> г</w:t>
            </w:r>
            <w:r w:rsidRPr="00AD38DC">
              <w:rPr>
                <w:rFonts w:ascii="Times New Roman" w:eastAsia="Times New Roman" w:hAnsi="Times New Roman" w:cs="Times New Roman"/>
                <w:color w:val="auto"/>
              </w:rPr>
              <w:t>.</w:t>
            </w:r>
          </w:p>
          <w:p w14:paraId="54AAB430" w14:textId="77777777" w:rsidR="003949FB" w:rsidRPr="00AD38DC" w:rsidRDefault="003949FB" w:rsidP="003253A5">
            <w:pPr>
              <w:ind w:right="147"/>
              <w:contextualSpacing/>
              <w:jc w:val="both"/>
              <w:rPr>
                <w:rFonts w:ascii="Times New Roman" w:eastAsia="Times New Roman" w:hAnsi="Times New Roman" w:cs="Times New Roman"/>
                <w:color w:val="00000A"/>
              </w:rPr>
            </w:pPr>
          </w:p>
          <w:p w14:paraId="33CF8681" w14:textId="77777777" w:rsidR="003949FB" w:rsidRPr="00AD38DC" w:rsidRDefault="003949FB" w:rsidP="003253A5">
            <w:pPr>
              <w:ind w:right="147"/>
              <w:contextualSpacing/>
              <w:jc w:val="both"/>
            </w:pPr>
            <w:r w:rsidRPr="00AD38DC">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AD38DC">
              <w:rPr>
                <w:rFonts w:ascii="Times New Roman" w:hAnsi="Times New Roman" w:cs="Times New Roman"/>
                <w:color w:val="00000A"/>
              </w:rPr>
              <w:t>конкурс</w:t>
            </w:r>
            <w:r w:rsidRPr="00AD38DC">
              <w:rPr>
                <w:rFonts w:ascii="Times New Roman" w:eastAsia="Times New Roman" w:hAnsi="Times New Roman" w:cs="Times New Roman"/>
                <w:color w:val="00000A"/>
              </w:rPr>
              <w:t>е в электронной форме:</w:t>
            </w:r>
          </w:p>
          <w:p w14:paraId="64503D6C" w14:textId="26F57BFC" w:rsidR="002139C1" w:rsidRPr="003253A5" w:rsidRDefault="003253A5" w:rsidP="003253A5">
            <w:pPr>
              <w:ind w:right="147"/>
              <w:jc w:val="both"/>
              <w:rPr>
                <w:rFonts w:ascii="Times New Roman" w:eastAsia="Times New Roman" w:hAnsi="Times New Roman" w:cs="Times New Roman"/>
                <w:color w:val="auto"/>
              </w:rPr>
            </w:pPr>
            <w:r w:rsidRPr="00AD38DC">
              <w:rPr>
                <w:rFonts w:ascii="Times New Roman" w:eastAsia="Times New Roman" w:hAnsi="Times New Roman"/>
                <w:color w:val="auto"/>
              </w:rPr>
              <w:t>«</w:t>
            </w:r>
            <w:r w:rsidR="00764E13">
              <w:rPr>
                <w:rFonts w:ascii="Times New Roman" w:eastAsia="Times New Roman" w:hAnsi="Times New Roman"/>
                <w:color w:val="auto"/>
              </w:rPr>
              <w:t>30</w:t>
            </w:r>
            <w:r w:rsidRPr="00AD38DC">
              <w:rPr>
                <w:rFonts w:ascii="Times New Roman" w:eastAsia="Times New Roman" w:hAnsi="Times New Roman"/>
                <w:color w:val="auto"/>
              </w:rPr>
              <w:t xml:space="preserve">» </w:t>
            </w:r>
            <w:r w:rsidR="0088147C">
              <w:rPr>
                <w:rFonts w:ascii="Times New Roman" w:eastAsia="Times New Roman" w:hAnsi="Times New Roman"/>
                <w:color w:val="auto"/>
              </w:rPr>
              <w:t>сентября</w:t>
            </w:r>
            <w:r w:rsidRPr="00AD38DC">
              <w:rPr>
                <w:rFonts w:ascii="Times New Roman" w:eastAsia="Times New Roman" w:hAnsi="Times New Roman"/>
                <w:color w:val="auto"/>
              </w:rPr>
              <w:t xml:space="preserve"> </w:t>
            </w:r>
            <w:r w:rsidR="0049692A">
              <w:rPr>
                <w:rFonts w:ascii="Times New Roman" w:eastAsia="Times New Roman" w:hAnsi="Times New Roman"/>
                <w:color w:val="auto"/>
              </w:rPr>
              <w:t>2025</w:t>
            </w:r>
            <w:r>
              <w:rPr>
                <w:rFonts w:ascii="Times New Roman" w:eastAsia="Times New Roman" w:hAnsi="Times New Roman"/>
                <w:color w:val="auto"/>
              </w:rPr>
              <w:t xml:space="preserve"> г</w:t>
            </w:r>
            <w:r w:rsidRPr="00AD38DC">
              <w:rPr>
                <w:rFonts w:ascii="Times New Roman" w:eastAsia="Times New Roman" w:hAnsi="Times New Roman" w:cs="Times New Roman"/>
                <w:color w:val="auto"/>
              </w:rPr>
              <w:t>.</w:t>
            </w:r>
          </w:p>
        </w:tc>
      </w:tr>
      <w:tr w:rsidR="002139C1" w:rsidRPr="00AD38DC" w14:paraId="78273402" w14:textId="77777777" w:rsidTr="003A4033">
        <w:trPr>
          <w:trHeight w:val="1091"/>
          <w:jc w:val="center"/>
        </w:trPr>
        <w:tc>
          <w:tcPr>
            <w:tcW w:w="1271" w:type="dxa"/>
            <w:tcBorders>
              <w:left w:val="single" w:sz="4" w:space="0" w:color="00000A"/>
              <w:bottom w:val="single" w:sz="4" w:space="0" w:color="00000A"/>
              <w:right w:val="single" w:sz="4" w:space="0" w:color="00000A"/>
            </w:tcBorders>
            <w:tcMar>
              <w:left w:w="103" w:type="dxa"/>
            </w:tcMar>
            <w:vAlign w:val="center"/>
          </w:tcPr>
          <w:p w14:paraId="4A508E2A" w14:textId="1F0568BD"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25</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F6ABE66" w14:textId="7777777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Дата подведения итогов конкурса в электронной форме</w:t>
            </w:r>
          </w:p>
        </w:tc>
        <w:tc>
          <w:tcPr>
            <w:tcW w:w="6912" w:type="dxa"/>
            <w:tcBorders>
              <w:top w:val="single" w:sz="4" w:space="0" w:color="00000A"/>
              <w:left w:val="single" w:sz="4" w:space="0" w:color="00000A"/>
              <w:bottom w:val="single" w:sz="4" w:space="0" w:color="00000A"/>
              <w:right w:val="single" w:sz="4" w:space="0" w:color="00000A"/>
            </w:tcBorders>
            <w:shd w:val="clear" w:color="auto" w:fill="FFFF00"/>
            <w:tcMar>
              <w:left w:w="103" w:type="dxa"/>
            </w:tcMar>
            <w:vAlign w:val="center"/>
          </w:tcPr>
          <w:p w14:paraId="7F9DE4BF" w14:textId="77777777" w:rsidR="00E50F6C" w:rsidRPr="00AD38DC" w:rsidRDefault="00E50F6C" w:rsidP="003253A5">
            <w:pPr>
              <w:ind w:right="147"/>
              <w:jc w:val="both"/>
              <w:rPr>
                <w:rFonts w:ascii="Times New Roman" w:hAnsi="Times New Roman" w:cs="Times New Roman"/>
                <w:color w:val="00000A"/>
              </w:rPr>
            </w:pPr>
            <w:r w:rsidRPr="00AD38DC">
              <w:rPr>
                <w:rFonts w:ascii="Times New Roman" w:hAnsi="Times New Roman" w:cs="Times New Roman"/>
                <w:color w:val="00000A"/>
              </w:rPr>
              <w:t xml:space="preserve">Дата подведения итогов </w:t>
            </w:r>
            <w:r w:rsidRPr="00AD38DC">
              <w:rPr>
                <w:rFonts w:ascii="Times New Roman" w:hAnsi="Times New Roman" w:cs="Times New Roman"/>
              </w:rPr>
              <w:t>конкурс</w:t>
            </w:r>
            <w:r w:rsidRPr="00AD38DC">
              <w:rPr>
                <w:rFonts w:ascii="Times New Roman" w:hAnsi="Times New Roman" w:cs="Times New Roman"/>
                <w:color w:val="00000A"/>
              </w:rPr>
              <w:t>а в электронной форме:</w:t>
            </w:r>
          </w:p>
          <w:p w14:paraId="45841BB1" w14:textId="4B5E630F" w:rsidR="002139C1" w:rsidRPr="003253A5" w:rsidRDefault="003253A5" w:rsidP="003253A5">
            <w:pPr>
              <w:ind w:right="147"/>
              <w:jc w:val="both"/>
              <w:rPr>
                <w:rFonts w:ascii="Times New Roman" w:eastAsia="Times New Roman" w:hAnsi="Times New Roman" w:cs="Times New Roman"/>
                <w:color w:val="auto"/>
              </w:rPr>
            </w:pPr>
            <w:r w:rsidRPr="00AD38DC">
              <w:rPr>
                <w:rFonts w:ascii="Times New Roman" w:eastAsia="Times New Roman" w:hAnsi="Times New Roman"/>
                <w:color w:val="auto"/>
              </w:rPr>
              <w:t>«</w:t>
            </w:r>
            <w:r w:rsidR="00764E13">
              <w:rPr>
                <w:rFonts w:ascii="Times New Roman" w:eastAsia="Times New Roman" w:hAnsi="Times New Roman"/>
                <w:color w:val="auto"/>
              </w:rPr>
              <w:t>30</w:t>
            </w:r>
            <w:r w:rsidRPr="00AD38DC">
              <w:rPr>
                <w:rFonts w:ascii="Times New Roman" w:eastAsia="Times New Roman" w:hAnsi="Times New Roman"/>
                <w:color w:val="auto"/>
              </w:rPr>
              <w:t xml:space="preserve">» </w:t>
            </w:r>
            <w:r w:rsidR="00764E13">
              <w:rPr>
                <w:rFonts w:ascii="Times New Roman" w:eastAsia="Times New Roman" w:hAnsi="Times New Roman"/>
                <w:color w:val="auto"/>
              </w:rPr>
              <w:t>сентября</w:t>
            </w:r>
            <w:r w:rsidRPr="00AD38DC">
              <w:rPr>
                <w:rFonts w:ascii="Times New Roman" w:eastAsia="Times New Roman" w:hAnsi="Times New Roman"/>
                <w:color w:val="auto"/>
              </w:rPr>
              <w:t xml:space="preserve"> </w:t>
            </w:r>
            <w:r w:rsidR="0049692A">
              <w:rPr>
                <w:rFonts w:ascii="Times New Roman" w:eastAsia="Times New Roman" w:hAnsi="Times New Roman"/>
                <w:color w:val="auto"/>
              </w:rPr>
              <w:t>2025</w:t>
            </w:r>
            <w:r>
              <w:rPr>
                <w:rFonts w:ascii="Times New Roman" w:eastAsia="Times New Roman" w:hAnsi="Times New Roman"/>
                <w:color w:val="auto"/>
              </w:rPr>
              <w:t xml:space="preserve"> г</w:t>
            </w:r>
            <w:r w:rsidRPr="00AD38DC">
              <w:rPr>
                <w:rFonts w:ascii="Times New Roman" w:eastAsia="Times New Roman" w:hAnsi="Times New Roman" w:cs="Times New Roman"/>
                <w:color w:val="auto"/>
              </w:rPr>
              <w:t>.</w:t>
            </w:r>
          </w:p>
        </w:tc>
      </w:tr>
      <w:tr w:rsidR="002139C1" w:rsidRPr="00AD38DC" w14:paraId="6FE6601C" w14:textId="77777777" w:rsidTr="0044694A">
        <w:trPr>
          <w:trHeight w:val="830"/>
          <w:jc w:val="center"/>
        </w:trPr>
        <w:tc>
          <w:tcPr>
            <w:tcW w:w="1271" w:type="dxa"/>
            <w:tcBorders>
              <w:left w:val="single" w:sz="4" w:space="0" w:color="00000A"/>
              <w:bottom w:val="single" w:sz="4" w:space="0" w:color="00000A"/>
              <w:right w:val="single" w:sz="4" w:space="0" w:color="00000A"/>
            </w:tcBorders>
            <w:tcMar>
              <w:left w:w="103" w:type="dxa"/>
            </w:tcMar>
            <w:vAlign w:val="center"/>
          </w:tcPr>
          <w:p w14:paraId="13032159" w14:textId="0431005E"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26</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A23071B" w14:textId="7777777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Обеспечение заявок на участие в конкурсе в электронной форме</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2CD4845B" w14:textId="79D93AAA" w:rsidR="002139C1" w:rsidRPr="00AD38DC" w:rsidRDefault="002E62FA" w:rsidP="003253A5">
            <w:pPr>
              <w:ind w:right="147"/>
              <w:jc w:val="both"/>
              <w:rPr>
                <w:rFonts w:ascii="Times New Roman" w:hAnsi="Times New Roman" w:cs="Times New Roman"/>
                <w:color w:val="000000" w:themeColor="text1"/>
              </w:rPr>
            </w:pPr>
            <w:r w:rsidRPr="00AD38DC">
              <w:rPr>
                <w:rFonts w:ascii="Times New Roman" w:hAnsi="Times New Roman" w:cs="Times New Roman"/>
                <w:color w:val="auto"/>
              </w:rPr>
              <w:t>Требуется</w:t>
            </w:r>
          </w:p>
        </w:tc>
      </w:tr>
      <w:tr w:rsidR="002139C1" w:rsidRPr="00AD38DC" w14:paraId="6E53E130" w14:textId="77777777" w:rsidTr="0044694A">
        <w:trPr>
          <w:trHeight w:val="1387"/>
          <w:jc w:val="center"/>
        </w:trPr>
        <w:tc>
          <w:tcPr>
            <w:tcW w:w="1271" w:type="dxa"/>
            <w:tcBorders>
              <w:left w:val="single" w:sz="4" w:space="0" w:color="00000A"/>
              <w:bottom w:val="single" w:sz="4" w:space="0" w:color="00000A"/>
              <w:right w:val="single" w:sz="4" w:space="0" w:color="00000A"/>
            </w:tcBorders>
            <w:tcMar>
              <w:left w:w="103" w:type="dxa"/>
            </w:tcMar>
            <w:vAlign w:val="center"/>
          </w:tcPr>
          <w:p w14:paraId="74021631" w14:textId="694304C1"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27</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F1A581B" w14:textId="295210C0"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Размер обеспечения заявок на участие в конкурсе в электронной форме</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62764577" w14:textId="6A7E55EB" w:rsidR="002139C1" w:rsidRPr="00AD38DC" w:rsidRDefault="00C76BE2" w:rsidP="003253A5">
            <w:pPr>
              <w:ind w:right="147"/>
              <w:jc w:val="both"/>
              <w:rPr>
                <w:rFonts w:ascii="Times New Roman" w:hAnsi="Times New Roman" w:cs="Times New Roman"/>
                <w:color w:val="000000" w:themeColor="text1"/>
              </w:rPr>
            </w:pPr>
            <w:r w:rsidRPr="007C3889">
              <w:rPr>
                <w:rFonts w:ascii="Times New Roman" w:hAnsi="Times New Roman" w:cs="Times New Roman"/>
                <w:color w:val="auto"/>
              </w:rPr>
              <w:t xml:space="preserve">Размер обеспечения заявки на участие в конкурсе в электронной форме составляет: </w:t>
            </w:r>
            <w:r w:rsidR="00DB40F2" w:rsidRPr="007C3889">
              <w:rPr>
                <w:rFonts w:ascii="Times New Roman" w:hAnsi="Times New Roman" w:cs="Times New Roman"/>
                <w:color w:val="auto"/>
              </w:rPr>
              <w:t>5</w:t>
            </w:r>
            <w:r w:rsidRPr="007C3889">
              <w:rPr>
                <w:rFonts w:ascii="Times New Roman" w:hAnsi="Times New Roman" w:cs="Times New Roman"/>
                <w:color w:val="auto"/>
              </w:rPr>
              <w:t xml:space="preserve">% от </w:t>
            </w:r>
            <w:r w:rsidR="00DB40F2" w:rsidRPr="007C3889">
              <w:rPr>
                <w:rFonts w:ascii="Times New Roman" w:hAnsi="Times New Roman" w:cs="Times New Roman"/>
                <w:color w:val="auto"/>
              </w:rPr>
              <w:t xml:space="preserve">начальной (максимальной) цены договора, </w:t>
            </w:r>
            <w:r w:rsidRPr="007C3889">
              <w:rPr>
                <w:rFonts w:ascii="Times New Roman" w:hAnsi="Times New Roman" w:cs="Times New Roman"/>
                <w:color w:val="auto"/>
              </w:rPr>
              <w:t xml:space="preserve">что составляет: </w:t>
            </w:r>
            <w:r w:rsidR="008063D7" w:rsidRPr="007C3889">
              <w:rPr>
                <w:rFonts w:ascii="Times New Roman" w:hAnsi="Times New Roman" w:cs="Times New Roman"/>
                <w:color w:val="auto"/>
              </w:rPr>
              <w:t>7 701 361</w:t>
            </w:r>
            <w:r w:rsidR="00DB40F2" w:rsidRPr="007C3889">
              <w:rPr>
                <w:rFonts w:ascii="Times New Roman" w:hAnsi="Times New Roman" w:cs="Times New Roman"/>
                <w:color w:val="auto"/>
              </w:rPr>
              <w:t xml:space="preserve"> рублей </w:t>
            </w:r>
            <w:r w:rsidR="008063D7" w:rsidRPr="007C3889">
              <w:rPr>
                <w:rFonts w:ascii="Times New Roman" w:hAnsi="Times New Roman" w:cs="Times New Roman"/>
                <w:color w:val="auto"/>
              </w:rPr>
              <w:t>27</w:t>
            </w:r>
            <w:r w:rsidR="00DB40F2" w:rsidRPr="007C3889">
              <w:rPr>
                <w:rFonts w:ascii="Times New Roman" w:hAnsi="Times New Roman" w:cs="Times New Roman"/>
                <w:color w:val="auto"/>
              </w:rPr>
              <w:t xml:space="preserve"> копеек</w:t>
            </w:r>
            <w:r w:rsidRPr="007C3889">
              <w:rPr>
                <w:rFonts w:ascii="Times New Roman" w:hAnsi="Times New Roman" w:cs="Times New Roman"/>
                <w:color w:val="auto"/>
              </w:rPr>
              <w:t>, НДС не облагается.</w:t>
            </w:r>
          </w:p>
        </w:tc>
      </w:tr>
      <w:tr w:rsidR="002139C1" w:rsidRPr="00AD38DC" w14:paraId="78D18D66" w14:textId="77777777" w:rsidTr="00DB40F2">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22F2D684" w14:textId="57D97AAB" w:rsidR="002139C1" w:rsidRPr="00AD38DC" w:rsidRDefault="00AB1443" w:rsidP="00AB1443">
            <w:pPr>
              <w:suppressAutoHyphens/>
              <w:ind w:left="34" w:right="-33"/>
              <w:jc w:val="center"/>
              <w:rPr>
                <w:rFonts w:ascii="Times New Roman" w:hAnsi="Times New Roman" w:cs="Times New Roman"/>
                <w:color w:val="000000" w:themeColor="text1"/>
              </w:rPr>
            </w:pPr>
            <w:bookmarkStart w:id="407" w:name="_Toc375898311"/>
            <w:bookmarkStart w:id="408" w:name="_Toc375898895"/>
            <w:bookmarkStart w:id="409" w:name="_Toc376103914"/>
            <w:bookmarkStart w:id="410" w:name="_Toc376104011"/>
            <w:bookmarkStart w:id="411" w:name="_Toc376104169"/>
            <w:bookmarkStart w:id="412" w:name="_Toc376104443"/>
            <w:bookmarkEnd w:id="407"/>
            <w:bookmarkEnd w:id="408"/>
            <w:bookmarkEnd w:id="409"/>
            <w:bookmarkEnd w:id="410"/>
            <w:bookmarkEnd w:id="411"/>
            <w:bookmarkEnd w:id="412"/>
            <w:r>
              <w:rPr>
                <w:rFonts w:ascii="Times New Roman" w:hAnsi="Times New Roman" w:cs="Times New Roman"/>
                <w:color w:val="000000" w:themeColor="text1"/>
              </w:rPr>
              <w:t>28</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91C44F7" w14:textId="4C5962DA" w:rsidR="002139C1" w:rsidRPr="00AD38DC" w:rsidRDefault="002139C1"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Срок и порядок предоставления обеспечения заявок на участие в конкурсе в электронной форме</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2C8EAEB8" w14:textId="5B6C819C" w:rsidR="002139C1" w:rsidRPr="00AD38DC" w:rsidRDefault="005D2986" w:rsidP="00DB40F2">
            <w:pPr>
              <w:ind w:right="147"/>
              <w:jc w:val="both"/>
              <w:rPr>
                <w:rFonts w:ascii="Times New Roman" w:hAnsi="Times New Roman" w:cs="Times New Roman"/>
                <w:color w:val="000000" w:themeColor="text1"/>
              </w:rPr>
            </w:pPr>
            <w:r w:rsidRPr="00AD38DC">
              <w:rPr>
                <w:rFonts w:ascii="Times New Roman" w:hAnsi="Times New Roman" w:cs="Times New Roman"/>
                <w:color w:val="auto"/>
              </w:rPr>
              <w:t>Срок и порядок предоставления обеспечения заявок на участие в конкурсе в электронной форме определены в разделе 14 части IV «ОБЕСПЕЧЕНИЕ ЗАЯВКИ НА УЧАСТИЕ В КОНКУРСЕ В ЭЛЕКТРОННОЙ ФОРМЕ» документации о конкурсе в электронной форме.</w:t>
            </w:r>
          </w:p>
        </w:tc>
      </w:tr>
      <w:tr w:rsidR="002139C1" w:rsidRPr="00AD38DC" w14:paraId="336C6FB5" w14:textId="77777777" w:rsidTr="00DB40F2">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2A89FA" w14:textId="3EE89789" w:rsidR="002139C1" w:rsidRPr="00AD38DC" w:rsidRDefault="00AB1443" w:rsidP="00AB1443">
            <w:pPr>
              <w:suppressAutoHyphens/>
              <w:ind w:left="34" w:right="-33"/>
              <w:jc w:val="center"/>
              <w:rPr>
                <w:rFonts w:ascii="Times New Roman" w:hAnsi="Times New Roman" w:cs="Times New Roman"/>
                <w:color w:val="000000" w:themeColor="text1"/>
              </w:rPr>
            </w:pPr>
            <w:bookmarkStart w:id="413" w:name="_Hlk181796438"/>
            <w:r>
              <w:rPr>
                <w:rFonts w:ascii="Times New Roman" w:hAnsi="Times New Roman" w:cs="Times New Roman"/>
                <w:color w:val="000000" w:themeColor="text1"/>
              </w:rPr>
              <w:t>29</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CFC027A" w14:textId="77777777" w:rsidR="002139C1" w:rsidRPr="00AD38DC" w:rsidRDefault="002139C1" w:rsidP="00AB1443">
            <w:pPr>
              <w:ind w:right="-33"/>
              <w:jc w:val="both"/>
              <w:rPr>
                <w:rFonts w:ascii="Times New Roman" w:hAnsi="Times New Roman" w:cs="Times New Roman"/>
                <w:color w:val="000000" w:themeColor="text1"/>
              </w:rPr>
            </w:pPr>
            <w:r w:rsidRPr="00AD38DC">
              <w:rPr>
                <w:rFonts w:ascii="Times New Roman" w:eastAsia="Times New Roman" w:hAnsi="Times New Roman" w:cs="Times New Roman"/>
                <w:color w:val="000000" w:themeColor="text1"/>
              </w:rPr>
              <w:t>Обеспечение исполнения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F7E72D" w14:textId="6B0FCDB0" w:rsidR="002139C1" w:rsidRPr="0088147C" w:rsidRDefault="005212D9" w:rsidP="00DB40F2">
            <w:pPr>
              <w:ind w:right="147"/>
              <w:jc w:val="both"/>
              <w:rPr>
                <w:rFonts w:ascii="Times New Roman" w:hAnsi="Times New Roman" w:cs="Times New Roman"/>
                <w:color w:val="000000" w:themeColor="text1"/>
                <w:highlight w:val="yellow"/>
              </w:rPr>
            </w:pPr>
            <w:r w:rsidRPr="007C3889">
              <w:rPr>
                <w:rFonts w:ascii="Times New Roman" w:hAnsi="Times New Roman" w:cs="Times New Roman"/>
                <w:color w:val="auto"/>
              </w:rPr>
              <w:t xml:space="preserve">Размер обеспечения исполнения договора в конкурсе в электронной форме составляет: 5% от начальной (максимальной) цены договора, что составляет: </w:t>
            </w:r>
            <w:r w:rsidR="008063D7" w:rsidRPr="007C3889">
              <w:rPr>
                <w:rFonts w:ascii="Times New Roman" w:hAnsi="Times New Roman" w:cs="Times New Roman"/>
                <w:color w:val="auto"/>
              </w:rPr>
              <w:t>7 701 361</w:t>
            </w:r>
            <w:r w:rsidRPr="007C3889">
              <w:rPr>
                <w:rFonts w:ascii="Times New Roman" w:hAnsi="Times New Roman" w:cs="Times New Roman"/>
                <w:color w:val="auto"/>
              </w:rPr>
              <w:t xml:space="preserve"> рублей </w:t>
            </w:r>
            <w:r w:rsidR="008063D7" w:rsidRPr="007C3889">
              <w:rPr>
                <w:rFonts w:ascii="Times New Roman" w:hAnsi="Times New Roman" w:cs="Times New Roman"/>
                <w:color w:val="auto"/>
              </w:rPr>
              <w:t>27</w:t>
            </w:r>
            <w:r w:rsidRPr="007C3889">
              <w:rPr>
                <w:rFonts w:ascii="Times New Roman" w:hAnsi="Times New Roman" w:cs="Times New Roman"/>
                <w:color w:val="auto"/>
              </w:rPr>
              <w:t xml:space="preserve"> копеек, НДС не облагается.</w:t>
            </w:r>
          </w:p>
        </w:tc>
      </w:tr>
      <w:tr w:rsidR="002139C1" w:rsidRPr="00AD38DC" w14:paraId="28B125F3" w14:textId="77777777" w:rsidTr="00F36C10">
        <w:trPr>
          <w:trHeight w:val="2264"/>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62063BBB" w14:textId="7BA3A935" w:rsidR="002139C1" w:rsidRPr="00AD38DC" w:rsidRDefault="00AB1443" w:rsidP="00AB1443">
            <w:pPr>
              <w:suppressAutoHyphens/>
              <w:ind w:left="34" w:right="-33"/>
              <w:jc w:val="center"/>
              <w:rPr>
                <w:rFonts w:ascii="Times New Roman" w:hAnsi="Times New Roman" w:cs="Times New Roman"/>
                <w:color w:val="000000" w:themeColor="text1"/>
              </w:rPr>
            </w:pPr>
            <w:bookmarkStart w:id="414" w:name="_Toc375898312"/>
            <w:bookmarkStart w:id="415" w:name="_Toc375898896"/>
            <w:bookmarkStart w:id="416" w:name="_Toc375898313"/>
            <w:bookmarkStart w:id="417" w:name="_Toc375898897"/>
            <w:bookmarkStart w:id="418" w:name="_Toc375898314"/>
            <w:bookmarkStart w:id="419" w:name="_Toc375898898"/>
            <w:bookmarkStart w:id="420" w:name="_Toc375898316"/>
            <w:bookmarkStart w:id="421" w:name="_Toc375898900"/>
            <w:bookmarkStart w:id="422" w:name="_Toc376103915"/>
            <w:bookmarkStart w:id="423" w:name="_Toc376104012"/>
            <w:bookmarkStart w:id="424" w:name="_Toc376104170"/>
            <w:bookmarkStart w:id="425" w:name="_Toc376104444"/>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cs="Times New Roman"/>
                <w:color w:val="000000" w:themeColor="text1"/>
              </w:rPr>
              <w:t>30</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2E71FE" w14:textId="1C321B84" w:rsidR="002139C1" w:rsidRPr="00AD38DC" w:rsidRDefault="002139C1" w:rsidP="00AB1443">
            <w:pPr>
              <w:ind w:right="-33"/>
              <w:jc w:val="both"/>
              <w:rPr>
                <w:rFonts w:ascii="Times New Roman" w:hAnsi="Times New Roman" w:cs="Times New Roman"/>
                <w:color w:val="000000" w:themeColor="text1"/>
              </w:rPr>
            </w:pPr>
            <w:r w:rsidRPr="00AD38DC">
              <w:rPr>
                <w:rFonts w:ascii="Times New Roman" w:eastAsia="Times New Roman" w:hAnsi="Times New Roman" w:cs="Times New Roman"/>
                <w:color w:val="000000" w:themeColor="text1"/>
              </w:rPr>
              <w:t>Размер обеспечения исполнения договора, срок и порядок предоставления</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25401F12" w14:textId="432BA021" w:rsidR="00DB40F2" w:rsidRDefault="00DB40F2" w:rsidP="00DB40F2">
            <w:pPr>
              <w:autoSpaceDE w:val="0"/>
              <w:autoSpaceDN w:val="0"/>
              <w:adjustRightInd w:val="0"/>
              <w:jc w:val="both"/>
              <w:rPr>
                <w:rFonts w:ascii="Times New Roman" w:hAnsi="Times New Roman" w:cs="Times New Roman"/>
              </w:rPr>
            </w:pPr>
            <w:r w:rsidRPr="00C459CC">
              <w:rPr>
                <w:rFonts w:ascii="Times New Roman" w:hAnsi="Times New Roman" w:cs="Times New Roman"/>
              </w:rPr>
              <w:t xml:space="preserve">Исполнение </w:t>
            </w:r>
            <w:r>
              <w:rPr>
                <w:rFonts w:ascii="Times New Roman" w:hAnsi="Times New Roman" w:cs="Times New Roman"/>
              </w:rPr>
              <w:t>договор</w:t>
            </w:r>
            <w:r w:rsidRPr="00C459CC">
              <w:rPr>
                <w:rFonts w:ascii="Times New Roman" w:hAnsi="Times New Roman" w:cs="Times New Roman"/>
              </w:rPr>
              <w:t>а</w:t>
            </w:r>
            <w:r>
              <w:rPr>
                <w:rFonts w:ascii="Times New Roman" w:hAnsi="Times New Roman" w:cs="Times New Roman"/>
              </w:rPr>
              <w:t xml:space="preserve"> </w:t>
            </w:r>
            <w:r w:rsidRPr="00C459CC">
              <w:rPr>
                <w:rFonts w:ascii="Times New Roman" w:hAnsi="Times New Roman" w:cs="Times New Roman"/>
              </w:rPr>
              <w:t>могут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7DB32996" w14:textId="1E51FF67" w:rsidR="00DB40F2" w:rsidRPr="00C459CC" w:rsidRDefault="00DB40F2" w:rsidP="00DB40F2">
            <w:pPr>
              <w:autoSpaceDE w:val="0"/>
              <w:autoSpaceDN w:val="0"/>
              <w:adjustRightInd w:val="0"/>
              <w:jc w:val="both"/>
              <w:rPr>
                <w:rFonts w:ascii="Times New Roman" w:hAnsi="Times New Roman" w:cs="Times New Roman"/>
              </w:rPr>
            </w:pPr>
            <w:r w:rsidRPr="00C459CC">
              <w:rPr>
                <w:rFonts w:ascii="Times New Roman" w:hAnsi="Times New Roman" w:cs="Times New Roman"/>
              </w:rPr>
              <w:t xml:space="preserve">Способ обеспечения исполнения </w:t>
            </w:r>
            <w:r>
              <w:rPr>
                <w:rFonts w:ascii="Times New Roman" w:hAnsi="Times New Roman" w:cs="Times New Roman"/>
              </w:rPr>
              <w:t>договор</w:t>
            </w:r>
            <w:r w:rsidRPr="00C459CC">
              <w:rPr>
                <w:rFonts w:ascii="Times New Roman" w:hAnsi="Times New Roman" w:cs="Times New Roman"/>
              </w:rPr>
              <w:t>а</w:t>
            </w:r>
            <w:r>
              <w:rPr>
                <w:rFonts w:ascii="Times New Roman" w:hAnsi="Times New Roman" w:cs="Times New Roman"/>
              </w:rPr>
              <w:t xml:space="preserve"> </w:t>
            </w:r>
            <w:r w:rsidRPr="00C459CC">
              <w:rPr>
                <w:rFonts w:ascii="Times New Roman" w:hAnsi="Times New Roman" w:cs="Times New Roman"/>
              </w:rPr>
              <w:t xml:space="preserve">срок действия банковской гарантии определяются участником закупки, с которым заключается </w:t>
            </w:r>
            <w:r>
              <w:rPr>
                <w:rFonts w:ascii="Times New Roman" w:hAnsi="Times New Roman" w:cs="Times New Roman"/>
              </w:rPr>
              <w:t>договор</w:t>
            </w:r>
            <w:r w:rsidRPr="00C459CC">
              <w:rPr>
                <w:rFonts w:ascii="Times New Roman" w:hAnsi="Times New Roman" w:cs="Times New Roman"/>
              </w:rPr>
              <w:t xml:space="preserve">, самостоятельно. При этом срок действия банковской гарантии должен превышать предусмотренный </w:t>
            </w:r>
            <w:r>
              <w:rPr>
                <w:rFonts w:ascii="Times New Roman" w:hAnsi="Times New Roman" w:cs="Times New Roman"/>
              </w:rPr>
              <w:t>договор</w:t>
            </w:r>
            <w:r w:rsidRPr="00C459CC">
              <w:rPr>
                <w:rFonts w:ascii="Times New Roman" w:hAnsi="Times New Roman" w:cs="Times New Roman"/>
              </w:rPr>
              <w:t xml:space="preserve">ом срок исполнения обязательств, которые должны быть обеспечены такой банковской гарантией, не менее чем на </w:t>
            </w:r>
            <w:r w:rsidR="00B448A9">
              <w:rPr>
                <w:rFonts w:ascii="Times New Roman" w:hAnsi="Times New Roman" w:cs="Times New Roman"/>
              </w:rPr>
              <w:t>9</w:t>
            </w:r>
            <w:r w:rsidR="008B31FC">
              <w:rPr>
                <w:rFonts w:ascii="Times New Roman" w:hAnsi="Times New Roman" w:cs="Times New Roman"/>
              </w:rPr>
              <w:t>0 (</w:t>
            </w:r>
            <w:r w:rsidR="00B448A9">
              <w:rPr>
                <w:rFonts w:ascii="Times New Roman" w:hAnsi="Times New Roman" w:cs="Times New Roman"/>
              </w:rPr>
              <w:t>девяносто</w:t>
            </w:r>
            <w:r w:rsidR="008B31FC">
              <w:rPr>
                <w:rFonts w:ascii="Times New Roman" w:hAnsi="Times New Roman" w:cs="Times New Roman"/>
              </w:rPr>
              <w:t>) дней</w:t>
            </w:r>
            <w:r w:rsidRPr="00C459CC">
              <w:rPr>
                <w:rFonts w:ascii="Times New Roman" w:hAnsi="Times New Roman" w:cs="Times New Roman"/>
              </w:rPr>
              <w:t xml:space="preserve">, в том числе в случае его изменения </w:t>
            </w:r>
            <w:r>
              <w:rPr>
                <w:rFonts w:ascii="Times New Roman" w:hAnsi="Times New Roman" w:cs="Times New Roman"/>
              </w:rPr>
              <w:t>о продлении сроков по соглашению сторон</w:t>
            </w:r>
            <w:r w:rsidRPr="00C459CC">
              <w:rPr>
                <w:rFonts w:ascii="Times New Roman" w:hAnsi="Times New Roman" w:cs="Times New Roman"/>
              </w:rPr>
              <w:t>.</w:t>
            </w:r>
          </w:p>
          <w:p w14:paraId="5D4F5E58" w14:textId="6D523D7F" w:rsidR="00DB40F2" w:rsidRPr="00C459CC" w:rsidRDefault="00DB40F2" w:rsidP="00DB40F2">
            <w:pPr>
              <w:jc w:val="both"/>
              <w:rPr>
                <w:rFonts w:ascii="Times New Roman" w:hAnsi="Times New Roman" w:cs="Times New Roman"/>
              </w:rPr>
            </w:pPr>
            <w:r>
              <w:rPr>
                <w:rFonts w:ascii="Times New Roman" w:hAnsi="Times New Roman" w:cs="Times New Roman"/>
              </w:rPr>
              <w:t>Договор</w:t>
            </w:r>
            <w:r w:rsidRPr="00C459CC">
              <w:rPr>
                <w:rFonts w:ascii="Times New Roman" w:hAnsi="Times New Roman" w:cs="Times New Roman"/>
              </w:rPr>
              <w:t xml:space="preserve"> заключается после предоставления участником закупки, с которым заключается </w:t>
            </w:r>
            <w:r>
              <w:rPr>
                <w:rFonts w:ascii="Times New Roman" w:hAnsi="Times New Roman" w:cs="Times New Roman"/>
              </w:rPr>
              <w:t>договор</w:t>
            </w:r>
            <w:r w:rsidRPr="00C459CC">
              <w:rPr>
                <w:rFonts w:ascii="Times New Roman" w:hAnsi="Times New Roman" w:cs="Times New Roman"/>
              </w:rPr>
              <w:t xml:space="preserve">, обеспечения исполнения </w:t>
            </w:r>
            <w:r>
              <w:rPr>
                <w:rFonts w:ascii="Times New Roman" w:hAnsi="Times New Roman" w:cs="Times New Roman"/>
              </w:rPr>
              <w:t>договор</w:t>
            </w:r>
            <w:r w:rsidRPr="00C459CC">
              <w:rPr>
                <w:rFonts w:ascii="Times New Roman" w:hAnsi="Times New Roman" w:cs="Times New Roman"/>
              </w:rPr>
              <w:t>а в соответствии с настоящим</w:t>
            </w:r>
            <w:r>
              <w:rPr>
                <w:rFonts w:ascii="Times New Roman" w:hAnsi="Times New Roman" w:cs="Times New Roman"/>
              </w:rPr>
              <w:t>и требованиями.</w:t>
            </w:r>
          </w:p>
          <w:p w14:paraId="48E343BD" w14:textId="069B8435" w:rsidR="00DB40F2" w:rsidRPr="00C459CC" w:rsidRDefault="00F36C10" w:rsidP="00DB40F2">
            <w:pPr>
              <w:jc w:val="both"/>
              <w:rPr>
                <w:rFonts w:ascii="Times New Roman" w:hAnsi="Times New Roman" w:cs="Times New Roman"/>
              </w:rPr>
            </w:pPr>
            <w:r w:rsidRPr="00AD38DC">
              <w:rPr>
                <w:rFonts w:ascii="Times New Roman" w:hAnsi="Times New Roman" w:cs="Times New Roman"/>
                <w:color w:val="00000A"/>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r w:rsidR="00DB40F2" w:rsidRPr="00C459CC">
              <w:rPr>
                <w:rFonts w:ascii="Times New Roman" w:hAnsi="Times New Roman" w:cs="Times New Roman"/>
              </w:rPr>
              <w:t>.</w:t>
            </w:r>
          </w:p>
          <w:p w14:paraId="48DF3894" w14:textId="172B8EB1" w:rsidR="00DB40F2" w:rsidRPr="00C459CC" w:rsidRDefault="00DB40F2" w:rsidP="00DB40F2">
            <w:pPr>
              <w:jc w:val="both"/>
              <w:rPr>
                <w:rFonts w:ascii="Times New Roman" w:hAnsi="Times New Roman" w:cs="Times New Roman"/>
                <w:highlight w:val="yellow"/>
              </w:rPr>
            </w:pPr>
          </w:p>
          <w:p w14:paraId="368A67D9" w14:textId="77777777" w:rsidR="00DB40F2" w:rsidRPr="00C459CC" w:rsidRDefault="00DB40F2" w:rsidP="00DB40F2">
            <w:pPr>
              <w:jc w:val="both"/>
              <w:rPr>
                <w:rFonts w:ascii="Times New Roman" w:hAnsi="Times New Roman" w:cs="Times New Roman"/>
              </w:rPr>
            </w:pPr>
            <w:r w:rsidRPr="00C459CC">
              <w:rPr>
                <w:rFonts w:ascii="Times New Roman" w:hAnsi="Times New Roman" w:cs="Times New Roman"/>
              </w:rPr>
              <w:t xml:space="preserve">В случае выбора обеспечения исполнения </w:t>
            </w:r>
            <w:r>
              <w:rPr>
                <w:rFonts w:ascii="Times New Roman" w:hAnsi="Times New Roman" w:cs="Times New Roman"/>
              </w:rPr>
              <w:t>договор</w:t>
            </w:r>
            <w:r w:rsidRPr="00C459CC">
              <w:rPr>
                <w:rFonts w:ascii="Times New Roman" w:hAnsi="Times New Roman" w:cs="Times New Roman"/>
              </w:rPr>
              <w:t>а банковской гарантией, необходимо учитывать следующие обязательные условия:</w:t>
            </w:r>
          </w:p>
          <w:p w14:paraId="76BEC0C0" w14:textId="77777777" w:rsidR="00DB40F2" w:rsidRPr="00C459CC" w:rsidRDefault="00DB40F2" w:rsidP="00DB40F2">
            <w:pPr>
              <w:autoSpaceDE w:val="0"/>
              <w:autoSpaceDN w:val="0"/>
              <w:adjustRightInd w:val="0"/>
              <w:jc w:val="both"/>
              <w:rPr>
                <w:rFonts w:ascii="Times New Roman" w:hAnsi="Times New Roman" w:cs="Times New Roman"/>
              </w:rPr>
            </w:pPr>
            <w:r w:rsidRPr="00C459CC">
              <w:rPr>
                <w:rFonts w:ascii="Times New Roman" w:hAnsi="Times New Roman" w:cs="Times New Roman"/>
              </w:rPr>
              <w:t>- банковская гарантия должна быть безотзывной и должна содержать:</w:t>
            </w:r>
          </w:p>
          <w:p w14:paraId="0EF58C8D" w14:textId="61B586A2" w:rsidR="00DB40F2" w:rsidRPr="00C459CC" w:rsidRDefault="00DB40F2" w:rsidP="00DB40F2">
            <w:pPr>
              <w:jc w:val="both"/>
              <w:rPr>
                <w:rFonts w:ascii="Times New Roman" w:hAnsi="Times New Roman" w:cs="Times New Roman"/>
              </w:rPr>
            </w:pPr>
            <w:r w:rsidRPr="00C459CC">
              <w:rPr>
                <w:rFonts w:ascii="Times New Roman" w:hAnsi="Times New Roman" w:cs="Times New Roman"/>
              </w:rPr>
              <w:lastRenderedPageBreak/>
              <w:t xml:space="preserve">1) сумму банковской гарантии, </w:t>
            </w:r>
            <w:r w:rsidR="00F36C10" w:rsidRPr="00C459CC">
              <w:rPr>
                <w:rFonts w:ascii="Times New Roman" w:hAnsi="Times New Roman" w:cs="Times New Roman"/>
              </w:rPr>
              <w:t>подлежащую</w:t>
            </w:r>
            <w:r w:rsidRPr="00C459CC">
              <w:rPr>
                <w:rFonts w:ascii="Times New Roman" w:hAnsi="Times New Roman" w:cs="Times New Roman"/>
              </w:rPr>
              <w:t xml:space="preserve"> уплате гарантом заказчику в случае ненадлежащего исполнения обязательств принципалом;</w:t>
            </w:r>
          </w:p>
          <w:p w14:paraId="7D1DA801" w14:textId="77777777" w:rsidR="00DB40F2" w:rsidRPr="00C459CC" w:rsidRDefault="00DB40F2" w:rsidP="00DB40F2">
            <w:pPr>
              <w:jc w:val="both"/>
              <w:rPr>
                <w:rFonts w:ascii="Times New Roman" w:hAnsi="Times New Roman" w:cs="Times New Roman"/>
              </w:rPr>
            </w:pPr>
            <w:r w:rsidRPr="00C459CC">
              <w:rPr>
                <w:rFonts w:ascii="Times New Roman" w:hAnsi="Times New Roman" w:cs="Times New Roman"/>
              </w:rPr>
              <w:t>2) обязательства принципала, надлежащее исполнение которых обеспечивается банковской гарантией;</w:t>
            </w:r>
          </w:p>
          <w:p w14:paraId="75C323B3" w14:textId="77777777" w:rsidR="00DB40F2" w:rsidRPr="00C459CC" w:rsidRDefault="00DB40F2" w:rsidP="00DB40F2">
            <w:pPr>
              <w:jc w:val="both"/>
              <w:rPr>
                <w:rFonts w:ascii="Times New Roman" w:hAnsi="Times New Roman" w:cs="Times New Roman"/>
              </w:rPr>
            </w:pPr>
            <w:r w:rsidRPr="00C459CC">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14:paraId="5A3D7540" w14:textId="77777777" w:rsidR="00DB40F2" w:rsidRPr="00C459CC" w:rsidRDefault="00DB40F2" w:rsidP="00DB40F2">
            <w:pPr>
              <w:jc w:val="both"/>
              <w:rPr>
                <w:rFonts w:ascii="Times New Roman" w:hAnsi="Times New Roman" w:cs="Times New Roman"/>
              </w:rPr>
            </w:pPr>
            <w:r w:rsidRPr="00C459CC">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C7EF65" w14:textId="4F7DD331" w:rsidR="00DB40F2" w:rsidRPr="00C459CC" w:rsidRDefault="00DB40F2" w:rsidP="00DB40F2">
            <w:pPr>
              <w:jc w:val="both"/>
              <w:rPr>
                <w:rFonts w:ascii="Times New Roman" w:hAnsi="Times New Roman" w:cs="Times New Roman"/>
              </w:rPr>
            </w:pPr>
            <w:r w:rsidRPr="00C459CC">
              <w:rPr>
                <w:rFonts w:ascii="Times New Roman" w:hAnsi="Times New Roman" w:cs="Times New Roman"/>
              </w:rPr>
              <w:t xml:space="preserve">5) срок действия банковской гарантии с учетом требований </w:t>
            </w:r>
            <w:r w:rsidR="00F36C10">
              <w:rPr>
                <w:rFonts w:ascii="Times New Roman" w:hAnsi="Times New Roman" w:cs="Times New Roman"/>
              </w:rPr>
              <w:t>настоящего раздела</w:t>
            </w:r>
            <w:r w:rsidRPr="00C459CC">
              <w:rPr>
                <w:rFonts w:ascii="Times New Roman" w:hAnsi="Times New Roman" w:cs="Times New Roman"/>
              </w:rPr>
              <w:t>;</w:t>
            </w:r>
          </w:p>
          <w:p w14:paraId="4B37B2AF" w14:textId="77777777" w:rsidR="00DB40F2" w:rsidRPr="00C459CC" w:rsidRDefault="00DB40F2" w:rsidP="00DB40F2">
            <w:pPr>
              <w:jc w:val="both"/>
              <w:rPr>
                <w:rFonts w:ascii="Times New Roman" w:hAnsi="Times New Roman" w:cs="Times New Roman"/>
              </w:rPr>
            </w:pPr>
            <w:r w:rsidRPr="00C459CC">
              <w:rPr>
                <w:rFonts w:ascii="Times New Roman" w:hAnsi="Times New Roman" w:cs="Times New Roman"/>
              </w:rPr>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rPr>
              <w:t>договор</w:t>
            </w:r>
            <w:r w:rsidRPr="00C459CC">
              <w:rPr>
                <w:rFonts w:ascii="Times New Roman" w:hAnsi="Times New Roman" w:cs="Times New Roman"/>
              </w:rPr>
              <w:t xml:space="preserve">а при его заключении, в случае предоставления банковской гарантии в качестве обеспечения исполнения </w:t>
            </w:r>
            <w:r>
              <w:rPr>
                <w:rFonts w:ascii="Times New Roman" w:hAnsi="Times New Roman" w:cs="Times New Roman"/>
              </w:rPr>
              <w:t>договор</w:t>
            </w:r>
            <w:r w:rsidRPr="00C459CC">
              <w:rPr>
                <w:rFonts w:ascii="Times New Roman" w:hAnsi="Times New Roman" w:cs="Times New Roman"/>
              </w:rPr>
              <w:t>а;</w:t>
            </w:r>
          </w:p>
          <w:p w14:paraId="3F70BDC1" w14:textId="1D981B64" w:rsidR="00DB40F2" w:rsidRPr="00C459CC" w:rsidRDefault="00DB40F2" w:rsidP="00DB40F2">
            <w:pPr>
              <w:jc w:val="both"/>
              <w:rPr>
                <w:rFonts w:ascii="Times New Roman" w:hAnsi="Times New Roman" w:cs="Times New Roman"/>
              </w:rPr>
            </w:pPr>
            <w:r w:rsidRPr="00C459CC">
              <w:rPr>
                <w:rFonts w:ascii="Times New Roman" w:hAnsi="Times New Roman" w:cs="Times New Roman"/>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32C637D" w14:textId="77777777" w:rsidR="00DB40F2" w:rsidRPr="00C459CC" w:rsidRDefault="00DB40F2" w:rsidP="00DB40F2">
            <w:pPr>
              <w:jc w:val="both"/>
              <w:rPr>
                <w:rFonts w:ascii="Times New Roman" w:hAnsi="Times New Roman" w:cs="Times New Roman"/>
              </w:rPr>
            </w:pPr>
          </w:p>
          <w:p w14:paraId="38F18C1A" w14:textId="77777777" w:rsidR="00DB40F2" w:rsidRPr="00C459CC" w:rsidRDefault="00DB40F2" w:rsidP="00DB40F2">
            <w:pPr>
              <w:jc w:val="both"/>
              <w:rPr>
                <w:rFonts w:ascii="Times New Roman" w:hAnsi="Times New Roman" w:cs="Times New Roman"/>
              </w:rPr>
            </w:pPr>
            <w:r w:rsidRPr="00C459CC">
              <w:rPr>
                <w:rFonts w:ascii="Times New Roman" w:hAnsi="Times New Roman" w:cs="Times New Roman"/>
              </w:rPr>
              <w:t xml:space="preserve">В случае выбора обеспечения исполнения </w:t>
            </w:r>
            <w:r>
              <w:rPr>
                <w:rFonts w:ascii="Times New Roman" w:hAnsi="Times New Roman" w:cs="Times New Roman"/>
              </w:rPr>
              <w:t>договор</w:t>
            </w:r>
            <w:r w:rsidRPr="00C459CC">
              <w:rPr>
                <w:rFonts w:ascii="Times New Roman" w:hAnsi="Times New Roman" w:cs="Times New Roman"/>
              </w:rPr>
              <w:t>а денежными средствами, необходимо учитывать следующие обязательные условия:</w:t>
            </w:r>
          </w:p>
          <w:p w14:paraId="2598852F" w14:textId="77777777" w:rsidR="00DB40F2" w:rsidRPr="00C459CC" w:rsidRDefault="00DB40F2" w:rsidP="00DB40F2">
            <w:pPr>
              <w:jc w:val="both"/>
              <w:rPr>
                <w:rFonts w:ascii="Times New Roman" w:hAnsi="Times New Roman" w:cs="Times New Roman"/>
              </w:rPr>
            </w:pPr>
            <w:r w:rsidRPr="00C459CC">
              <w:rPr>
                <w:rFonts w:ascii="Times New Roman" w:hAnsi="Times New Roman" w:cs="Times New Roman"/>
              </w:rPr>
              <w:t xml:space="preserve">Реквизиты счета для перечисления денежных средств в случае предоставления обеспечения исполнения </w:t>
            </w:r>
            <w:r>
              <w:rPr>
                <w:rFonts w:ascii="Times New Roman" w:hAnsi="Times New Roman" w:cs="Times New Roman"/>
              </w:rPr>
              <w:t>договор</w:t>
            </w:r>
            <w:r w:rsidRPr="00C459CC">
              <w:rPr>
                <w:rFonts w:ascii="Times New Roman" w:hAnsi="Times New Roman" w:cs="Times New Roman"/>
              </w:rPr>
              <w:t>а, в виде денежных средств:</w:t>
            </w:r>
          </w:p>
          <w:p w14:paraId="0DC62956" w14:textId="77777777" w:rsidR="00F36C10" w:rsidRDefault="00DB40F2" w:rsidP="00F36C10">
            <w:pPr>
              <w:pStyle w:val="aff1"/>
              <w:spacing w:line="276" w:lineRule="auto"/>
              <w:rPr>
                <w:rFonts w:ascii="Times New Roman" w:hAnsi="Times New Roman" w:cs="Times New Roman"/>
                <w:sz w:val="24"/>
                <w:szCs w:val="24"/>
              </w:rPr>
            </w:pPr>
            <w:r w:rsidRPr="007E053C">
              <w:rPr>
                <w:rFonts w:ascii="Times New Roman" w:hAnsi="Times New Roman" w:cs="Times New Roman"/>
                <w:sz w:val="24"/>
                <w:szCs w:val="24"/>
              </w:rPr>
              <w:t xml:space="preserve">Получатель: </w:t>
            </w:r>
          </w:p>
          <w:p w14:paraId="11D9199E" w14:textId="50DEC8B2" w:rsidR="00F36C10" w:rsidRPr="00F36C10" w:rsidRDefault="00F36C10" w:rsidP="00F36C10">
            <w:pPr>
              <w:pStyle w:val="aff1"/>
              <w:spacing w:line="276" w:lineRule="auto"/>
              <w:rPr>
                <w:rFonts w:ascii="Times New Roman" w:hAnsi="Times New Roman"/>
                <w:bCs/>
                <w:sz w:val="24"/>
                <w:szCs w:val="24"/>
              </w:rPr>
            </w:pPr>
            <w:r w:rsidRPr="00F36C10">
              <w:rPr>
                <w:rFonts w:ascii="Times New Roman" w:hAnsi="Times New Roman"/>
                <w:bCs/>
                <w:sz w:val="24"/>
                <w:szCs w:val="24"/>
              </w:rPr>
              <w:t>Общество с ограниченной ответственностью «Водоканал»</w:t>
            </w:r>
          </w:p>
          <w:p w14:paraId="103437F8" w14:textId="77777777" w:rsidR="00F36C10" w:rsidRDefault="00F36C10" w:rsidP="00F36C10">
            <w:pPr>
              <w:pStyle w:val="aff1"/>
              <w:spacing w:line="276" w:lineRule="auto"/>
              <w:jc w:val="both"/>
              <w:rPr>
                <w:rFonts w:ascii="Times New Roman" w:hAnsi="Times New Roman"/>
                <w:sz w:val="24"/>
                <w:szCs w:val="24"/>
              </w:rPr>
            </w:pPr>
            <w:r>
              <w:rPr>
                <w:rFonts w:ascii="Times New Roman" w:hAnsi="Times New Roman"/>
                <w:sz w:val="24"/>
                <w:szCs w:val="24"/>
              </w:rPr>
              <w:t>Реквизиты:</w:t>
            </w:r>
          </w:p>
          <w:p w14:paraId="506C3A17" w14:textId="77777777" w:rsidR="00F36C10" w:rsidRPr="0040056D" w:rsidRDefault="00F36C10" w:rsidP="00F36C10">
            <w:pPr>
              <w:pStyle w:val="aff1"/>
              <w:spacing w:line="276" w:lineRule="auto"/>
              <w:jc w:val="both"/>
              <w:rPr>
                <w:rFonts w:ascii="Times New Roman" w:hAnsi="Times New Roman"/>
                <w:sz w:val="24"/>
                <w:szCs w:val="24"/>
              </w:rPr>
            </w:pPr>
            <w:r w:rsidRPr="0040056D">
              <w:rPr>
                <w:rFonts w:ascii="Times New Roman" w:hAnsi="Times New Roman"/>
                <w:sz w:val="24"/>
                <w:szCs w:val="24"/>
              </w:rPr>
              <w:t>ОГРН 1184704004517</w:t>
            </w:r>
          </w:p>
          <w:p w14:paraId="62FD5354" w14:textId="77777777" w:rsidR="00F36C10" w:rsidRPr="0040056D" w:rsidRDefault="00F36C10" w:rsidP="00F36C10">
            <w:pPr>
              <w:pStyle w:val="aff1"/>
              <w:spacing w:line="276" w:lineRule="auto"/>
              <w:jc w:val="both"/>
              <w:rPr>
                <w:rFonts w:ascii="Times New Roman" w:hAnsi="Times New Roman"/>
                <w:sz w:val="24"/>
                <w:szCs w:val="24"/>
              </w:rPr>
            </w:pPr>
            <w:r w:rsidRPr="0040056D">
              <w:rPr>
                <w:rFonts w:ascii="Times New Roman" w:hAnsi="Times New Roman"/>
                <w:sz w:val="24"/>
                <w:szCs w:val="24"/>
              </w:rPr>
              <w:t>ИНН 4726003577</w:t>
            </w:r>
            <w:r>
              <w:rPr>
                <w:rFonts w:ascii="Times New Roman" w:hAnsi="Times New Roman"/>
                <w:sz w:val="24"/>
                <w:szCs w:val="24"/>
              </w:rPr>
              <w:t xml:space="preserve"> </w:t>
            </w:r>
            <w:r w:rsidRPr="0040056D">
              <w:rPr>
                <w:rFonts w:ascii="Times New Roman" w:hAnsi="Times New Roman"/>
                <w:sz w:val="24"/>
                <w:szCs w:val="24"/>
              </w:rPr>
              <w:t>/</w:t>
            </w:r>
            <w:r>
              <w:rPr>
                <w:rFonts w:ascii="Times New Roman" w:hAnsi="Times New Roman"/>
                <w:sz w:val="24"/>
                <w:szCs w:val="24"/>
              </w:rPr>
              <w:t xml:space="preserve"> </w:t>
            </w:r>
            <w:r w:rsidRPr="0040056D">
              <w:rPr>
                <w:rFonts w:ascii="Times New Roman" w:hAnsi="Times New Roman"/>
                <w:sz w:val="24"/>
                <w:szCs w:val="24"/>
              </w:rPr>
              <w:t>КПП 472601001</w:t>
            </w:r>
          </w:p>
          <w:p w14:paraId="3139D323" w14:textId="77777777" w:rsidR="00811CD4" w:rsidRPr="00811CD4" w:rsidRDefault="00811CD4" w:rsidP="00811CD4">
            <w:pPr>
              <w:rPr>
                <w:rFonts w:ascii="Times New Roman" w:hAnsi="Times New Roman" w:cs="Times New Roman"/>
              </w:rPr>
            </w:pPr>
            <w:r w:rsidRPr="00811CD4">
              <w:rPr>
                <w:rFonts w:ascii="Times New Roman" w:hAnsi="Times New Roman" w:cs="Times New Roman"/>
              </w:rPr>
              <w:t xml:space="preserve">БИК 044030790, </w:t>
            </w:r>
          </w:p>
          <w:p w14:paraId="1265AE79" w14:textId="77777777" w:rsidR="00811CD4" w:rsidRPr="00811CD4" w:rsidRDefault="00811CD4" w:rsidP="00811CD4">
            <w:pPr>
              <w:rPr>
                <w:rFonts w:ascii="Times New Roman" w:hAnsi="Times New Roman" w:cs="Times New Roman"/>
              </w:rPr>
            </w:pPr>
            <w:r w:rsidRPr="00811CD4">
              <w:rPr>
                <w:rFonts w:ascii="Times New Roman" w:hAnsi="Times New Roman" w:cs="Times New Roman"/>
              </w:rPr>
              <w:t xml:space="preserve">р/с 40702810790320003495 </w:t>
            </w:r>
          </w:p>
          <w:p w14:paraId="61E319BE" w14:textId="77777777" w:rsidR="00811CD4" w:rsidRPr="00811CD4" w:rsidRDefault="00811CD4" w:rsidP="00811CD4">
            <w:pPr>
              <w:rPr>
                <w:rFonts w:ascii="Times New Roman" w:hAnsi="Times New Roman" w:cs="Times New Roman"/>
              </w:rPr>
            </w:pPr>
            <w:r w:rsidRPr="00811CD4">
              <w:rPr>
                <w:rFonts w:ascii="Times New Roman" w:hAnsi="Times New Roman" w:cs="Times New Roman"/>
              </w:rPr>
              <w:t>ПАО «БАНК «САНКТ-ПЕТЕРБУРГ»</w:t>
            </w:r>
          </w:p>
          <w:p w14:paraId="605F7A4B" w14:textId="77777777" w:rsidR="00811CD4" w:rsidRPr="00811CD4" w:rsidRDefault="00811CD4" w:rsidP="00811CD4">
            <w:pPr>
              <w:rPr>
                <w:rFonts w:ascii="Times New Roman" w:hAnsi="Times New Roman" w:cs="Times New Roman"/>
              </w:rPr>
            </w:pPr>
            <w:r w:rsidRPr="00811CD4">
              <w:rPr>
                <w:rFonts w:ascii="Times New Roman" w:hAnsi="Times New Roman" w:cs="Times New Roman"/>
              </w:rPr>
              <w:t>к/с 30101810900000000790</w:t>
            </w:r>
          </w:p>
          <w:p w14:paraId="0C30EE38" w14:textId="033E0572" w:rsidR="00DB40F2" w:rsidRPr="00C459CC" w:rsidRDefault="00F36C10" w:rsidP="00F36C10">
            <w:pPr>
              <w:jc w:val="both"/>
              <w:rPr>
                <w:rFonts w:ascii="Times New Roman" w:hAnsi="Times New Roman" w:cs="Times New Roman"/>
              </w:rPr>
            </w:pPr>
            <w:r>
              <w:rPr>
                <w:rFonts w:ascii="Times New Roman" w:hAnsi="Times New Roman"/>
              </w:rPr>
              <w:t xml:space="preserve">В </w:t>
            </w:r>
            <w:r w:rsidR="00DB40F2" w:rsidRPr="00C459CC">
              <w:rPr>
                <w:rFonts w:ascii="Times New Roman" w:hAnsi="Times New Roman" w:cs="Times New Roman"/>
              </w:rPr>
              <w:t xml:space="preserve">платежном поручении в графе наименование платежа необходимо указать «Обеспечение исполнения </w:t>
            </w:r>
            <w:r w:rsidR="00DB40F2">
              <w:rPr>
                <w:rFonts w:ascii="Times New Roman" w:hAnsi="Times New Roman" w:cs="Times New Roman"/>
              </w:rPr>
              <w:t>договор</w:t>
            </w:r>
            <w:r w:rsidR="00DB40F2" w:rsidRPr="00C459CC">
              <w:rPr>
                <w:rFonts w:ascii="Times New Roman" w:hAnsi="Times New Roman" w:cs="Times New Roman"/>
              </w:rPr>
              <w:t xml:space="preserve">а (или обеспечение исполнения </w:t>
            </w:r>
            <w:r>
              <w:rPr>
                <w:rFonts w:ascii="Times New Roman" w:hAnsi="Times New Roman" w:cs="Times New Roman"/>
              </w:rPr>
              <w:t>Договора</w:t>
            </w:r>
            <w:r w:rsidR="00DB40F2" w:rsidRPr="00C459CC">
              <w:rPr>
                <w:rFonts w:ascii="Times New Roman" w:hAnsi="Times New Roman" w:cs="Times New Roman"/>
              </w:rPr>
              <w:t xml:space="preserve">) по </w:t>
            </w:r>
            <w:r>
              <w:rPr>
                <w:rFonts w:ascii="Times New Roman" w:hAnsi="Times New Roman" w:cs="Times New Roman"/>
              </w:rPr>
              <w:t>закупке</w:t>
            </w:r>
            <w:r w:rsidR="00DB40F2" w:rsidRPr="00C459CC">
              <w:rPr>
                <w:rFonts w:ascii="Times New Roman" w:hAnsi="Times New Roman" w:cs="Times New Roman"/>
              </w:rPr>
              <w:t xml:space="preserve"> (наименование конкурса, №___)», а также «НДС не облагается».</w:t>
            </w:r>
          </w:p>
          <w:p w14:paraId="3EFDC667" w14:textId="7D63A9C6" w:rsidR="002139C1" w:rsidRPr="00F36C10" w:rsidRDefault="00DB40F2" w:rsidP="00F36C10">
            <w:pPr>
              <w:jc w:val="both"/>
              <w:rPr>
                <w:rFonts w:ascii="Times New Roman" w:hAnsi="Times New Roman" w:cs="Times New Roman"/>
              </w:rPr>
            </w:pPr>
            <w:r w:rsidRPr="00C459CC">
              <w:rPr>
                <w:rFonts w:ascii="Times New Roman" w:hAnsi="Times New Roman" w:cs="Times New Roman"/>
              </w:rPr>
              <w:t xml:space="preserve">В случае непредоставления участником закупки, с которым заключается </w:t>
            </w:r>
            <w:r>
              <w:rPr>
                <w:rFonts w:ascii="Times New Roman" w:hAnsi="Times New Roman" w:cs="Times New Roman"/>
              </w:rPr>
              <w:t>договор</w:t>
            </w:r>
            <w:r w:rsidRPr="00C459CC">
              <w:rPr>
                <w:rFonts w:ascii="Times New Roman" w:hAnsi="Times New Roman" w:cs="Times New Roman"/>
              </w:rPr>
              <w:t xml:space="preserve">, обеспечения исполнения </w:t>
            </w:r>
            <w:r>
              <w:rPr>
                <w:rFonts w:ascii="Times New Roman" w:hAnsi="Times New Roman" w:cs="Times New Roman"/>
              </w:rPr>
              <w:t>договор</w:t>
            </w:r>
            <w:r w:rsidRPr="00C459CC">
              <w:rPr>
                <w:rFonts w:ascii="Times New Roman" w:hAnsi="Times New Roman" w:cs="Times New Roman"/>
              </w:rPr>
              <w:t xml:space="preserve">а в срок, установленный для заключения </w:t>
            </w:r>
            <w:r>
              <w:rPr>
                <w:rFonts w:ascii="Times New Roman" w:hAnsi="Times New Roman" w:cs="Times New Roman"/>
              </w:rPr>
              <w:t>договор</w:t>
            </w:r>
            <w:r w:rsidRPr="00C459CC">
              <w:rPr>
                <w:rFonts w:ascii="Times New Roman" w:hAnsi="Times New Roman" w:cs="Times New Roman"/>
              </w:rPr>
              <w:t xml:space="preserve">а, такой участник считается уклонившимся от заключения </w:t>
            </w:r>
            <w:r>
              <w:rPr>
                <w:rFonts w:ascii="Times New Roman" w:hAnsi="Times New Roman" w:cs="Times New Roman"/>
              </w:rPr>
              <w:t>договор</w:t>
            </w:r>
            <w:r w:rsidRPr="00C459CC">
              <w:rPr>
                <w:rFonts w:ascii="Times New Roman" w:hAnsi="Times New Roman" w:cs="Times New Roman"/>
              </w:rPr>
              <w:t>а.</w:t>
            </w:r>
          </w:p>
        </w:tc>
      </w:tr>
      <w:bookmarkEnd w:id="413"/>
      <w:tr w:rsidR="002139C1" w:rsidRPr="00AD38DC" w14:paraId="645BA357"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2F09AE86" w14:textId="08B0FBB1" w:rsidR="002139C1" w:rsidRPr="00AD38DC" w:rsidRDefault="00AB1443" w:rsidP="00AB1443">
            <w:pPr>
              <w:pStyle w:val="afa"/>
              <w:suppressAutoHyphens/>
              <w:ind w:left="34" w:right="-33"/>
              <w:jc w:val="center"/>
              <w:rPr>
                <w:color w:val="000000" w:themeColor="text1"/>
                <w:szCs w:val="24"/>
              </w:rPr>
            </w:pPr>
            <w:r>
              <w:rPr>
                <w:color w:val="000000" w:themeColor="text1"/>
                <w:szCs w:val="24"/>
              </w:rPr>
              <w:lastRenderedPageBreak/>
              <w:t>31</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1791CF4" w14:textId="77777777" w:rsidR="002139C1" w:rsidRPr="00AD38DC" w:rsidRDefault="002139C1" w:rsidP="00AB1443">
            <w:pPr>
              <w:ind w:right="-33"/>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Обеспечение исполнения гарантийных обязательств</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3E58810D" w14:textId="4FAF84F1" w:rsidR="002139C1" w:rsidRPr="00AD38DC" w:rsidRDefault="00F36C10" w:rsidP="0044694A">
            <w:pPr>
              <w:keepLines/>
              <w:widowControl w:val="0"/>
              <w:suppressLineNumbers/>
              <w:ind w:right="147"/>
              <w:rPr>
                <w:rFonts w:ascii="Times New Roman" w:hAnsi="Times New Roman" w:cs="Times New Roman"/>
                <w:color w:val="000000" w:themeColor="text1"/>
              </w:rPr>
            </w:pPr>
            <w:r>
              <w:rPr>
                <w:rFonts w:ascii="Times New Roman" w:hAnsi="Times New Roman" w:cs="Times New Roman"/>
                <w:color w:val="00000A"/>
              </w:rPr>
              <w:t>Не т</w:t>
            </w:r>
            <w:r w:rsidR="00F063A5" w:rsidRPr="00AD38DC">
              <w:rPr>
                <w:rFonts w:ascii="Times New Roman" w:hAnsi="Times New Roman" w:cs="Times New Roman"/>
                <w:color w:val="00000A"/>
              </w:rPr>
              <w:t>ребуется</w:t>
            </w:r>
          </w:p>
        </w:tc>
      </w:tr>
      <w:tr w:rsidR="002139C1" w:rsidRPr="00AD38DC" w14:paraId="4B429691"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2A9635B8" w14:textId="7A78C450" w:rsidR="002139C1"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32</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F97AA02" w14:textId="0FE21F15" w:rsidR="002139C1" w:rsidRPr="00AD38DC" w:rsidRDefault="002139C1" w:rsidP="00AB1443">
            <w:pPr>
              <w:ind w:right="-33"/>
              <w:jc w:val="both"/>
              <w:rPr>
                <w:rFonts w:ascii="Times New Roman" w:eastAsia="Times New Roman" w:hAnsi="Times New Roman" w:cs="Times New Roman"/>
                <w:color w:val="000000" w:themeColor="text1"/>
              </w:rPr>
            </w:pPr>
            <w:r w:rsidRPr="00AD38DC">
              <w:rPr>
                <w:rFonts w:ascii="Times New Roman" w:eastAsia="Times New Roman" w:hAnsi="Times New Roman" w:cs="Times New Roman"/>
                <w:color w:val="000000" w:themeColor="text1"/>
              </w:rPr>
              <w:t>Размер обеспечения исполнения гарантийных обязательств, срок и порядок их предоставления</w:t>
            </w:r>
          </w:p>
        </w:tc>
        <w:tc>
          <w:tcPr>
            <w:tcW w:w="6912" w:type="dxa"/>
            <w:tcBorders>
              <w:top w:val="single" w:sz="4" w:space="0" w:color="00000A"/>
              <w:left w:val="single" w:sz="4" w:space="0" w:color="00000A"/>
              <w:bottom w:val="single" w:sz="4" w:space="0" w:color="00000A"/>
              <w:right w:val="single" w:sz="4" w:space="0" w:color="00000A"/>
            </w:tcBorders>
            <w:tcMar>
              <w:left w:w="103" w:type="dxa"/>
            </w:tcMar>
          </w:tcPr>
          <w:p w14:paraId="76A24BCB" w14:textId="56F71EAE" w:rsidR="002139C1" w:rsidRPr="00AD38DC" w:rsidRDefault="00F36C10" w:rsidP="00F36C10">
            <w:pPr>
              <w:widowControl w:val="0"/>
              <w:suppressLineNumbers/>
              <w:ind w:right="147"/>
              <w:rPr>
                <w:rFonts w:ascii="Times New Roman" w:eastAsia="Times New Roman" w:hAnsi="Times New Roman" w:cs="Times New Roman"/>
                <w:color w:val="000000" w:themeColor="text1"/>
              </w:rPr>
            </w:pPr>
            <w:r>
              <w:rPr>
                <w:rFonts w:ascii="Times New Roman" w:hAnsi="Times New Roman" w:cs="Times New Roman"/>
                <w:color w:val="00000A"/>
              </w:rPr>
              <w:t>Не установлено</w:t>
            </w:r>
          </w:p>
        </w:tc>
      </w:tr>
      <w:tr w:rsidR="00F36C10" w:rsidRPr="00AD38DC" w14:paraId="21E46E75"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4972133" w14:textId="349B2255" w:rsidR="00F36C10" w:rsidRPr="00AD38DC" w:rsidRDefault="00AB1443" w:rsidP="00AB1443">
            <w:pPr>
              <w:suppressAutoHyphens/>
              <w:ind w:left="34" w:right="-33"/>
              <w:jc w:val="center"/>
              <w:rPr>
                <w:rFonts w:ascii="Times New Roman" w:hAnsi="Times New Roman" w:cs="Times New Roman"/>
                <w:color w:val="000000" w:themeColor="text1"/>
              </w:rPr>
            </w:pPr>
            <w:bookmarkStart w:id="426" w:name="_Toc375898317"/>
            <w:bookmarkStart w:id="427" w:name="_Toc375898901"/>
            <w:bookmarkStart w:id="428" w:name="_Toc376103916"/>
            <w:bookmarkStart w:id="429" w:name="_Toc376104013"/>
            <w:bookmarkStart w:id="430" w:name="_Toc376104171"/>
            <w:bookmarkStart w:id="431" w:name="_Toc376104445"/>
            <w:bookmarkEnd w:id="426"/>
            <w:bookmarkEnd w:id="427"/>
            <w:bookmarkEnd w:id="428"/>
            <w:bookmarkEnd w:id="429"/>
            <w:bookmarkEnd w:id="430"/>
            <w:bookmarkEnd w:id="431"/>
            <w:r>
              <w:rPr>
                <w:rFonts w:ascii="Times New Roman" w:hAnsi="Times New Roman" w:cs="Times New Roman"/>
                <w:color w:val="000000" w:themeColor="text1"/>
              </w:rPr>
              <w:t>33</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44E18A47" w14:textId="4EA24E10" w:rsidR="00F36C10" w:rsidRPr="00AD38DC" w:rsidRDefault="00F36C10"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Возможность Заказчика изменить условия договора по результатам преддоговорных переговоров</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3FC273E2" w14:textId="3FEC9453" w:rsidR="00F36C10" w:rsidRPr="00F36C10" w:rsidRDefault="00F36C10" w:rsidP="00F36C10">
            <w:pPr>
              <w:ind w:right="147"/>
              <w:jc w:val="both"/>
              <w:rPr>
                <w:rFonts w:ascii="Times New Roman" w:hAnsi="Times New Roman" w:cs="Times New Roman"/>
              </w:rPr>
            </w:pPr>
            <w:r w:rsidRPr="00AD38DC">
              <w:rPr>
                <w:rFonts w:ascii="Times New Roman" w:hAnsi="Times New Roman" w:cs="Times New Roman"/>
              </w:rPr>
              <w:t>Предусмотрен</w:t>
            </w:r>
            <w:r>
              <w:rPr>
                <w:rFonts w:ascii="Times New Roman" w:hAnsi="Times New Roman" w:cs="Times New Roman"/>
              </w:rPr>
              <w:t>о в соответствии с Положением о закупках.</w:t>
            </w:r>
          </w:p>
        </w:tc>
      </w:tr>
      <w:tr w:rsidR="00F36C10" w:rsidRPr="00AD38DC" w14:paraId="7759D345"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36E51AC" w14:textId="5B0E3023" w:rsidR="00F36C10" w:rsidRPr="00AD38DC" w:rsidRDefault="00AB1443" w:rsidP="00AB1443">
            <w:pPr>
              <w:suppressAutoHyphens/>
              <w:ind w:left="34" w:right="-33"/>
              <w:jc w:val="center"/>
              <w:rPr>
                <w:rFonts w:ascii="Times New Roman" w:hAnsi="Times New Roman" w:cs="Times New Roman"/>
                <w:color w:val="000000" w:themeColor="text1"/>
              </w:rPr>
            </w:pPr>
            <w:bookmarkStart w:id="432" w:name="_Toc375898318"/>
            <w:bookmarkStart w:id="433" w:name="_Toc375898902"/>
            <w:bookmarkStart w:id="434" w:name="_Toc376103917"/>
            <w:bookmarkStart w:id="435" w:name="_Toc376104014"/>
            <w:bookmarkStart w:id="436" w:name="_Toc376104172"/>
            <w:bookmarkStart w:id="437" w:name="_Toc376104446"/>
            <w:bookmarkStart w:id="438" w:name="_Toc375898320"/>
            <w:bookmarkStart w:id="439" w:name="_Toc375898904"/>
            <w:bookmarkStart w:id="440" w:name="_Toc376103919"/>
            <w:bookmarkStart w:id="441" w:name="_Toc376104016"/>
            <w:bookmarkStart w:id="442" w:name="_Toc376104174"/>
            <w:bookmarkStart w:id="443" w:name="_Toc376104448"/>
            <w:bookmarkEnd w:id="432"/>
            <w:bookmarkEnd w:id="433"/>
            <w:bookmarkEnd w:id="434"/>
            <w:bookmarkEnd w:id="435"/>
            <w:bookmarkEnd w:id="436"/>
            <w:bookmarkEnd w:id="437"/>
            <w:bookmarkEnd w:id="438"/>
            <w:bookmarkEnd w:id="439"/>
            <w:bookmarkEnd w:id="440"/>
            <w:bookmarkEnd w:id="441"/>
            <w:bookmarkEnd w:id="442"/>
            <w:bookmarkEnd w:id="443"/>
            <w:r>
              <w:rPr>
                <w:rFonts w:ascii="Times New Roman" w:hAnsi="Times New Roman" w:cs="Times New Roman"/>
                <w:color w:val="000000" w:themeColor="text1"/>
              </w:rPr>
              <w:t>34</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4A402526" w14:textId="68FDFF0A" w:rsidR="00F36C10" w:rsidRPr="00AD38DC" w:rsidRDefault="00F36C10"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Возможность Заказчика изменить условия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19DE11B4" w14:textId="7E4AC7BF" w:rsidR="00F36C10" w:rsidRPr="00AD38DC" w:rsidRDefault="00F36C10" w:rsidP="00F36C10">
            <w:pPr>
              <w:ind w:right="147"/>
              <w:rPr>
                <w:rFonts w:ascii="Times New Roman" w:hAnsi="Times New Roman" w:cs="Times New Roman"/>
                <w:color w:val="000000" w:themeColor="text1"/>
              </w:rPr>
            </w:pPr>
            <w:r w:rsidRPr="00AD38DC">
              <w:rPr>
                <w:rFonts w:ascii="Times New Roman" w:hAnsi="Times New Roman" w:cs="Times New Roman"/>
              </w:rPr>
              <w:t>Предусмотрен</w:t>
            </w:r>
            <w:r>
              <w:rPr>
                <w:rFonts w:ascii="Times New Roman" w:hAnsi="Times New Roman" w:cs="Times New Roman"/>
              </w:rPr>
              <w:t>о в соответствии с Положением о закупках</w:t>
            </w:r>
          </w:p>
        </w:tc>
      </w:tr>
      <w:tr w:rsidR="00F36C10" w:rsidRPr="00AD38DC" w14:paraId="475A4A40" w14:textId="77777777" w:rsidTr="0044694A">
        <w:trPr>
          <w:trHeight w:val="20"/>
          <w:jc w:val="center"/>
        </w:trPr>
        <w:tc>
          <w:tcPr>
            <w:tcW w:w="12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4C0AF6B3" w14:textId="672C0904" w:rsidR="00F36C10" w:rsidRPr="00AD38DC" w:rsidRDefault="00AB1443" w:rsidP="00AB1443">
            <w:pPr>
              <w:suppressAutoHyphens/>
              <w:ind w:left="34" w:right="-33"/>
              <w:jc w:val="center"/>
              <w:rPr>
                <w:rFonts w:ascii="Times New Roman" w:hAnsi="Times New Roman" w:cs="Times New Roman"/>
                <w:color w:val="000000" w:themeColor="text1"/>
              </w:rPr>
            </w:pPr>
            <w:r>
              <w:rPr>
                <w:rFonts w:ascii="Times New Roman" w:hAnsi="Times New Roman" w:cs="Times New Roman"/>
                <w:color w:val="000000" w:themeColor="text1"/>
              </w:rPr>
              <w:t>35</w:t>
            </w:r>
          </w:p>
        </w:tc>
        <w:tc>
          <w:tcPr>
            <w:tcW w:w="24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BA71BF3" w14:textId="6DC23C03" w:rsidR="00F36C10" w:rsidRPr="00AD38DC" w:rsidRDefault="00F36C10" w:rsidP="00AB1443">
            <w:pPr>
              <w:ind w:right="-33"/>
              <w:jc w:val="both"/>
              <w:rPr>
                <w:rFonts w:ascii="Times New Roman" w:hAnsi="Times New Roman" w:cs="Times New Roman"/>
                <w:color w:val="000000" w:themeColor="text1"/>
              </w:rPr>
            </w:pPr>
            <w:r w:rsidRPr="00AD38DC">
              <w:rPr>
                <w:rFonts w:ascii="Times New Roman" w:hAnsi="Times New Roman" w:cs="Times New Roman"/>
                <w:color w:val="000000" w:themeColor="text1"/>
              </w:rPr>
              <w:t>Возможность одностороннего отказа от исполнения договора</w:t>
            </w:r>
          </w:p>
        </w:tc>
        <w:tc>
          <w:tcPr>
            <w:tcW w:w="6912" w:type="dxa"/>
            <w:tcBorders>
              <w:top w:val="single" w:sz="4" w:space="0" w:color="00000A"/>
              <w:left w:val="single" w:sz="4" w:space="0" w:color="00000A"/>
              <w:bottom w:val="single" w:sz="4" w:space="0" w:color="00000A"/>
              <w:right w:val="single" w:sz="4" w:space="0" w:color="00000A"/>
            </w:tcBorders>
            <w:tcMar>
              <w:left w:w="103" w:type="dxa"/>
            </w:tcMar>
            <w:vAlign w:val="center"/>
          </w:tcPr>
          <w:p w14:paraId="4F8536D3" w14:textId="77777777" w:rsidR="00F36C10" w:rsidRPr="00AD38DC" w:rsidRDefault="00F36C10" w:rsidP="00F36C10">
            <w:pPr>
              <w:widowControl w:val="0"/>
              <w:autoSpaceDE w:val="0"/>
              <w:autoSpaceDN w:val="0"/>
              <w:ind w:right="147"/>
              <w:rPr>
                <w:rFonts w:ascii="Times New Roman" w:hAnsi="Times New Roman" w:cs="Times New Roman"/>
                <w:i/>
                <w:color w:val="000000" w:themeColor="text1"/>
              </w:rPr>
            </w:pPr>
          </w:p>
          <w:p w14:paraId="34E81AD6" w14:textId="7B24AFB4" w:rsidR="00F36C10" w:rsidRPr="00AD38DC" w:rsidRDefault="00F36C10" w:rsidP="00F36C10">
            <w:pPr>
              <w:ind w:right="147"/>
              <w:rPr>
                <w:rFonts w:ascii="Times New Roman" w:hAnsi="Times New Roman" w:cs="Times New Roman"/>
                <w:i/>
                <w:color w:val="000000" w:themeColor="text1"/>
              </w:rPr>
            </w:pPr>
            <w:r w:rsidRPr="00AD38DC">
              <w:rPr>
                <w:rFonts w:ascii="Times New Roman" w:hAnsi="Times New Roman" w:cs="Times New Roman"/>
              </w:rPr>
              <w:t>Предусмотрен</w:t>
            </w:r>
            <w:r>
              <w:rPr>
                <w:rFonts w:ascii="Times New Roman" w:hAnsi="Times New Roman" w:cs="Times New Roman"/>
              </w:rPr>
              <w:t>о в соответствии с Положением о закупках</w:t>
            </w:r>
            <w:r w:rsidRPr="00AD38DC">
              <w:rPr>
                <w:rFonts w:ascii="Times New Roman" w:hAnsi="Times New Roman" w:cs="Times New Roman"/>
                <w:i/>
                <w:color w:val="000000" w:themeColor="text1"/>
              </w:rPr>
              <w:t xml:space="preserve"> </w:t>
            </w:r>
          </w:p>
        </w:tc>
      </w:tr>
    </w:tbl>
    <w:p w14:paraId="5B690232" w14:textId="77777777" w:rsidR="00D52A0D" w:rsidRPr="00AD38DC" w:rsidRDefault="00D52A0D" w:rsidP="00AD38DC">
      <w:pPr>
        <w:widowControl w:val="0"/>
        <w:autoSpaceDE w:val="0"/>
        <w:autoSpaceDN w:val="0"/>
        <w:ind w:left="-284" w:right="-427" w:firstLine="572"/>
        <w:jc w:val="both"/>
        <w:rPr>
          <w:rStyle w:val="13"/>
          <w:rFonts w:ascii="Times New Roman" w:hAnsi="Times New Roman" w:cs="Times New Roman"/>
          <w:bCs/>
          <w:color w:val="000000" w:themeColor="text1"/>
          <w:sz w:val="24"/>
          <w:szCs w:val="24"/>
        </w:rPr>
      </w:pPr>
      <w:bookmarkStart w:id="444" w:name="_Toc375898321"/>
      <w:bookmarkStart w:id="445" w:name="_Toc375898905"/>
      <w:bookmarkStart w:id="446" w:name="_Toc376103920"/>
      <w:bookmarkStart w:id="447" w:name="_Toc376104017"/>
      <w:bookmarkStart w:id="448" w:name="_Toc376104175"/>
      <w:bookmarkStart w:id="449" w:name="_Toc376104449"/>
      <w:bookmarkStart w:id="450" w:name="_Toc375898322"/>
      <w:bookmarkStart w:id="451" w:name="_Toc375898906"/>
      <w:bookmarkStart w:id="452" w:name="_Toc376103921"/>
      <w:bookmarkStart w:id="453" w:name="_Toc376104018"/>
      <w:bookmarkStart w:id="454" w:name="_Toc376104176"/>
      <w:bookmarkStart w:id="455" w:name="_Toc376104450"/>
      <w:bookmarkStart w:id="456" w:name="_Toc375898323"/>
      <w:bookmarkStart w:id="457" w:name="_Toc375898907"/>
      <w:bookmarkStart w:id="458" w:name="_Toc376103922"/>
      <w:bookmarkStart w:id="459" w:name="_Toc376104019"/>
      <w:bookmarkStart w:id="460" w:name="_Toc376104177"/>
      <w:bookmarkStart w:id="461" w:name="_Toc376104451"/>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AD38DC">
        <w:rPr>
          <w:rStyle w:val="13"/>
          <w:rFonts w:ascii="Times New Roman" w:hAnsi="Times New Roman" w:cs="Times New Roman"/>
          <w:color w:val="000000" w:themeColor="text1"/>
          <w:sz w:val="24"/>
          <w:szCs w:val="24"/>
        </w:rPr>
        <w:br w:type="page"/>
      </w:r>
    </w:p>
    <w:p w14:paraId="66862BED" w14:textId="2BC30A36" w:rsidR="00D52A0D" w:rsidRPr="00AD38DC" w:rsidRDefault="00D52A0D" w:rsidP="00AD38DC">
      <w:pPr>
        <w:pStyle w:val="1"/>
        <w:ind w:left="-284" w:right="-427"/>
        <w:rPr>
          <w:color w:val="000000" w:themeColor="text1"/>
          <w:sz w:val="24"/>
          <w:szCs w:val="24"/>
        </w:rPr>
      </w:pPr>
      <w:bookmarkStart w:id="462" w:name="_Toc31975059"/>
      <w:r w:rsidRPr="00AD38DC">
        <w:rPr>
          <w:rStyle w:val="13"/>
          <w:rFonts w:ascii="Times New Roman" w:hAnsi="Times New Roman" w:cs="Times New Roman"/>
          <w:color w:val="000000" w:themeColor="text1"/>
          <w:sz w:val="24"/>
          <w:szCs w:val="24"/>
        </w:rPr>
        <w:lastRenderedPageBreak/>
        <w:t>I</w:t>
      </w:r>
      <w:r w:rsidRPr="00AD38DC">
        <w:rPr>
          <w:rStyle w:val="13"/>
          <w:rFonts w:ascii="Times New Roman" w:hAnsi="Times New Roman" w:cs="Times New Roman"/>
          <w:color w:val="000000" w:themeColor="text1"/>
          <w:sz w:val="24"/>
          <w:szCs w:val="24"/>
          <w:lang w:val="en-US"/>
        </w:rPr>
        <w:t>X</w:t>
      </w:r>
      <w:r w:rsidRPr="00AD38DC">
        <w:rPr>
          <w:rStyle w:val="13"/>
          <w:rFonts w:ascii="Times New Roman" w:hAnsi="Times New Roman" w:cs="Times New Roman"/>
          <w:color w:val="000000" w:themeColor="text1"/>
          <w:sz w:val="24"/>
          <w:szCs w:val="24"/>
        </w:rPr>
        <w:t>.</w:t>
      </w:r>
      <w:r w:rsidR="00AB1443">
        <w:rPr>
          <w:rStyle w:val="13"/>
          <w:rFonts w:ascii="Times New Roman" w:hAnsi="Times New Roman" w:cs="Times New Roman"/>
          <w:color w:val="000000" w:themeColor="text1"/>
          <w:sz w:val="24"/>
          <w:szCs w:val="24"/>
        </w:rPr>
        <w:t xml:space="preserve"> </w:t>
      </w:r>
      <w:r w:rsidRPr="00AD38DC">
        <w:rPr>
          <w:rStyle w:val="13"/>
          <w:rFonts w:ascii="Times New Roman" w:hAnsi="Times New Roman" w:cs="Times New Roman"/>
          <w:color w:val="000000" w:themeColor="text1"/>
          <w:sz w:val="24"/>
          <w:szCs w:val="24"/>
        </w:rPr>
        <w:t xml:space="preserve">ПРОЕКТ </w:t>
      </w:r>
      <w:r w:rsidRPr="00AD38DC">
        <w:rPr>
          <w:color w:val="000000" w:themeColor="text1"/>
          <w:sz w:val="24"/>
          <w:szCs w:val="24"/>
        </w:rPr>
        <w:t>ДОГОВОРА</w:t>
      </w:r>
      <w:bookmarkEnd w:id="462"/>
    </w:p>
    <w:p w14:paraId="4450154A" w14:textId="77777777" w:rsidR="00D52A0D" w:rsidRPr="00AD38DC" w:rsidRDefault="00D52A0D" w:rsidP="00AD38DC">
      <w:pPr>
        <w:ind w:left="-284" w:right="-427"/>
        <w:jc w:val="center"/>
        <w:rPr>
          <w:rFonts w:ascii="Times New Roman" w:hAnsi="Times New Roman" w:cs="Times New Roman"/>
          <w:b/>
          <w:color w:val="000000" w:themeColor="text1"/>
          <w:u w:val="single"/>
        </w:rPr>
      </w:pPr>
    </w:p>
    <w:p w14:paraId="01C56B6A" w14:textId="13F9324E" w:rsidR="00AB1443" w:rsidRPr="00C459CC" w:rsidRDefault="00AB1443" w:rsidP="00AB1443">
      <w:pPr>
        <w:ind w:firstLine="533"/>
        <w:jc w:val="center"/>
        <w:rPr>
          <w:rFonts w:ascii="Times New Roman" w:eastAsia="Times New Roman" w:hAnsi="Times New Roman" w:cs="Times New Roman"/>
          <w:i/>
        </w:rPr>
      </w:pPr>
      <w:r w:rsidRPr="00C459CC">
        <w:rPr>
          <w:rFonts w:ascii="Times New Roman" w:hAnsi="Times New Roman" w:cs="Times New Roman"/>
          <w:i/>
          <w:iCs/>
        </w:rPr>
        <w:t>Приложено отдельным файлом, являющимся неотъемлемой частью настоящей Документации</w:t>
      </w:r>
    </w:p>
    <w:p w14:paraId="6CD3C3C6" w14:textId="77777777" w:rsidR="00D52A0D" w:rsidRPr="00AD38DC" w:rsidRDefault="00D52A0D" w:rsidP="00AD38DC">
      <w:pPr>
        <w:ind w:left="-284" w:right="-427"/>
        <w:jc w:val="center"/>
        <w:rPr>
          <w:rFonts w:ascii="Times New Roman" w:hAnsi="Times New Roman" w:cs="Times New Roman"/>
          <w:color w:val="000000" w:themeColor="text1"/>
        </w:rPr>
      </w:pPr>
      <w:r w:rsidRPr="00AD38DC">
        <w:rPr>
          <w:rFonts w:ascii="Times New Roman" w:hAnsi="Times New Roman" w:cs="Times New Roman"/>
          <w:color w:val="000000" w:themeColor="text1"/>
        </w:rPr>
        <w:br w:type="page"/>
      </w:r>
    </w:p>
    <w:p w14:paraId="130A7E31" w14:textId="77777777" w:rsidR="00D52A0D" w:rsidRPr="00AD38DC" w:rsidRDefault="00D52A0D" w:rsidP="00AD38DC">
      <w:pPr>
        <w:pStyle w:val="1"/>
        <w:ind w:left="-284" w:right="-427"/>
        <w:rPr>
          <w:rStyle w:val="13"/>
          <w:rFonts w:ascii="Times New Roman" w:hAnsi="Times New Roman" w:cs="Times New Roman"/>
          <w:b w:val="0"/>
          <w:color w:val="000000" w:themeColor="text1"/>
          <w:sz w:val="24"/>
          <w:szCs w:val="24"/>
        </w:rPr>
      </w:pPr>
      <w:bookmarkStart w:id="463" w:name="_Toc376187123"/>
      <w:bookmarkStart w:id="464" w:name="_Toc376187183"/>
      <w:bookmarkStart w:id="465" w:name="_Toc480989276"/>
      <w:bookmarkStart w:id="466" w:name="_Ref166247676"/>
      <w:bookmarkStart w:id="467" w:name="_Toc374530011"/>
      <w:bookmarkStart w:id="468" w:name="_Toc375898348"/>
      <w:bookmarkStart w:id="469" w:name="_Toc375898919"/>
      <w:bookmarkStart w:id="470" w:name="_Toc376104179"/>
      <w:bookmarkStart w:id="471" w:name="_Toc376104280"/>
      <w:bookmarkStart w:id="472" w:name="_Toc376104453"/>
      <w:bookmarkStart w:id="473" w:name="_Toc376104503"/>
      <w:bookmarkStart w:id="474" w:name="_Toc376104551"/>
      <w:bookmarkStart w:id="475" w:name="_Toc376104616"/>
      <w:bookmarkStart w:id="476" w:name="_Toc31975060"/>
      <w:r w:rsidRPr="00AD38DC">
        <w:rPr>
          <w:rStyle w:val="13"/>
          <w:rFonts w:ascii="Times New Roman" w:hAnsi="Times New Roman" w:cs="Times New Roman"/>
          <w:color w:val="000000" w:themeColor="text1"/>
          <w:sz w:val="24"/>
          <w:szCs w:val="24"/>
        </w:rPr>
        <w:lastRenderedPageBreak/>
        <w:t>X.</w:t>
      </w:r>
      <w:r w:rsidRPr="00AD38DC">
        <w:rPr>
          <w:rStyle w:val="13"/>
          <w:rFonts w:ascii="Times New Roman" w:hAnsi="Times New Roman" w:cs="Times New Roman"/>
          <w:color w:val="000000" w:themeColor="text1"/>
          <w:sz w:val="24"/>
          <w:szCs w:val="24"/>
        </w:rPr>
        <w:tab/>
      </w:r>
      <w:r w:rsidRPr="00AD38DC">
        <w:rPr>
          <w:color w:val="000000" w:themeColor="text1"/>
          <w:sz w:val="24"/>
          <w:szCs w:val="24"/>
        </w:rPr>
        <w:t>ТЕХНИЧЕСКАЯ</w:t>
      </w:r>
      <w:r w:rsidRPr="00AD38DC">
        <w:rPr>
          <w:rStyle w:val="13"/>
          <w:rFonts w:ascii="Times New Roman" w:hAnsi="Times New Roman" w:cs="Times New Roman"/>
          <w:color w:val="000000" w:themeColor="text1"/>
          <w:sz w:val="24"/>
          <w:szCs w:val="24"/>
        </w:rPr>
        <w:t xml:space="preserve"> ЧАСТЬ </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D38DC">
        <w:rPr>
          <w:rStyle w:val="13"/>
          <w:rFonts w:ascii="Times New Roman" w:hAnsi="Times New Roman" w:cs="Times New Roman"/>
          <w:color w:val="000000" w:themeColor="text1"/>
          <w:sz w:val="24"/>
          <w:szCs w:val="24"/>
        </w:rPr>
        <w:t>КОНКУРСНОЙ ДОКУМЕНТАЦИИ</w:t>
      </w:r>
    </w:p>
    <w:p w14:paraId="1497C9A3" w14:textId="77777777" w:rsidR="00D52A0D" w:rsidRPr="00AD38DC" w:rsidRDefault="00D52A0D" w:rsidP="00AD38DC">
      <w:pPr>
        <w:ind w:left="-284" w:right="-427"/>
        <w:rPr>
          <w:rFonts w:ascii="Times New Roman" w:hAnsi="Times New Roman" w:cs="Times New Roman"/>
          <w:color w:val="000000" w:themeColor="text1"/>
        </w:rPr>
      </w:pPr>
    </w:p>
    <w:p w14:paraId="5A0B892A" w14:textId="1F354462" w:rsidR="00AB1443" w:rsidRPr="00C459CC" w:rsidRDefault="00AB1443" w:rsidP="00AB1443">
      <w:pPr>
        <w:ind w:firstLine="533"/>
        <w:jc w:val="center"/>
        <w:rPr>
          <w:rFonts w:ascii="Times New Roman" w:eastAsia="Times New Roman" w:hAnsi="Times New Roman" w:cs="Times New Roman"/>
          <w:i/>
        </w:rPr>
      </w:pPr>
      <w:r w:rsidRPr="00C459CC">
        <w:rPr>
          <w:rFonts w:ascii="Times New Roman" w:hAnsi="Times New Roman" w:cs="Times New Roman"/>
          <w:i/>
          <w:iCs/>
        </w:rPr>
        <w:t>Приложено отдельным файлом, являющимся неотъемлемой частью настоящей Документации</w:t>
      </w:r>
    </w:p>
    <w:p w14:paraId="2D7417C6" w14:textId="77777777" w:rsidR="00D52A0D" w:rsidRPr="00AD38DC" w:rsidRDefault="00D52A0D" w:rsidP="00AD38DC">
      <w:pPr>
        <w:ind w:left="-284" w:right="-427"/>
        <w:rPr>
          <w:rFonts w:ascii="Times New Roman" w:hAnsi="Times New Roman" w:cs="Times New Roman"/>
          <w:color w:val="000000" w:themeColor="text1"/>
        </w:rPr>
      </w:pPr>
    </w:p>
    <w:p w14:paraId="59C0D54E" w14:textId="77777777" w:rsidR="00D52A0D" w:rsidRPr="00AD38DC" w:rsidRDefault="00D52A0D" w:rsidP="00AD38DC">
      <w:pPr>
        <w:ind w:left="-284" w:right="-427"/>
        <w:rPr>
          <w:rFonts w:ascii="Times New Roman" w:hAnsi="Times New Roman" w:cs="Times New Roman"/>
          <w:b/>
          <w:bCs/>
          <w:color w:val="000000" w:themeColor="text1"/>
        </w:rPr>
      </w:pPr>
      <w:r w:rsidRPr="00AD38DC">
        <w:rPr>
          <w:rFonts w:ascii="Times New Roman" w:hAnsi="Times New Roman" w:cs="Times New Roman"/>
          <w:color w:val="000000" w:themeColor="text1"/>
        </w:rPr>
        <w:br w:type="page"/>
      </w:r>
    </w:p>
    <w:p w14:paraId="55C3EB06" w14:textId="7C94AC69" w:rsidR="00D52A0D" w:rsidRPr="00AD38DC" w:rsidRDefault="00D52A0D" w:rsidP="00AD38DC">
      <w:pPr>
        <w:pStyle w:val="1"/>
        <w:ind w:left="-284" w:right="-427"/>
        <w:rPr>
          <w:rStyle w:val="13"/>
          <w:rFonts w:ascii="Times New Roman" w:hAnsi="Times New Roman" w:cs="Times New Roman"/>
          <w:b w:val="0"/>
          <w:color w:val="000000" w:themeColor="text1"/>
          <w:sz w:val="24"/>
          <w:szCs w:val="24"/>
        </w:rPr>
      </w:pPr>
      <w:bookmarkStart w:id="477" w:name="_Toc480989277"/>
      <w:bookmarkStart w:id="478" w:name="_Toc31975061"/>
      <w:r w:rsidRPr="00AD38DC">
        <w:rPr>
          <w:rStyle w:val="13"/>
          <w:rFonts w:ascii="Times New Roman" w:hAnsi="Times New Roman" w:cs="Times New Roman"/>
          <w:color w:val="000000" w:themeColor="text1"/>
          <w:sz w:val="24"/>
          <w:szCs w:val="24"/>
        </w:rPr>
        <w:lastRenderedPageBreak/>
        <w:t>XI.</w:t>
      </w:r>
      <w:r w:rsidR="00AB1443">
        <w:rPr>
          <w:rStyle w:val="13"/>
          <w:rFonts w:ascii="Times New Roman" w:hAnsi="Times New Roman" w:cs="Times New Roman"/>
          <w:color w:val="000000" w:themeColor="text1"/>
          <w:sz w:val="24"/>
          <w:szCs w:val="24"/>
        </w:rPr>
        <w:t xml:space="preserve"> </w:t>
      </w:r>
      <w:r w:rsidRPr="00AD38DC">
        <w:rPr>
          <w:rStyle w:val="13"/>
          <w:rFonts w:ascii="Times New Roman" w:hAnsi="Times New Roman" w:cs="Times New Roman"/>
          <w:color w:val="000000" w:themeColor="text1"/>
          <w:sz w:val="24"/>
          <w:szCs w:val="24"/>
        </w:rPr>
        <w:t>ОБРАЗЦЫ ФОРМ И </w:t>
      </w:r>
      <w:r w:rsidRPr="00AD38DC">
        <w:rPr>
          <w:color w:val="000000" w:themeColor="text1"/>
          <w:sz w:val="24"/>
          <w:szCs w:val="24"/>
        </w:rPr>
        <w:t>ДОКУМЕНТОВ</w:t>
      </w:r>
      <w:r w:rsidRPr="00AD38DC">
        <w:rPr>
          <w:rStyle w:val="13"/>
          <w:rFonts w:ascii="Times New Roman" w:hAnsi="Times New Roman" w:cs="Times New Roman"/>
          <w:color w:val="000000" w:themeColor="text1"/>
          <w:sz w:val="24"/>
          <w:szCs w:val="24"/>
        </w:rPr>
        <w:t xml:space="preserve"> </w:t>
      </w:r>
      <w:bookmarkEnd w:id="477"/>
      <w:r w:rsidRPr="00AD38DC">
        <w:rPr>
          <w:rStyle w:val="13"/>
          <w:rFonts w:ascii="Times New Roman" w:hAnsi="Times New Roman" w:cs="Times New Roman"/>
          <w:color w:val="000000" w:themeColor="text1"/>
          <w:sz w:val="24"/>
          <w:szCs w:val="24"/>
        </w:rPr>
        <w:t>ДЛЯ ЗАПОЛНЕНИЯ УЧАСТНИКАМИ КОНКУРСА В ЭЛЕКТРОННОЙ ФОРМЕ</w:t>
      </w:r>
      <w:bookmarkEnd w:id="478"/>
    </w:p>
    <w:p w14:paraId="581C2F47" w14:textId="77777777" w:rsidR="00D52A0D" w:rsidRPr="00AD38DC" w:rsidRDefault="00D52A0D" w:rsidP="00AD38DC">
      <w:pPr>
        <w:ind w:left="-284" w:right="-427"/>
        <w:jc w:val="center"/>
        <w:rPr>
          <w:rFonts w:ascii="Times New Roman" w:hAnsi="Times New Roman" w:cs="Times New Roman"/>
          <w:i/>
          <w:color w:val="000000" w:themeColor="text1"/>
        </w:rPr>
      </w:pPr>
    </w:p>
    <w:p w14:paraId="67665020" w14:textId="77777777" w:rsidR="00AB1443" w:rsidRPr="00C459CC" w:rsidRDefault="00AB1443" w:rsidP="00AB1443">
      <w:pPr>
        <w:ind w:firstLine="533"/>
        <w:jc w:val="center"/>
        <w:rPr>
          <w:rFonts w:ascii="Times New Roman" w:eastAsia="Times New Roman" w:hAnsi="Times New Roman" w:cs="Times New Roman"/>
          <w:i/>
        </w:rPr>
      </w:pPr>
      <w:bookmarkStart w:id="479" w:name="_Toc31975063"/>
      <w:r w:rsidRPr="00C459CC">
        <w:rPr>
          <w:rFonts w:ascii="Times New Roman" w:hAnsi="Times New Roman" w:cs="Times New Roman"/>
          <w:i/>
          <w:iCs/>
        </w:rPr>
        <w:t>Приложено отдельным файлом, являющимся неотъемлемой частью настоящей Документации</w:t>
      </w:r>
    </w:p>
    <w:p w14:paraId="7E3A5B12" w14:textId="77777777" w:rsidR="00D52A0D" w:rsidRPr="00AD38DC" w:rsidRDefault="00D52A0D" w:rsidP="00AD38DC">
      <w:pPr>
        <w:ind w:left="-284" w:right="-427"/>
        <w:rPr>
          <w:rStyle w:val="13"/>
          <w:rFonts w:ascii="Times New Roman" w:eastAsia="Times New Roman" w:hAnsi="Times New Roman" w:cs="Times New Roman"/>
          <w:bCs/>
          <w:color w:val="000000" w:themeColor="text1"/>
          <w:sz w:val="24"/>
          <w:szCs w:val="24"/>
        </w:rPr>
      </w:pPr>
      <w:r w:rsidRPr="00AD38DC">
        <w:rPr>
          <w:rStyle w:val="13"/>
          <w:rFonts w:ascii="Times New Roman" w:hAnsi="Times New Roman" w:cs="Times New Roman"/>
          <w:color w:val="000000" w:themeColor="text1"/>
          <w:sz w:val="24"/>
          <w:szCs w:val="24"/>
        </w:rPr>
        <w:br w:type="page"/>
      </w:r>
    </w:p>
    <w:p w14:paraId="1FC4BAB3" w14:textId="351D5D6B" w:rsidR="00D52A0D" w:rsidRPr="00AD38DC" w:rsidRDefault="00D52A0D" w:rsidP="00E76D22">
      <w:pPr>
        <w:pStyle w:val="1"/>
        <w:ind w:left="-284" w:right="-427"/>
        <w:rPr>
          <w:color w:val="000000" w:themeColor="text1"/>
          <w:sz w:val="24"/>
          <w:szCs w:val="24"/>
        </w:rPr>
      </w:pPr>
      <w:r w:rsidRPr="00AD38DC">
        <w:rPr>
          <w:rStyle w:val="13"/>
          <w:rFonts w:ascii="Times New Roman" w:hAnsi="Times New Roman" w:cs="Times New Roman"/>
          <w:color w:val="000000" w:themeColor="text1"/>
          <w:sz w:val="24"/>
          <w:szCs w:val="24"/>
        </w:rPr>
        <w:lastRenderedPageBreak/>
        <w:t xml:space="preserve">XII. </w:t>
      </w:r>
      <w:r w:rsidRPr="00AD38DC">
        <w:rPr>
          <w:color w:val="000000" w:themeColor="text1"/>
          <w:sz w:val="24"/>
          <w:szCs w:val="24"/>
        </w:rPr>
        <w:t>ОБОСНОВАНИЕ НАЧАЛЬНОЙ (МАКСИМАЛЬНОЙ) ЦЕНЫ ДОГОВОРА</w:t>
      </w:r>
      <w:bookmarkEnd w:id="479"/>
    </w:p>
    <w:p w14:paraId="43F4A57B" w14:textId="77777777" w:rsidR="00E76D22" w:rsidRPr="00E76D22" w:rsidRDefault="00E76D22" w:rsidP="00E76D22">
      <w:pPr>
        <w:ind w:left="-284" w:right="-427"/>
        <w:rPr>
          <w:rFonts w:ascii="Times New Roman" w:eastAsia="Times New Roman" w:hAnsi="Times New Roman" w:cs="Times New Roman"/>
          <w:b/>
          <w:color w:val="000000" w:themeColor="text1"/>
        </w:rPr>
      </w:pPr>
      <w:bookmarkStart w:id="480" w:name="bookmark0"/>
      <w:bookmarkEnd w:id="480"/>
    </w:p>
    <w:p w14:paraId="1B7D31CF" w14:textId="3B509851" w:rsidR="00E76D22" w:rsidRPr="00E76D22" w:rsidRDefault="00E76D22" w:rsidP="00E76D22">
      <w:pPr>
        <w:ind w:left="-284" w:right="-427" w:firstLine="568"/>
        <w:jc w:val="both"/>
        <w:rPr>
          <w:rFonts w:ascii="Times New Roman" w:eastAsia="Times New Roman" w:hAnsi="Times New Roman" w:cs="Times New Roman"/>
          <w:bCs/>
          <w:color w:val="000000" w:themeColor="text1"/>
        </w:rPr>
      </w:pPr>
      <w:r w:rsidRPr="00E76D22">
        <w:rPr>
          <w:rFonts w:ascii="Times New Roman" w:eastAsia="Times New Roman" w:hAnsi="Times New Roman" w:cs="Times New Roman"/>
          <w:bCs/>
          <w:color w:val="000000" w:themeColor="text1"/>
        </w:rPr>
        <w:t xml:space="preserve">Обоснование начальной (максимальной) цены </w:t>
      </w:r>
      <w:r>
        <w:rPr>
          <w:rFonts w:ascii="Times New Roman" w:eastAsia="Times New Roman" w:hAnsi="Times New Roman" w:cs="Times New Roman"/>
          <w:bCs/>
          <w:color w:val="000000" w:themeColor="text1"/>
        </w:rPr>
        <w:t>договора</w:t>
      </w:r>
      <w:r w:rsidRPr="00E76D22">
        <w:rPr>
          <w:rFonts w:ascii="Times New Roman" w:eastAsia="Times New Roman" w:hAnsi="Times New Roman" w:cs="Times New Roman"/>
          <w:bCs/>
          <w:color w:val="000000" w:themeColor="text1"/>
        </w:rPr>
        <w:t xml:space="preserve"> выполнено проектно-сметным методом</w:t>
      </w:r>
      <w:r>
        <w:rPr>
          <w:rFonts w:ascii="Times New Roman" w:eastAsia="Times New Roman" w:hAnsi="Times New Roman" w:cs="Times New Roman"/>
          <w:bCs/>
          <w:color w:val="000000" w:themeColor="text1"/>
        </w:rPr>
        <w:t>.</w:t>
      </w:r>
    </w:p>
    <w:p w14:paraId="2CEC88AC" w14:textId="63B28544" w:rsidR="00E76D22" w:rsidRPr="00E76D22" w:rsidRDefault="00E76D22" w:rsidP="00E76D22">
      <w:pPr>
        <w:ind w:left="-284" w:right="-427" w:firstLine="568"/>
        <w:jc w:val="both"/>
        <w:rPr>
          <w:rFonts w:ascii="Times New Roman" w:eastAsia="Times New Roman" w:hAnsi="Times New Roman" w:cs="Times New Roman"/>
          <w:bCs/>
          <w:color w:val="000000" w:themeColor="text1"/>
        </w:rPr>
      </w:pPr>
      <w:r w:rsidRPr="00E76D22">
        <w:rPr>
          <w:rFonts w:ascii="Times New Roman" w:eastAsia="Times New Roman" w:hAnsi="Times New Roman" w:cs="Times New Roman"/>
          <w:bCs/>
          <w:color w:val="000000" w:themeColor="text1"/>
        </w:rPr>
        <w:t>Обоснование начальной (максимальной) цены контракта включает локальный сметный расчет.</w:t>
      </w:r>
    </w:p>
    <w:p w14:paraId="09440A5A" w14:textId="77777777" w:rsidR="00E76D22" w:rsidRPr="00E76D22" w:rsidRDefault="00E76D22" w:rsidP="00E76D22">
      <w:pPr>
        <w:ind w:left="-284" w:right="-427" w:firstLine="568"/>
        <w:jc w:val="both"/>
        <w:rPr>
          <w:rFonts w:ascii="Times New Roman" w:eastAsia="Times New Roman" w:hAnsi="Times New Roman" w:cs="Times New Roman"/>
          <w:bCs/>
          <w:color w:val="000000" w:themeColor="text1"/>
        </w:rPr>
      </w:pPr>
    </w:p>
    <w:p w14:paraId="3CE81F11" w14:textId="27150C13" w:rsidR="00E76D22" w:rsidRDefault="00E76D22" w:rsidP="00E76D22">
      <w:pPr>
        <w:ind w:left="-284" w:firstLine="568"/>
        <w:jc w:val="both"/>
        <w:rPr>
          <w:rFonts w:ascii="Times New Roman" w:eastAsia="Times New Roman" w:hAnsi="Times New Roman"/>
        </w:rPr>
      </w:pPr>
      <w:r w:rsidRPr="00E76D22">
        <w:rPr>
          <w:rFonts w:ascii="Times New Roman" w:eastAsia="Times New Roman" w:hAnsi="Times New Roman" w:cs="Times New Roman"/>
          <w:bCs/>
          <w:color w:val="000000" w:themeColor="text1"/>
        </w:rPr>
        <w:t>Согласно локальн</w:t>
      </w:r>
      <w:r w:rsidR="008063D7">
        <w:rPr>
          <w:rFonts w:ascii="Times New Roman" w:eastAsia="Times New Roman" w:hAnsi="Times New Roman" w:cs="Times New Roman"/>
          <w:bCs/>
          <w:color w:val="000000" w:themeColor="text1"/>
        </w:rPr>
        <w:t>ым</w:t>
      </w:r>
      <w:r w:rsidRPr="00E76D22">
        <w:rPr>
          <w:rFonts w:ascii="Times New Roman" w:eastAsia="Times New Roman" w:hAnsi="Times New Roman" w:cs="Times New Roman"/>
          <w:bCs/>
          <w:color w:val="000000" w:themeColor="text1"/>
        </w:rPr>
        <w:t xml:space="preserve"> сметн</w:t>
      </w:r>
      <w:r w:rsidR="008063D7">
        <w:rPr>
          <w:rFonts w:ascii="Times New Roman" w:eastAsia="Times New Roman" w:hAnsi="Times New Roman" w:cs="Times New Roman"/>
          <w:bCs/>
          <w:color w:val="000000" w:themeColor="text1"/>
        </w:rPr>
        <w:t>ым</w:t>
      </w:r>
      <w:r w:rsidRPr="00E76D22">
        <w:rPr>
          <w:rFonts w:ascii="Times New Roman" w:eastAsia="Times New Roman" w:hAnsi="Times New Roman" w:cs="Times New Roman"/>
          <w:bCs/>
          <w:color w:val="000000" w:themeColor="text1"/>
        </w:rPr>
        <w:t xml:space="preserve"> расчет</w:t>
      </w:r>
      <w:r w:rsidR="008063D7">
        <w:rPr>
          <w:rFonts w:ascii="Times New Roman" w:eastAsia="Times New Roman" w:hAnsi="Times New Roman" w:cs="Times New Roman"/>
          <w:bCs/>
          <w:color w:val="000000" w:themeColor="text1"/>
        </w:rPr>
        <w:t>ам</w:t>
      </w:r>
      <w:r w:rsidR="00FC469A">
        <w:rPr>
          <w:rFonts w:ascii="Times New Roman" w:eastAsia="Times New Roman" w:hAnsi="Times New Roman" w:cs="Times New Roman"/>
          <w:bCs/>
          <w:color w:val="000000" w:themeColor="text1"/>
        </w:rPr>
        <w:t xml:space="preserve"> (Приложение 1 к Документации)</w:t>
      </w:r>
      <w:r w:rsidRPr="00E76D22">
        <w:rPr>
          <w:rFonts w:ascii="Times New Roman" w:eastAsia="Times New Roman" w:hAnsi="Times New Roman" w:cs="Times New Roman"/>
          <w:bCs/>
          <w:color w:val="000000" w:themeColor="text1"/>
        </w:rPr>
        <w:t xml:space="preserve">, начальная (максимальная) цена </w:t>
      </w:r>
      <w:r>
        <w:rPr>
          <w:rFonts w:ascii="Times New Roman" w:eastAsia="Times New Roman" w:hAnsi="Times New Roman" w:cs="Times New Roman"/>
          <w:bCs/>
          <w:color w:val="000000" w:themeColor="text1"/>
        </w:rPr>
        <w:t>договора</w:t>
      </w:r>
      <w:r w:rsidRPr="00E76D22">
        <w:rPr>
          <w:rFonts w:ascii="Times New Roman" w:eastAsia="Times New Roman" w:hAnsi="Times New Roman" w:cs="Times New Roman"/>
          <w:bCs/>
          <w:color w:val="000000" w:themeColor="text1"/>
        </w:rPr>
        <w:t xml:space="preserve"> определена в размере </w:t>
      </w:r>
      <w:r w:rsidR="008063D7">
        <w:rPr>
          <w:rFonts w:ascii="Times New Roman" w:eastAsia="Times New Roman" w:hAnsi="Times New Roman"/>
        </w:rPr>
        <w:t>154 027 225</w:t>
      </w:r>
      <w:r>
        <w:rPr>
          <w:rFonts w:ascii="Times New Roman" w:eastAsia="Times New Roman" w:hAnsi="Times New Roman"/>
        </w:rPr>
        <w:t xml:space="preserve"> (</w:t>
      </w:r>
      <w:r w:rsidR="008063D7">
        <w:rPr>
          <w:rFonts w:ascii="Times New Roman" w:eastAsia="Times New Roman" w:hAnsi="Times New Roman"/>
        </w:rPr>
        <w:t>сто пятьдесят четыре миллиона двадцать семь тысяч двести двадцать пять</w:t>
      </w:r>
      <w:r>
        <w:rPr>
          <w:rFonts w:ascii="Times New Roman" w:eastAsia="Times New Roman" w:hAnsi="Times New Roman"/>
        </w:rPr>
        <w:t xml:space="preserve">) рублей </w:t>
      </w:r>
      <w:r w:rsidR="008063D7">
        <w:rPr>
          <w:rFonts w:ascii="Times New Roman" w:eastAsia="Times New Roman" w:hAnsi="Times New Roman"/>
        </w:rPr>
        <w:t>47</w:t>
      </w:r>
      <w:r>
        <w:rPr>
          <w:rFonts w:ascii="Times New Roman" w:eastAsia="Times New Roman" w:hAnsi="Times New Roman"/>
        </w:rPr>
        <w:t xml:space="preserve"> копеек</w:t>
      </w:r>
      <w:r w:rsidR="008063D7">
        <w:rPr>
          <w:rFonts w:ascii="Times New Roman" w:eastAsia="Times New Roman" w:hAnsi="Times New Roman"/>
        </w:rPr>
        <w:t>.</w:t>
      </w:r>
    </w:p>
    <w:p w14:paraId="6DE0E626" w14:textId="77777777" w:rsidR="00EF082B" w:rsidRDefault="00EF082B" w:rsidP="00E76D22">
      <w:pPr>
        <w:ind w:left="-284" w:firstLine="568"/>
        <w:jc w:val="both"/>
        <w:rPr>
          <w:rFonts w:ascii="Times New Roman" w:eastAsia="Times New Roman" w:hAnsi="Times New Roman"/>
        </w:rPr>
      </w:pPr>
    </w:p>
    <w:p w14:paraId="1C67CF5C" w14:textId="1C64A62B" w:rsidR="00EF082B" w:rsidRDefault="00EF082B" w:rsidP="00E76D22">
      <w:pPr>
        <w:ind w:left="-284" w:firstLine="568"/>
        <w:jc w:val="both"/>
        <w:rPr>
          <w:rFonts w:ascii="Times New Roman" w:eastAsia="Times New Roman" w:hAnsi="Times New Roman"/>
        </w:rPr>
      </w:pPr>
      <w:r>
        <w:rPr>
          <w:rFonts w:ascii="Times New Roman" w:eastAsia="Times New Roman" w:hAnsi="Times New Roman"/>
        </w:rPr>
        <w:t>Состав работ, срок выполнения, стоимость работ:</w:t>
      </w:r>
    </w:p>
    <w:tbl>
      <w:tblPr>
        <w:tblStyle w:val="afff8"/>
        <w:tblW w:w="5000" w:type="pct"/>
        <w:tblLook w:val="04A0" w:firstRow="1" w:lastRow="0" w:firstColumn="1" w:lastColumn="0" w:noHBand="0" w:noVBand="1"/>
      </w:tblPr>
      <w:tblGrid>
        <w:gridCol w:w="829"/>
        <w:gridCol w:w="2001"/>
        <w:gridCol w:w="3401"/>
        <w:gridCol w:w="1487"/>
        <w:gridCol w:w="1910"/>
      </w:tblGrid>
      <w:tr w:rsidR="006E7E15" w:rsidRPr="006E7E15" w14:paraId="014E4CBD" w14:textId="77777777" w:rsidTr="006E7E15">
        <w:tc>
          <w:tcPr>
            <w:tcW w:w="431" w:type="pct"/>
            <w:vAlign w:val="center"/>
          </w:tcPr>
          <w:p w14:paraId="0DDFE295" w14:textId="2ACCB3FA"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 п/п</w:t>
            </w:r>
          </w:p>
        </w:tc>
        <w:tc>
          <w:tcPr>
            <w:tcW w:w="1039" w:type="pct"/>
            <w:vAlign w:val="center"/>
          </w:tcPr>
          <w:p w14:paraId="610427E6" w14:textId="202DF71C"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Обоснование (Приложение №1 к Документации)</w:t>
            </w:r>
          </w:p>
        </w:tc>
        <w:tc>
          <w:tcPr>
            <w:tcW w:w="1766" w:type="pct"/>
            <w:vAlign w:val="center"/>
          </w:tcPr>
          <w:p w14:paraId="777B7E1D" w14:textId="323EE0A1"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Состав работ</w:t>
            </w:r>
          </w:p>
        </w:tc>
        <w:tc>
          <w:tcPr>
            <w:tcW w:w="772" w:type="pct"/>
            <w:vAlign w:val="center"/>
          </w:tcPr>
          <w:p w14:paraId="62D14687" w14:textId="3AB65489"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Год выполнения</w:t>
            </w:r>
          </w:p>
        </w:tc>
        <w:tc>
          <w:tcPr>
            <w:tcW w:w="992" w:type="pct"/>
            <w:vAlign w:val="center"/>
          </w:tcPr>
          <w:p w14:paraId="57A21D63" w14:textId="02003036"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Стоимость (руб.)</w:t>
            </w:r>
          </w:p>
        </w:tc>
      </w:tr>
      <w:tr w:rsidR="006E7E15" w:rsidRPr="006E7E15" w14:paraId="47FBD715" w14:textId="77777777" w:rsidTr="006E7E15">
        <w:tc>
          <w:tcPr>
            <w:tcW w:w="431" w:type="pct"/>
            <w:vAlign w:val="center"/>
          </w:tcPr>
          <w:p w14:paraId="33E2A61C" w14:textId="48F5A082"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1</w:t>
            </w:r>
          </w:p>
        </w:tc>
        <w:tc>
          <w:tcPr>
            <w:tcW w:w="1039" w:type="pct"/>
            <w:vAlign w:val="center"/>
          </w:tcPr>
          <w:p w14:paraId="190B4389" w14:textId="4F114850"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03-02-01-05</w:t>
            </w:r>
          </w:p>
        </w:tc>
        <w:tc>
          <w:tcPr>
            <w:tcW w:w="1766" w:type="pct"/>
            <w:vAlign w:val="center"/>
          </w:tcPr>
          <w:p w14:paraId="602AA90F" w14:textId="65100B30"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Технологические решения. Здание 105 с транспортной галереей (Цех механического обезвоживания осадка)</w:t>
            </w:r>
          </w:p>
        </w:tc>
        <w:tc>
          <w:tcPr>
            <w:tcW w:w="772" w:type="pct"/>
            <w:vAlign w:val="center"/>
          </w:tcPr>
          <w:p w14:paraId="326D8FA7" w14:textId="495C52CD"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2026</w:t>
            </w:r>
          </w:p>
        </w:tc>
        <w:tc>
          <w:tcPr>
            <w:tcW w:w="992" w:type="pct"/>
            <w:vAlign w:val="center"/>
          </w:tcPr>
          <w:p w14:paraId="5FA4952D" w14:textId="4C688B25"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99 046 015, 59</w:t>
            </w:r>
          </w:p>
        </w:tc>
      </w:tr>
      <w:tr w:rsidR="006E7E15" w:rsidRPr="006E7E15" w14:paraId="4367EE43" w14:textId="77777777" w:rsidTr="00C963A8">
        <w:tc>
          <w:tcPr>
            <w:tcW w:w="431" w:type="pct"/>
            <w:vAlign w:val="center"/>
          </w:tcPr>
          <w:p w14:paraId="23772483" w14:textId="121B7C43"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2</w:t>
            </w:r>
          </w:p>
        </w:tc>
        <w:tc>
          <w:tcPr>
            <w:tcW w:w="1039" w:type="pct"/>
          </w:tcPr>
          <w:p w14:paraId="2CC06DF0" w14:textId="033D2409"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03-02-01-01</w:t>
            </w:r>
          </w:p>
        </w:tc>
        <w:tc>
          <w:tcPr>
            <w:tcW w:w="1766" w:type="pct"/>
          </w:tcPr>
          <w:p w14:paraId="6D465A70" w14:textId="5B9C1428"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Архитектурные решения. Здание 105 с транспортной галереей (Цех механического обезвоживания осадка)</w:t>
            </w:r>
          </w:p>
        </w:tc>
        <w:tc>
          <w:tcPr>
            <w:tcW w:w="772" w:type="pct"/>
            <w:vMerge w:val="restart"/>
            <w:vAlign w:val="center"/>
          </w:tcPr>
          <w:p w14:paraId="3EA4A2F9" w14:textId="71294031" w:rsidR="006E7E15" w:rsidRPr="006E7E15" w:rsidRDefault="006E7E15" w:rsidP="006E7E1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w:t>
            </w:r>
          </w:p>
        </w:tc>
        <w:tc>
          <w:tcPr>
            <w:tcW w:w="992" w:type="pct"/>
            <w:vMerge w:val="restart"/>
            <w:vAlign w:val="center"/>
          </w:tcPr>
          <w:p w14:paraId="3F087B1D" w14:textId="52E8EDCA" w:rsidR="006E7E15" w:rsidRPr="006E7E15" w:rsidRDefault="006E7E15" w:rsidP="006E7E1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54 981 209, 88</w:t>
            </w:r>
          </w:p>
        </w:tc>
      </w:tr>
      <w:tr w:rsidR="006E7E15" w:rsidRPr="006E7E15" w14:paraId="41FF0ECA" w14:textId="77777777" w:rsidTr="00C963A8">
        <w:tc>
          <w:tcPr>
            <w:tcW w:w="431" w:type="pct"/>
            <w:vAlign w:val="center"/>
          </w:tcPr>
          <w:p w14:paraId="052C5B4F" w14:textId="437AD26F"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3</w:t>
            </w:r>
          </w:p>
        </w:tc>
        <w:tc>
          <w:tcPr>
            <w:tcW w:w="1039" w:type="pct"/>
          </w:tcPr>
          <w:p w14:paraId="11B78672" w14:textId="0DBE26CB"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03-02-01-02</w:t>
            </w:r>
          </w:p>
        </w:tc>
        <w:tc>
          <w:tcPr>
            <w:tcW w:w="1766" w:type="pct"/>
          </w:tcPr>
          <w:p w14:paraId="48AD855A" w14:textId="52E2DF36"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Конструктивные решения. Здание 105 с транспортной галереей (Цех механического обезвоживания осадка)</w:t>
            </w:r>
          </w:p>
        </w:tc>
        <w:tc>
          <w:tcPr>
            <w:tcW w:w="772" w:type="pct"/>
            <w:vMerge/>
            <w:vAlign w:val="center"/>
          </w:tcPr>
          <w:p w14:paraId="07EEE356"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43E1A18A" w14:textId="4D0D07BE"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64AF8823" w14:textId="77777777" w:rsidTr="00C963A8">
        <w:tc>
          <w:tcPr>
            <w:tcW w:w="431" w:type="pct"/>
            <w:vAlign w:val="center"/>
          </w:tcPr>
          <w:p w14:paraId="70E7252F" w14:textId="59E7B9B9"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4</w:t>
            </w:r>
          </w:p>
        </w:tc>
        <w:tc>
          <w:tcPr>
            <w:tcW w:w="1039" w:type="pct"/>
          </w:tcPr>
          <w:p w14:paraId="6E8A790D" w14:textId="6499ED90"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03-02-01-03</w:t>
            </w:r>
          </w:p>
        </w:tc>
        <w:tc>
          <w:tcPr>
            <w:tcW w:w="1766" w:type="pct"/>
          </w:tcPr>
          <w:p w14:paraId="5152E706" w14:textId="003B8A14"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Внутренние сети водоснабжения.  Здание 105 с транспортной галереей (Цех механического обезвоживания осадка)</w:t>
            </w:r>
          </w:p>
        </w:tc>
        <w:tc>
          <w:tcPr>
            <w:tcW w:w="772" w:type="pct"/>
            <w:vMerge/>
            <w:vAlign w:val="center"/>
          </w:tcPr>
          <w:p w14:paraId="35241A6A"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7475C265" w14:textId="72940F83"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0A69AAAB" w14:textId="77777777" w:rsidTr="00C963A8">
        <w:tc>
          <w:tcPr>
            <w:tcW w:w="431" w:type="pct"/>
            <w:vAlign w:val="center"/>
          </w:tcPr>
          <w:p w14:paraId="3D0692D6" w14:textId="29CCE066"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5</w:t>
            </w:r>
          </w:p>
        </w:tc>
        <w:tc>
          <w:tcPr>
            <w:tcW w:w="1039" w:type="pct"/>
          </w:tcPr>
          <w:p w14:paraId="403BF9B4" w14:textId="072CCFCD"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03-02-01-04</w:t>
            </w:r>
          </w:p>
        </w:tc>
        <w:tc>
          <w:tcPr>
            <w:tcW w:w="1766" w:type="pct"/>
          </w:tcPr>
          <w:p w14:paraId="57E73FB0" w14:textId="5D2C973B"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Внутренние сети водоотведения. Здание 105 с транспортной галереей (Цех механического обезвоживания осадка)</w:t>
            </w:r>
          </w:p>
        </w:tc>
        <w:tc>
          <w:tcPr>
            <w:tcW w:w="772" w:type="pct"/>
            <w:vMerge/>
            <w:vAlign w:val="center"/>
          </w:tcPr>
          <w:p w14:paraId="7B9E84CC"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5D831FD9" w14:textId="451617DE"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12B84E17" w14:textId="77777777" w:rsidTr="00C963A8">
        <w:tc>
          <w:tcPr>
            <w:tcW w:w="431" w:type="pct"/>
            <w:vAlign w:val="center"/>
          </w:tcPr>
          <w:p w14:paraId="12C505A4" w14:textId="33C97C00"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6</w:t>
            </w:r>
          </w:p>
        </w:tc>
        <w:tc>
          <w:tcPr>
            <w:tcW w:w="1039" w:type="pct"/>
          </w:tcPr>
          <w:p w14:paraId="2B761BCD" w14:textId="12B29DA6"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03-02-01-06</w:t>
            </w:r>
          </w:p>
        </w:tc>
        <w:tc>
          <w:tcPr>
            <w:tcW w:w="1766" w:type="pct"/>
          </w:tcPr>
          <w:p w14:paraId="6D155C4A" w14:textId="6956B115"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Вентиляция. Здание 105 с транспортной галереей (Цех механического обезвоживания осадка)</w:t>
            </w:r>
          </w:p>
        </w:tc>
        <w:tc>
          <w:tcPr>
            <w:tcW w:w="772" w:type="pct"/>
            <w:vMerge/>
            <w:vAlign w:val="center"/>
          </w:tcPr>
          <w:p w14:paraId="05BEAE96"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67827466" w14:textId="0B598E8F"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0104DA08" w14:textId="77777777" w:rsidTr="00C963A8">
        <w:tc>
          <w:tcPr>
            <w:tcW w:w="431" w:type="pct"/>
            <w:vAlign w:val="center"/>
          </w:tcPr>
          <w:p w14:paraId="43988473" w14:textId="53A6E8C3"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7</w:t>
            </w:r>
          </w:p>
        </w:tc>
        <w:tc>
          <w:tcPr>
            <w:tcW w:w="1039" w:type="pct"/>
          </w:tcPr>
          <w:p w14:paraId="4D1DFD2E" w14:textId="3DD47348"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03-02-01-07</w:t>
            </w:r>
          </w:p>
        </w:tc>
        <w:tc>
          <w:tcPr>
            <w:tcW w:w="1766" w:type="pct"/>
          </w:tcPr>
          <w:p w14:paraId="1286998B" w14:textId="1A576647"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Отопление. Здание 105 с транспортной галереей (Цех механического обезвоживания осадка)</w:t>
            </w:r>
          </w:p>
        </w:tc>
        <w:tc>
          <w:tcPr>
            <w:tcW w:w="772" w:type="pct"/>
            <w:vMerge/>
            <w:vAlign w:val="center"/>
          </w:tcPr>
          <w:p w14:paraId="4CDC3B5B"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50BD1614" w14:textId="7F3C7187"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12F59C92" w14:textId="77777777" w:rsidTr="00C963A8">
        <w:tc>
          <w:tcPr>
            <w:tcW w:w="431" w:type="pct"/>
            <w:vAlign w:val="center"/>
          </w:tcPr>
          <w:p w14:paraId="322D1370" w14:textId="453C55BC"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8</w:t>
            </w:r>
          </w:p>
        </w:tc>
        <w:tc>
          <w:tcPr>
            <w:tcW w:w="1039" w:type="pct"/>
          </w:tcPr>
          <w:p w14:paraId="064F81D0" w14:textId="25FB7275"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03-02-01-08</w:t>
            </w:r>
          </w:p>
        </w:tc>
        <w:tc>
          <w:tcPr>
            <w:tcW w:w="1766" w:type="pct"/>
          </w:tcPr>
          <w:p w14:paraId="3333CA8A" w14:textId="3A62C2FA"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Охранная сигнализация. Сети связи. Здание 105 с транспортной галереей (Цех механического обезвоживания осадка)</w:t>
            </w:r>
          </w:p>
        </w:tc>
        <w:tc>
          <w:tcPr>
            <w:tcW w:w="772" w:type="pct"/>
            <w:vMerge/>
            <w:vAlign w:val="center"/>
          </w:tcPr>
          <w:p w14:paraId="5AD48404"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64EDD447" w14:textId="37DE00E1"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1125BA6D" w14:textId="77777777" w:rsidTr="00C963A8">
        <w:tc>
          <w:tcPr>
            <w:tcW w:w="431" w:type="pct"/>
            <w:vAlign w:val="center"/>
          </w:tcPr>
          <w:p w14:paraId="73845711" w14:textId="36B1DF6B"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9</w:t>
            </w:r>
          </w:p>
        </w:tc>
        <w:tc>
          <w:tcPr>
            <w:tcW w:w="1039" w:type="pct"/>
          </w:tcPr>
          <w:p w14:paraId="370D12B3" w14:textId="79DECDCE"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03-02-01-09</w:t>
            </w:r>
          </w:p>
        </w:tc>
        <w:tc>
          <w:tcPr>
            <w:tcW w:w="1766" w:type="pct"/>
          </w:tcPr>
          <w:p w14:paraId="0B9329AF" w14:textId="738A41A2"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Автоматизация вентиляционных систем. Здание 105 с транспортной галереей (Цех механического обезвоживания осадка)</w:t>
            </w:r>
          </w:p>
        </w:tc>
        <w:tc>
          <w:tcPr>
            <w:tcW w:w="772" w:type="pct"/>
            <w:vMerge/>
            <w:vAlign w:val="center"/>
          </w:tcPr>
          <w:p w14:paraId="1FD83FDF"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27B2CB15" w14:textId="25D963D9"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0B71B70B" w14:textId="77777777" w:rsidTr="00C963A8">
        <w:tc>
          <w:tcPr>
            <w:tcW w:w="431" w:type="pct"/>
            <w:vAlign w:val="center"/>
          </w:tcPr>
          <w:p w14:paraId="6F6D9A3F" w14:textId="62F0439D"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10</w:t>
            </w:r>
          </w:p>
        </w:tc>
        <w:tc>
          <w:tcPr>
            <w:tcW w:w="1039" w:type="pct"/>
          </w:tcPr>
          <w:p w14:paraId="5AC35AFF" w14:textId="1A04CFFA"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03-02-01-10</w:t>
            </w:r>
          </w:p>
        </w:tc>
        <w:tc>
          <w:tcPr>
            <w:tcW w:w="1766" w:type="pct"/>
          </w:tcPr>
          <w:p w14:paraId="1386C913" w14:textId="45AB617E"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Система электроснабжения. Здание 105 с транспортной галереей (Цех механического обезвоживания осадка).</w:t>
            </w:r>
          </w:p>
        </w:tc>
        <w:tc>
          <w:tcPr>
            <w:tcW w:w="772" w:type="pct"/>
            <w:vMerge/>
            <w:vAlign w:val="center"/>
          </w:tcPr>
          <w:p w14:paraId="7B396EBC"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34DC889D" w14:textId="4616FECA"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1E6538B9" w14:textId="77777777" w:rsidTr="00C963A8">
        <w:tc>
          <w:tcPr>
            <w:tcW w:w="431" w:type="pct"/>
            <w:vAlign w:val="center"/>
          </w:tcPr>
          <w:p w14:paraId="2487E9D4" w14:textId="6EBA7043"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11</w:t>
            </w:r>
          </w:p>
        </w:tc>
        <w:tc>
          <w:tcPr>
            <w:tcW w:w="1039" w:type="pct"/>
          </w:tcPr>
          <w:p w14:paraId="0D2232C6" w14:textId="5AC7F70A"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03-02-01-11</w:t>
            </w:r>
          </w:p>
        </w:tc>
        <w:tc>
          <w:tcPr>
            <w:tcW w:w="1766" w:type="pct"/>
          </w:tcPr>
          <w:p w14:paraId="740297B7" w14:textId="445D136C"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Автоматизация технологических процессов. Внутренние сети.  Здание 105 с транспортной галереей (Цех механического обезвоживания осадка)</w:t>
            </w:r>
          </w:p>
        </w:tc>
        <w:tc>
          <w:tcPr>
            <w:tcW w:w="772" w:type="pct"/>
            <w:vMerge/>
            <w:vAlign w:val="center"/>
          </w:tcPr>
          <w:p w14:paraId="4D15A3D1"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228333C1" w14:textId="655A1CF4"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4BA4D23B" w14:textId="77777777" w:rsidTr="00C963A8">
        <w:tc>
          <w:tcPr>
            <w:tcW w:w="431" w:type="pct"/>
            <w:vAlign w:val="center"/>
          </w:tcPr>
          <w:p w14:paraId="2C3DE13B" w14:textId="02D4BAD5"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lastRenderedPageBreak/>
              <w:t>12</w:t>
            </w:r>
          </w:p>
        </w:tc>
        <w:tc>
          <w:tcPr>
            <w:tcW w:w="1039" w:type="pct"/>
          </w:tcPr>
          <w:p w14:paraId="5CF66DF9" w14:textId="41BEF971"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03-02-01-12</w:t>
            </w:r>
          </w:p>
        </w:tc>
        <w:tc>
          <w:tcPr>
            <w:tcW w:w="1766" w:type="pct"/>
          </w:tcPr>
          <w:p w14:paraId="74E5C59E" w14:textId="56742A68"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Автоматизированная пожарная сигнализация и система оповещения и управления эвакуацией людей при пожаре (АПС и СОУЭ). Здание 105 с транспортной галереей (Цех механического обезвоживания осадка)</w:t>
            </w:r>
          </w:p>
        </w:tc>
        <w:tc>
          <w:tcPr>
            <w:tcW w:w="772" w:type="pct"/>
            <w:vMerge/>
            <w:vAlign w:val="center"/>
          </w:tcPr>
          <w:p w14:paraId="259B22FD"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2DDB2846" w14:textId="523A6756"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095F99E8" w14:textId="77777777" w:rsidTr="00C963A8">
        <w:tc>
          <w:tcPr>
            <w:tcW w:w="431" w:type="pct"/>
            <w:vAlign w:val="center"/>
          </w:tcPr>
          <w:p w14:paraId="0D22023F" w14:textId="2803A9A7"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13</w:t>
            </w:r>
          </w:p>
        </w:tc>
        <w:tc>
          <w:tcPr>
            <w:tcW w:w="1039" w:type="pct"/>
          </w:tcPr>
          <w:p w14:paraId="6CBCD212" w14:textId="418BC720"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05-02-06</w:t>
            </w:r>
          </w:p>
        </w:tc>
        <w:tc>
          <w:tcPr>
            <w:tcW w:w="1766" w:type="pct"/>
          </w:tcPr>
          <w:p w14:paraId="22D3FCAB" w14:textId="2A62ED52"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Автоматизация технологических процессов. Внутренние сети.</w:t>
            </w:r>
          </w:p>
        </w:tc>
        <w:tc>
          <w:tcPr>
            <w:tcW w:w="772" w:type="pct"/>
            <w:vMerge/>
            <w:vAlign w:val="center"/>
          </w:tcPr>
          <w:p w14:paraId="6F3565CB"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3990F6FA" w14:textId="4B9A0818" w:rsidR="006E7E15" w:rsidRPr="006E7E15" w:rsidRDefault="006E7E15" w:rsidP="006E7E15">
            <w:pPr>
              <w:jc w:val="center"/>
              <w:rPr>
                <w:rFonts w:ascii="Times New Roman" w:eastAsia="Times New Roman" w:hAnsi="Times New Roman" w:cs="Times New Roman"/>
                <w:sz w:val="20"/>
                <w:szCs w:val="20"/>
              </w:rPr>
            </w:pPr>
          </w:p>
        </w:tc>
      </w:tr>
      <w:tr w:rsidR="006E7E15" w:rsidRPr="006E7E15" w14:paraId="186C5E61" w14:textId="77777777" w:rsidTr="00C963A8">
        <w:tc>
          <w:tcPr>
            <w:tcW w:w="431" w:type="pct"/>
            <w:vAlign w:val="center"/>
          </w:tcPr>
          <w:p w14:paraId="33A01EE4" w14:textId="4888CEC9"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eastAsia="Times New Roman" w:hAnsi="Times New Roman" w:cs="Times New Roman"/>
                <w:sz w:val="20"/>
                <w:szCs w:val="20"/>
              </w:rPr>
              <w:t>14</w:t>
            </w:r>
          </w:p>
        </w:tc>
        <w:tc>
          <w:tcPr>
            <w:tcW w:w="1039" w:type="pct"/>
          </w:tcPr>
          <w:p w14:paraId="20CDE0DB" w14:textId="30371C56"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03-02-01-01</w:t>
            </w:r>
          </w:p>
        </w:tc>
        <w:tc>
          <w:tcPr>
            <w:tcW w:w="1766" w:type="pct"/>
          </w:tcPr>
          <w:p w14:paraId="1537E4BD" w14:textId="4D46D5E6" w:rsidR="006E7E15" w:rsidRPr="006E7E15" w:rsidRDefault="006E7E15" w:rsidP="006E7E15">
            <w:pPr>
              <w:jc w:val="center"/>
              <w:rPr>
                <w:rFonts w:ascii="Times New Roman" w:eastAsia="Times New Roman" w:hAnsi="Times New Roman" w:cs="Times New Roman"/>
                <w:sz w:val="20"/>
                <w:szCs w:val="20"/>
              </w:rPr>
            </w:pPr>
            <w:r w:rsidRPr="006E7E15">
              <w:rPr>
                <w:rFonts w:ascii="Times New Roman" w:hAnsi="Times New Roman" w:cs="Times New Roman"/>
                <w:sz w:val="20"/>
                <w:szCs w:val="20"/>
              </w:rPr>
              <w:t>Архитектурные решения. Здание 105 с транспортной галереей (Цех механического обезвоживания осадка)</w:t>
            </w:r>
          </w:p>
        </w:tc>
        <w:tc>
          <w:tcPr>
            <w:tcW w:w="772" w:type="pct"/>
            <w:vMerge/>
            <w:vAlign w:val="center"/>
          </w:tcPr>
          <w:p w14:paraId="038745C1" w14:textId="77777777" w:rsidR="006E7E15" w:rsidRPr="006E7E15" w:rsidRDefault="006E7E15" w:rsidP="006E7E15">
            <w:pPr>
              <w:jc w:val="center"/>
              <w:rPr>
                <w:rFonts w:ascii="Times New Roman" w:eastAsia="Times New Roman" w:hAnsi="Times New Roman" w:cs="Times New Roman"/>
                <w:sz w:val="20"/>
                <w:szCs w:val="20"/>
              </w:rPr>
            </w:pPr>
          </w:p>
        </w:tc>
        <w:tc>
          <w:tcPr>
            <w:tcW w:w="992" w:type="pct"/>
            <w:vMerge/>
            <w:vAlign w:val="center"/>
          </w:tcPr>
          <w:p w14:paraId="1C4EDC76" w14:textId="6E8F1E38" w:rsidR="006E7E15" w:rsidRPr="006E7E15" w:rsidRDefault="006E7E15" w:rsidP="006E7E15">
            <w:pPr>
              <w:jc w:val="center"/>
              <w:rPr>
                <w:rFonts w:ascii="Times New Roman" w:eastAsia="Times New Roman" w:hAnsi="Times New Roman" w:cs="Times New Roman"/>
                <w:sz w:val="20"/>
                <w:szCs w:val="20"/>
              </w:rPr>
            </w:pPr>
          </w:p>
        </w:tc>
      </w:tr>
    </w:tbl>
    <w:p w14:paraId="3D5F0903" w14:textId="77777777" w:rsidR="00EF082B" w:rsidRDefault="00EF082B" w:rsidP="00EF082B">
      <w:pPr>
        <w:jc w:val="both"/>
        <w:rPr>
          <w:rFonts w:ascii="Times New Roman" w:eastAsia="Times New Roman" w:hAnsi="Times New Roman"/>
        </w:rPr>
      </w:pPr>
    </w:p>
    <w:p w14:paraId="7C3C6B23" w14:textId="2FFCAB1D" w:rsidR="00D52A0D" w:rsidRPr="00AD38DC" w:rsidRDefault="00D52A0D" w:rsidP="00E76D22">
      <w:pPr>
        <w:ind w:left="-284" w:right="-427" w:firstLine="568"/>
        <w:jc w:val="both"/>
        <w:rPr>
          <w:rStyle w:val="13"/>
          <w:rFonts w:ascii="Times New Roman" w:eastAsia="Times New Roman" w:hAnsi="Times New Roman" w:cs="Times New Roman"/>
          <w:bCs/>
          <w:color w:val="000000" w:themeColor="text1"/>
          <w:sz w:val="24"/>
          <w:szCs w:val="24"/>
        </w:rPr>
      </w:pPr>
      <w:r w:rsidRPr="00AD38DC">
        <w:rPr>
          <w:rStyle w:val="13"/>
          <w:rFonts w:ascii="Times New Roman" w:eastAsia="Times New Roman" w:hAnsi="Times New Roman" w:cs="Times New Roman"/>
          <w:bCs/>
          <w:color w:val="000000" w:themeColor="text1"/>
          <w:sz w:val="24"/>
          <w:szCs w:val="24"/>
        </w:rPr>
        <w:br w:type="page"/>
      </w:r>
    </w:p>
    <w:p w14:paraId="34E72855" w14:textId="4F3FC0C2" w:rsidR="00D52A0D" w:rsidRPr="00AD38DC" w:rsidRDefault="00D52A0D" w:rsidP="00E76D22">
      <w:pPr>
        <w:pStyle w:val="1"/>
        <w:ind w:left="-284" w:right="-427"/>
        <w:rPr>
          <w:rStyle w:val="13"/>
          <w:rFonts w:ascii="Times New Roman" w:hAnsi="Times New Roman" w:cs="Times New Roman"/>
          <w:b w:val="0"/>
          <w:bCs w:val="0"/>
          <w:color w:val="000000" w:themeColor="text1"/>
          <w:sz w:val="24"/>
          <w:szCs w:val="24"/>
        </w:rPr>
      </w:pPr>
      <w:r w:rsidRPr="00AD38DC">
        <w:rPr>
          <w:rStyle w:val="13"/>
          <w:rFonts w:ascii="Times New Roman" w:hAnsi="Times New Roman" w:cs="Times New Roman"/>
          <w:color w:val="000000" w:themeColor="text1"/>
          <w:sz w:val="24"/>
          <w:szCs w:val="24"/>
          <w:lang w:val="en-US"/>
        </w:rPr>
        <w:lastRenderedPageBreak/>
        <w:t>X</w:t>
      </w:r>
      <w:r w:rsidRPr="00AD38DC">
        <w:rPr>
          <w:rStyle w:val="13"/>
          <w:rFonts w:ascii="Times New Roman" w:hAnsi="Times New Roman" w:cs="Times New Roman"/>
          <w:bCs w:val="0"/>
          <w:color w:val="000000" w:themeColor="text1"/>
          <w:sz w:val="24"/>
          <w:szCs w:val="24"/>
          <w:lang w:val="en-US"/>
        </w:rPr>
        <w:t>III</w:t>
      </w:r>
      <w:r w:rsidRPr="00AD38DC">
        <w:rPr>
          <w:rStyle w:val="13"/>
          <w:rFonts w:ascii="Times New Roman" w:hAnsi="Times New Roman" w:cs="Times New Roman"/>
          <w:bCs w:val="0"/>
          <w:color w:val="000000" w:themeColor="text1"/>
          <w:sz w:val="24"/>
          <w:szCs w:val="24"/>
        </w:rPr>
        <w:t>.</w:t>
      </w:r>
      <w:r w:rsidRPr="00AD38DC">
        <w:rPr>
          <w:rStyle w:val="13"/>
          <w:rFonts w:ascii="Times New Roman" w:hAnsi="Times New Roman" w:cs="Times New Roman"/>
          <w:color w:val="000000" w:themeColor="text1"/>
          <w:sz w:val="24"/>
          <w:szCs w:val="24"/>
        </w:rPr>
        <w:t xml:space="preserve"> </w:t>
      </w:r>
      <w:r w:rsidRPr="00AD38DC">
        <w:rPr>
          <w:rFonts w:eastAsia="Arial Unicode MS"/>
          <w:color w:val="000000" w:themeColor="text1"/>
          <w:sz w:val="24"/>
          <w:szCs w:val="24"/>
        </w:rPr>
        <w:t>КРИТЕРИИ ОЦЕНКИ ЗАЯВОК НА УЧАСТИЕ В КОНКУРСЕ В ЭЛЕКТРОННОЙ ФОРМЕ, УСЛОВИЙ ИСПОЛНЕНИЯ ДОГОВОРА, ВЕЛИЧИНЫ ЗНАЧИМОСТИ ЭТИХ КРИТЕРИЕВ, ПОРЯДОК ОЦЕНКИ И СОПОСТАВЛЕНИЯ ЗАЯВОК НА УЧАСТИЕ В КОНКУРСЕ В ЭЛЕКТРОННОЙ ФОРМЕ, УСЛОВИЙ ИСПОЛНЕНИЯ ДОГОВОРА, ИНФОРМАЦИЯ И ДОКУМЕНТЫ, ПОДЛЕЖАЩИЕ ПРЕДСТАВЛЕНИЮ В СОСТАВЕ ЗАЯВКИ НА УЧАСТИЕ В КОНКУРСЕ В ЭЛЕКТРОННОЙ ФОРМЕ ДЛЯ ОСУЩЕСТВЛЕНИЯ ЕЕ ОЦЕНКИ</w:t>
      </w:r>
    </w:p>
    <w:p w14:paraId="23032038" w14:textId="77777777" w:rsidR="00D52A0D" w:rsidRPr="00AD38DC" w:rsidRDefault="00D52A0D" w:rsidP="00AD38DC">
      <w:pPr>
        <w:ind w:left="-284" w:right="-427"/>
        <w:rPr>
          <w:rFonts w:ascii="Times New Roman" w:hAnsi="Times New Roman" w:cs="Times New Roman"/>
          <w:color w:val="000000" w:themeColor="text1"/>
        </w:rPr>
      </w:pPr>
    </w:p>
    <w:p w14:paraId="46FE665D" w14:textId="77777777" w:rsidR="00E76D22" w:rsidRPr="00C459CC" w:rsidRDefault="00E76D22" w:rsidP="00E76D22">
      <w:pPr>
        <w:ind w:firstLine="533"/>
        <w:jc w:val="center"/>
        <w:rPr>
          <w:rFonts w:ascii="Times New Roman" w:eastAsia="Times New Roman" w:hAnsi="Times New Roman" w:cs="Times New Roman"/>
          <w:i/>
        </w:rPr>
      </w:pPr>
      <w:r w:rsidRPr="00C459CC">
        <w:rPr>
          <w:rFonts w:ascii="Times New Roman" w:hAnsi="Times New Roman" w:cs="Times New Roman"/>
          <w:i/>
          <w:iCs/>
        </w:rPr>
        <w:t>Приложено отдельным файлом, являющимся неотъемлемой частью настоящей Документации</w:t>
      </w:r>
    </w:p>
    <w:p w14:paraId="49F7C7EE" w14:textId="193FFDF5" w:rsidR="00D52A0D" w:rsidRPr="00AD38DC" w:rsidRDefault="00D52A0D" w:rsidP="00E76D22">
      <w:pPr>
        <w:ind w:left="-284" w:right="-427"/>
        <w:rPr>
          <w:rFonts w:ascii="Times New Roman" w:hAnsi="Times New Roman" w:cs="Times New Roman"/>
          <w:b/>
          <w:color w:val="000000" w:themeColor="text1"/>
        </w:rPr>
      </w:pPr>
    </w:p>
    <w:sectPr w:rsidR="00D52A0D" w:rsidRPr="00AD38DC" w:rsidSect="00AD38D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38D7" w14:textId="77777777" w:rsidR="006710F2" w:rsidRDefault="006710F2" w:rsidP="00D52A0D">
      <w:r>
        <w:separator/>
      </w:r>
    </w:p>
  </w:endnote>
  <w:endnote w:type="continuationSeparator" w:id="0">
    <w:p w14:paraId="7E4B1F92" w14:textId="77777777" w:rsidR="006710F2" w:rsidRDefault="006710F2" w:rsidP="00D5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0D60" w14:textId="77777777" w:rsidR="006710F2" w:rsidRDefault="006710F2" w:rsidP="00D52A0D">
      <w:r>
        <w:separator/>
      </w:r>
    </w:p>
  </w:footnote>
  <w:footnote w:type="continuationSeparator" w:id="0">
    <w:p w14:paraId="1587983F" w14:textId="77777777" w:rsidR="006710F2" w:rsidRDefault="006710F2" w:rsidP="00D5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192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1069"/>
        </w:tabs>
        <w:ind w:left="1069"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2DEA142E"/>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1A2383C"/>
    <w:multiLevelType w:val="multilevel"/>
    <w:tmpl w:val="E782FAA4"/>
    <w:lvl w:ilvl="0">
      <w:start w:val="1"/>
      <w:numFmt w:val="decimal"/>
      <w:lvlText w:val="%1."/>
      <w:lvlJc w:val="left"/>
      <w:pPr>
        <w:ind w:left="72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7EF2AE7"/>
    <w:multiLevelType w:val="multilevel"/>
    <w:tmpl w:val="586C86F4"/>
    <w:lvl w:ilvl="0">
      <w:start w:val="5"/>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6849796C"/>
    <w:multiLevelType w:val="hybridMultilevel"/>
    <w:tmpl w:val="1834CAC6"/>
    <w:lvl w:ilvl="0" w:tplc="7B88A0B6">
      <w:start w:val="1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 w15:restartNumberingAfterBreak="0">
    <w:nsid w:val="692921C7"/>
    <w:multiLevelType w:val="hybridMultilevel"/>
    <w:tmpl w:val="36CC7BE4"/>
    <w:lvl w:ilvl="0" w:tplc="896212E4">
      <w:start w:val="1"/>
      <w:numFmt w:val="decimal"/>
      <w:lvlText w:val="16.%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997"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9DA0179"/>
    <w:multiLevelType w:val="hybridMultilevel"/>
    <w:tmpl w:val="BFE083E4"/>
    <w:lvl w:ilvl="0" w:tplc="58760728">
      <w:start w:val="8"/>
      <w:numFmt w:val="decimal"/>
      <w:lvlText w:val="16.%1."/>
      <w:lvlJc w:val="left"/>
      <w:pPr>
        <w:ind w:left="928"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87629">
    <w:abstractNumId w:val="0"/>
  </w:num>
  <w:num w:numId="2" w16cid:durableId="1317807420">
    <w:abstractNumId w:val="12"/>
  </w:num>
  <w:num w:numId="3" w16cid:durableId="240414627">
    <w:abstractNumId w:val="3"/>
  </w:num>
  <w:num w:numId="4" w16cid:durableId="1423574831">
    <w:abstractNumId w:val="8"/>
  </w:num>
  <w:num w:numId="5" w16cid:durableId="833451408">
    <w:abstractNumId w:val="4"/>
  </w:num>
  <w:num w:numId="6" w16cid:durableId="2067298197">
    <w:abstractNumId w:val="16"/>
  </w:num>
  <w:num w:numId="7" w16cid:durableId="592931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015840">
    <w:abstractNumId w:val="14"/>
  </w:num>
  <w:num w:numId="9" w16cid:durableId="860899627">
    <w:abstractNumId w:val="17"/>
  </w:num>
  <w:num w:numId="10" w16cid:durableId="1231159573">
    <w:abstractNumId w:val="1"/>
  </w:num>
  <w:num w:numId="11" w16cid:durableId="1491864698">
    <w:abstractNumId w:val="15"/>
  </w:num>
  <w:num w:numId="12" w16cid:durableId="440228835">
    <w:abstractNumId w:val="7"/>
  </w:num>
  <w:num w:numId="13" w16cid:durableId="587886935">
    <w:abstractNumId w:val="11"/>
  </w:num>
  <w:num w:numId="14" w16cid:durableId="548146336">
    <w:abstractNumId w:val="6"/>
  </w:num>
  <w:num w:numId="15" w16cid:durableId="1459639150">
    <w:abstractNumId w:val="2"/>
  </w:num>
  <w:num w:numId="16" w16cid:durableId="749887767">
    <w:abstractNumId w:val="5"/>
  </w:num>
  <w:num w:numId="17" w16cid:durableId="1883207640">
    <w:abstractNumId w:val="10"/>
  </w:num>
  <w:num w:numId="18" w16cid:durableId="503738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9"/>
    <w:rsid w:val="00024757"/>
    <w:rsid w:val="00031ACB"/>
    <w:rsid w:val="000343BE"/>
    <w:rsid w:val="00051D20"/>
    <w:rsid w:val="00085C49"/>
    <w:rsid w:val="00091664"/>
    <w:rsid w:val="00091979"/>
    <w:rsid w:val="0009299D"/>
    <w:rsid w:val="00095D73"/>
    <w:rsid w:val="000A62E4"/>
    <w:rsid w:val="000A6799"/>
    <w:rsid w:val="000A6B2C"/>
    <w:rsid w:val="000B2885"/>
    <w:rsid w:val="000F06B4"/>
    <w:rsid w:val="000F702C"/>
    <w:rsid w:val="0011323B"/>
    <w:rsid w:val="00127989"/>
    <w:rsid w:val="00130723"/>
    <w:rsid w:val="00147AC4"/>
    <w:rsid w:val="0017132A"/>
    <w:rsid w:val="001933F4"/>
    <w:rsid w:val="001945AC"/>
    <w:rsid w:val="001A0977"/>
    <w:rsid w:val="001A0C76"/>
    <w:rsid w:val="001B612C"/>
    <w:rsid w:val="001D5633"/>
    <w:rsid w:val="001E0E84"/>
    <w:rsid w:val="002139C1"/>
    <w:rsid w:val="00232B19"/>
    <w:rsid w:val="0023701F"/>
    <w:rsid w:val="002556E0"/>
    <w:rsid w:val="00262565"/>
    <w:rsid w:val="00262D60"/>
    <w:rsid w:val="0027528C"/>
    <w:rsid w:val="0027722E"/>
    <w:rsid w:val="00291744"/>
    <w:rsid w:val="002977EE"/>
    <w:rsid w:val="002E2CC6"/>
    <w:rsid w:val="002E62FA"/>
    <w:rsid w:val="002F52F4"/>
    <w:rsid w:val="003253A5"/>
    <w:rsid w:val="0034425D"/>
    <w:rsid w:val="00366B4C"/>
    <w:rsid w:val="003949FB"/>
    <w:rsid w:val="003A4033"/>
    <w:rsid w:val="003A794C"/>
    <w:rsid w:val="003D329A"/>
    <w:rsid w:val="003F5B08"/>
    <w:rsid w:val="004015EE"/>
    <w:rsid w:val="00407734"/>
    <w:rsid w:val="00414084"/>
    <w:rsid w:val="004362BA"/>
    <w:rsid w:val="004370B1"/>
    <w:rsid w:val="0044694A"/>
    <w:rsid w:val="004473B5"/>
    <w:rsid w:val="00453F7E"/>
    <w:rsid w:val="0046430C"/>
    <w:rsid w:val="00464D16"/>
    <w:rsid w:val="0049692A"/>
    <w:rsid w:val="004A288D"/>
    <w:rsid w:val="004B258F"/>
    <w:rsid w:val="004B56AA"/>
    <w:rsid w:val="004C43AA"/>
    <w:rsid w:val="004C645C"/>
    <w:rsid w:val="004D26A7"/>
    <w:rsid w:val="004D4938"/>
    <w:rsid w:val="005212D9"/>
    <w:rsid w:val="005444B7"/>
    <w:rsid w:val="0054697E"/>
    <w:rsid w:val="00551E86"/>
    <w:rsid w:val="00557B60"/>
    <w:rsid w:val="00571EE2"/>
    <w:rsid w:val="005D2986"/>
    <w:rsid w:val="005F1B44"/>
    <w:rsid w:val="005F38C2"/>
    <w:rsid w:val="006067AA"/>
    <w:rsid w:val="00613011"/>
    <w:rsid w:val="00615FB0"/>
    <w:rsid w:val="006333C8"/>
    <w:rsid w:val="006348FF"/>
    <w:rsid w:val="00634916"/>
    <w:rsid w:val="00655850"/>
    <w:rsid w:val="006561FF"/>
    <w:rsid w:val="006569F9"/>
    <w:rsid w:val="006710F2"/>
    <w:rsid w:val="00672D71"/>
    <w:rsid w:val="00681E4B"/>
    <w:rsid w:val="00686062"/>
    <w:rsid w:val="006A6382"/>
    <w:rsid w:val="006D2F55"/>
    <w:rsid w:val="006D5ED0"/>
    <w:rsid w:val="006E40D4"/>
    <w:rsid w:val="006E7E15"/>
    <w:rsid w:val="006F4666"/>
    <w:rsid w:val="00704A92"/>
    <w:rsid w:val="00724FA5"/>
    <w:rsid w:val="00734C66"/>
    <w:rsid w:val="00737447"/>
    <w:rsid w:val="00755080"/>
    <w:rsid w:val="00764E13"/>
    <w:rsid w:val="00782EF4"/>
    <w:rsid w:val="00787930"/>
    <w:rsid w:val="007A3AD4"/>
    <w:rsid w:val="007B4653"/>
    <w:rsid w:val="007B666F"/>
    <w:rsid w:val="007C3889"/>
    <w:rsid w:val="007C675B"/>
    <w:rsid w:val="007E6B25"/>
    <w:rsid w:val="0080115D"/>
    <w:rsid w:val="008062FA"/>
    <w:rsid w:val="008063D7"/>
    <w:rsid w:val="00811CD4"/>
    <w:rsid w:val="0082558C"/>
    <w:rsid w:val="008338DD"/>
    <w:rsid w:val="00836FF7"/>
    <w:rsid w:val="00845153"/>
    <w:rsid w:val="00850C3E"/>
    <w:rsid w:val="00864BB0"/>
    <w:rsid w:val="0088147C"/>
    <w:rsid w:val="008B31FC"/>
    <w:rsid w:val="008B5E06"/>
    <w:rsid w:val="008C3983"/>
    <w:rsid w:val="008F4306"/>
    <w:rsid w:val="00902279"/>
    <w:rsid w:val="009049E0"/>
    <w:rsid w:val="009133C9"/>
    <w:rsid w:val="009138E5"/>
    <w:rsid w:val="00932C47"/>
    <w:rsid w:val="00961943"/>
    <w:rsid w:val="0099008D"/>
    <w:rsid w:val="00993459"/>
    <w:rsid w:val="00993AE2"/>
    <w:rsid w:val="009A7993"/>
    <w:rsid w:val="009B3A0C"/>
    <w:rsid w:val="009E4F70"/>
    <w:rsid w:val="009F2D52"/>
    <w:rsid w:val="009F588F"/>
    <w:rsid w:val="00A1078B"/>
    <w:rsid w:val="00A11614"/>
    <w:rsid w:val="00A229A3"/>
    <w:rsid w:val="00A248E0"/>
    <w:rsid w:val="00A334EF"/>
    <w:rsid w:val="00A54309"/>
    <w:rsid w:val="00A737D0"/>
    <w:rsid w:val="00A77F09"/>
    <w:rsid w:val="00A85361"/>
    <w:rsid w:val="00A972A3"/>
    <w:rsid w:val="00AA70B0"/>
    <w:rsid w:val="00AB1443"/>
    <w:rsid w:val="00AB1DBC"/>
    <w:rsid w:val="00AD1356"/>
    <w:rsid w:val="00AD38DC"/>
    <w:rsid w:val="00AD45E0"/>
    <w:rsid w:val="00AE1419"/>
    <w:rsid w:val="00AE1478"/>
    <w:rsid w:val="00AE51CD"/>
    <w:rsid w:val="00AF13BE"/>
    <w:rsid w:val="00AF6AB5"/>
    <w:rsid w:val="00AF7944"/>
    <w:rsid w:val="00B0443A"/>
    <w:rsid w:val="00B21DEA"/>
    <w:rsid w:val="00B2274F"/>
    <w:rsid w:val="00B40B47"/>
    <w:rsid w:val="00B448A9"/>
    <w:rsid w:val="00B51659"/>
    <w:rsid w:val="00B71170"/>
    <w:rsid w:val="00BC7AA0"/>
    <w:rsid w:val="00BD33E1"/>
    <w:rsid w:val="00BD588C"/>
    <w:rsid w:val="00BE5528"/>
    <w:rsid w:val="00BE5FCA"/>
    <w:rsid w:val="00C02FE3"/>
    <w:rsid w:val="00C0417C"/>
    <w:rsid w:val="00C073F9"/>
    <w:rsid w:val="00C107CB"/>
    <w:rsid w:val="00C157BB"/>
    <w:rsid w:val="00C63327"/>
    <w:rsid w:val="00C76BE2"/>
    <w:rsid w:val="00C7731D"/>
    <w:rsid w:val="00C9719A"/>
    <w:rsid w:val="00CB7A5D"/>
    <w:rsid w:val="00CC381A"/>
    <w:rsid w:val="00CE1312"/>
    <w:rsid w:val="00D37A34"/>
    <w:rsid w:val="00D42607"/>
    <w:rsid w:val="00D45EE2"/>
    <w:rsid w:val="00D52A0D"/>
    <w:rsid w:val="00D52BC2"/>
    <w:rsid w:val="00D61D26"/>
    <w:rsid w:val="00D65F14"/>
    <w:rsid w:val="00D756FF"/>
    <w:rsid w:val="00D93571"/>
    <w:rsid w:val="00DA36C8"/>
    <w:rsid w:val="00DB40F2"/>
    <w:rsid w:val="00DC34F1"/>
    <w:rsid w:val="00DC5802"/>
    <w:rsid w:val="00E0258F"/>
    <w:rsid w:val="00E258B7"/>
    <w:rsid w:val="00E25947"/>
    <w:rsid w:val="00E406B0"/>
    <w:rsid w:val="00E47BA1"/>
    <w:rsid w:val="00E501E8"/>
    <w:rsid w:val="00E50F6C"/>
    <w:rsid w:val="00E52B5A"/>
    <w:rsid w:val="00E6109C"/>
    <w:rsid w:val="00E64BC4"/>
    <w:rsid w:val="00E65365"/>
    <w:rsid w:val="00E72661"/>
    <w:rsid w:val="00E76D22"/>
    <w:rsid w:val="00E90CDF"/>
    <w:rsid w:val="00E92E1A"/>
    <w:rsid w:val="00EE1F8C"/>
    <w:rsid w:val="00EE445D"/>
    <w:rsid w:val="00EF082B"/>
    <w:rsid w:val="00F063A5"/>
    <w:rsid w:val="00F07CA9"/>
    <w:rsid w:val="00F113FE"/>
    <w:rsid w:val="00F22A75"/>
    <w:rsid w:val="00F274B1"/>
    <w:rsid w:val="00F359EF"/>
    <w:rsid w:val="00F36C10"/>
    <w:rsid w:val="00F41740"/>
    <w:rsid w:val="00F45B69"/>
    <w:rsid w:val="00F56364"/>
    <w:rsid w:val="00F66977"/>
    <w:rsid w:val="00F66EBD"/>
    <w:rsid w:val="00FA3475"/>
    <w:rsid w:val="00FB55F3"/>
    <w:rsid w:val="00FC469A"/>
    <w:rsid w:val="00FC56C5"/>
    <w:rsid w:val="00FD1A35"/>
    <w:rsid w:val="00FD1E5A"/>
    <w:rsid w:val="00FE783F"/>
    <w:rsid w:val="00FF15F3"/>
    <w:rsid w:val="00FF2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33A5"/>
  <w15:chartTrackingRefBased/>
  <w15:docId w15:val="{3C147D00-D61F-4A30-A33B-16B7D1E0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C3E"/>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D52A0D"/>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rsid w:val="00D52A0D"/>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rsid w:val="00D52A0D"/>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link w:val="23"/>
    <w:qFormat/>
    <w:locked/>
    <w:rsid w:val="00850C3E"/>
    <w:rPr>
      <w:rFonts w:ascii="Times New Roman" w:hAnsi="Times New Roman" w:cs="Times New Roman"/>
      <w:sz w:val="23"/>
      <w:szCs w:val="23"/>
      <w:shd w:val="clear" w:color="auto" w:fill="FFFFFF"/>
    </w:rPr>
  </w:style>
  <w:style w:type="paragraph" w:customStyle="1" w:styleId="23">
    <w:name w:val="Основной текст (2)"/>
    <w:basedOn w:val="a"/>
    <w:link w:val="22"/>
    <w:qFormat/>
    <w:rsid w:val="00850C3E"/>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0">
    <w:name w:val="Заголовок №1_"/>
    <w:link w:val="12"/>
    <w:qFormat/>
    <w:locked/>
    <w:rsid w:val="00850C3E"/>
    <w:rPr>
      <w:rFonts w:ascii="Times New Roman" w:hAnsi="Times New Roman" w:cs="Times New Roman"/>
      <w:sz w:val="51"/>
      <w:szCs w:val="51"/>
      <w:shd w:val="clear" w:color="auto" w:fill="FFFFFF"/>
    </w:rPr>
  </w:style>
  <w:style w:type="paragraph" w:customStyle="1" w:styleId="12">
    <w:name w:val="Заголовок №1"/>
    <w:basedOn w:val="a"/>
    <w:link w:val="10"/>
    <w:qFormat/>
    <w:rsid w:val="00850C3E"/>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13">
    <w:name w:val="Заголовок 1 Знак"/>
    <w:aliases w:val="Document Header1 Знак, Знак Знак1,Заголовок 1 Знак1 Знак"/>
    <w:basedOn w:val="a0"/>
    <w:uiPriority w:val="99"/>
    <w:qFormat/>
    <w:rsid w:val="00D52A0D"/>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0"/>
    <w:link w:val="20"/>
    <w:rsid w:val="00D52A0D"/>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0"/>
    <w:link w:val="30"/>
    <w:qFormat/>
    <w:rsid w:val="00D52A0D"/>
    <w:rPr>
      <w:rFonts w:ascii="Calibri Light" w:eastAsia="Times New Roman" w:hAnsi="Calibri Light" w:cs="Times New Roman"/>
      <w:b/>
      <w:bCs/>
      <w:color w:val="000000"/>
      <w:sz w:val="26"/>
      <w:szCs w:val="26"/>
      <w:lang w:eastAsia="ru-RU"/>
    </w:rPr>
  </w:style>
  <w:style w:type="character" w:customStyle="1" w:styleId="11">
    <w:name w:val="Заголовок 1 Знак1"/>
    <w:link w:val="1"/>
    <w:qFormat/>
    <w:rsid w:val="00D52A0D"/>
    <w:rPr>
      <w:rFonts w:ascii="Times New Roman" w:eastAsia="Times New Roman" w:hAnsi="Times New Roman" w:cs="Times New Roman"/>
      <w:b/>
      <w:bCs/>
      <w:color w:val="000000"/>
      <w:kern w:val="32"/>
      <w:sz w:val="28"/>
      <w:szCs w:val="32"/>
      <w:lang w:eastAsia="ru-RU"/>
    </w:rPr>
  </w:style>
  <w:style w:type="character" w:styleId="a3">
    <w:name w:val="Hyperlink"/>
    <w:uiPriority w:val="99"/>
    <w:rsid w:val="00D52A0D"/>
    <w:rPr>
      <w:rFonts w:cs="Times New Roman"/>
      <w:color w:val="000080"/>
      <w:u w:val="single"/>
    </w:rPr>
  </w:style>
  <w:style w:type="character" w:customStyle="1" w:styleId="24">
    <w:name w:val="Сноска (2)_"/>
    <w:link w:val="25"/>
    <w:qFormat/>
    <w:locked/>
    <w:rsid w:val="00D52A0D"/>
    <w:rPr>
      <w:rFonts w:ascii="Times New Roman" w:hAnsi="Times New Roman" w:cs="Times New Roman"/>
      <w:sz w:val="12"/>
      <w:szCs w:val="12"/>
      <w:shd w:val="clear" w:color="auto" w:fill="FFFFFF"/>
    </w:rPr>
  </w:style>
  <w:style w:type="paragraph" w:customStyle="1" w:styleId="25">
    <w:name w:val="Сноска (2)"/>
    <w:basedOn w:val="a"/>
    <w:link w:val="24"/>
    <w:qFormat/>
    <w:rsid w:val="00D52A0D"/>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D52A0D"/>
    <w:rPr>
      <w:rFonts w:ascii="Times New Roman" w:hAnsi="Times New Roman" w:cs="Times New Roman"/>
      <w:sz w:val="21"/>
      <w:szCs w:val="21"/>
      <w:shd w:val="clear" w:color="auto" w:fill="FFFFFF"/>
    </w:rPr>
  </w:style>
  <w:style w:type="paragraph" w:customStyle="1" w:styleId="33">
    <w:name w:val="Сноска (3)"/>
    <w:basedOn w:val="a"/>
    <w:link w:val="32"/>
    <w:qFormat/>
    <w:rsid w:val="00D52A0D"/>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4">
    <w:name w:val="Сноска_"/>
    <w:link w:val="a5"/>
    <w:qFormat/>
    <w:locked/>
    <w:rsid w:val="00D52A0D"/>
    <w:rPr>
      <w:rFonts w:ascii="Times New Roman" w:hAnsi="Times New Roman" w:cs="Times New Roman"/>
      <w:sz w:val="21"/>
      <w:szCs w:val="21"/>
      <w:shd w:val="clear" w:color="auto" w:fill="FFFFFF"/>
    </w:rPr>
  </w:style>
  <w:style w:type="paragraph" w:customStyle="1" w:styleId="a5">
    <w:name w:val="Сноска"/>
    <w:basedOn w:val="a"/>
    <w:link w:val="a4"/>
    <w:rsid w:val="00D52A0D"/>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6">
    <w:name w:val="Сноска + Полужирный"/>
    <w:qFormat/>
    <w:rsid w:val="00D52A0D"/>
    <w:rPr>
      <w:rFonts w:ascii="Times New Roman" w:hAnsi="Times New Roman" w:cs="Times New Roman"/>
      <w:b/>
      <w:bCs/>
      <w:spacing w:val="0"/>
      <w:sz w:val="21"/>
      <w:szCs w:val="21"/>
    </w:rPr>
  </w:style>
  <w:style w:type="character" w:customStyle="1" w:styleId="40">
    <w:name w:val="Сноска (4)_"/>
    <w:link w:val="41"/>
    <w:qFormat/>
    <w:locked/>
    <w:rsid w:val="00D52A0D"/>
    <w:rPr>
      <w:rFonts w:ascii="Times New Roman" w:hAnsi="Times New Roman" w:cs="Times New Roman"/>
      <w:sz w:val="17"/>
      <w:szCs w:val="17"/>
      <w:shd w:val="clear" w:color="auto" w:fill="FFFFFF"/>
    </w:rPr>
  </w:style>
  <w:style w:type="paragraph" w:customStyle="1" w:styleId="41">
    <w:name w:val="Сноска (4)"/>
    <w:basedOn w:val="a"/>
    <w:link w:val="40"/>
    <w:qFormat/>
    <w:rsid w:val="00D52A0D"/>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2">
    <w:name w:val="Заголовок №4_"/>
    <w:link w:val="43"/>
    <w:qFormat/>
    <w:locked/>
    <w:rsid w:val="00D52A0D"/>
    <w:rPr>
      <w:rFonts w:ascii="Times New Roman" w:hAnsi="Times New Roman" w:cs="Times New Roman"/>
      <w:sz w:val="21"/>
      <w:szCs w:val="21"/>
      <w:shd w:val="clear" w:color="auto" w:fill="FFFFFF"/>
    </w:rPr>
  </w:style>
  <w:style w:type="paragraph" w:customStyle="1" w:styleId="43">
    <w:name w:val="Заголовок №4"/>
    <w:basedOn w:val="a"/>
    <w:link w:val="42"/>
    <w:qFormat/>
    <w:rsid w:val="00D52A0D"/>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4">
    <w:name w:val="Заголовок №4 + Не полужирный"/>
    <w:qFormat/>
    <w:rsid w:val="00D52A0D"/>
    <w:rPr>
      <w:rFonts w:ascii="Times New Roman" w:hAnsi="Times New Roman" w:cs="Times New Roman"/>
      <w:b/>
      <w:bCs/>
      <w:spacing w:val="0"/>
      <w:sz w:val="21"/>
      <w:szCs w:val="21"/>
    </w:rPr>
  </w:style>
  <w:style w:type="character" w:customStyle="1" w:styleId="34">
    <w:name w:val="Основной текст (3)_"/>
    <w:link w:val="35"/>
    <w:qFormat/>
    <w:locked/>
    <w:rsid w:val="00D52A0D"/>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D52A0D"/>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7">
    <w:name w:val="Основной текст_"/>
    <w:link w:val="7"/>
    <w:qFormat/>
    <w:locked/>
    <w:rsid w:val="00D52A0D"/>
    <w:rPr>
      <w:rFonts w:ascii="Times New Roman" w:hAnsi="Times New Roman" w:cs="Times New Roman"/>
      <w:sz w:val="21"/>
      <w:szCs w:val="21"/>
      <w:shd w:val="clear" w:color="auto" w:fill="FFFFFF"/>
    </w:rPr>
  </w:style>
  <w:style w:type="paragraph" w:customStyle="1" w:styleId="7">
    <w:name w:val="Основной текст7"/>
    <w:basedOn w:val="a"/>
    <w:link w:val="a7"/>
    <w:qFormat/>
    <w:rsid w:val="00D52A0D"/>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D52A0D"/>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D52A0D"/>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8">
    <w:name w:val="Колонтитул_"/>
    <w:link w:val="a9"/>
    <w:qFormat/>
    <w:locked/>
    <w:rsid w:val="00D52A0D"/>
    <w:rPr>
      <w:rFonts w:ascii="Times New Roman" w:hAnsi="Times New Roman" w:cs="Times New Roman"/>
      <w:shd w:val="clear" w:color="auto" w:fill="FFFFFF"/>
    </w:rPr>
  </w:style>
  <w:style w:type="paragraph" w:customStyle="1" w:styleId="a9">
    <w:name w:val="Колонтитул"/>
    <w:basedOn w:val="a"/>
    <w:link w:val="a8"/>
    <w:qFormat/>
    <w:rsid w:val="00D52A0D"/>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D52A0D"/>
    <w:rPr>
      <w:rFonts w:ascii="Times New Roman" w:hAnsi="Times New Roman" w:cs="Times New Roman"/>
      <w:spacing w:val="0"/>
      <w:sz w:val="21"/>
      <w:szCs w:val="21"/>
    </w:rPr>
  </w:style>
  <w:style w:type="character" w:customStyle="1" w:styleId="26">
    <w:name w:val="Оглавление 2 Знак"/>
    <w:link w:val="27"/>
    <w:uiPriority w:val="39"/>
    <w:qFormat/>
    <w:locked/>
    <w:rsid w:val="00D52A0D"/>
    <w:rPr>
      <w:rFonts w:ascii="Times New Roman" w:hAnsi="Times New Roman" w:cs="Times New Roman"/>
      <w:b/>
      <w:bCs/>
      <w:noProof/>
      <w:color w:val="000000" w:themeColor="text1"/>
    </w:rPr>
  </w:style>
  <w:style w:type="paragraph" w:styleId="27">
    <w:name w:val="toc 2"/>
    <w:basedOn w:val="a"/>
    <w:link w:val="26"/>
    <w:autoRedefine/>
    <w:uiPriority w:val="39"/>
    <w:rsid w:val="00D52A0D"/>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5">
    <w:name w:val="Основной текст (4)_"/>
    <w:link w:val="410"/>
    <w:qFormat/>
    <w:locked/>
    <w:rsid w:val="00D52A0D"/>
    <w:rPr>
      <w:rFonts w:ascii="Times New Roman" w:hAnsi="Times New Roman" w:cs="Times New Roman"/>
      <w:sz w:val="21"/>
      <w:szCs w:val="21"/>
      <w:shd w:val="clear" w:color="auto" w:fill="FFFFFF"/>
    </w:rPr>
  </w:style>
  <w:style w:type="paragraph" w:customStyle="1" w:styleId="410">
    <w:name w:val="Основной текст (4)1"/>
    <w:basedOn w:val="a"/>
    <w:link w:val="45"/>
    <w:qFormat/>
    <w:rsid w:val="00D52A0D"/>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qFormat/>
    <w:rsid w:val="00D52A0D"/>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D52A0D"/>
    <w:rPr>
      <w:rFonts w:ascii="Times New Roman" w:hAnsi="Times New Roman" w:cs="Times New Roman"/>
      <w:sz w:val="21"/>
      <w:szCs w:val="21"/>
      <w:shd w:val="clear" w:color="auto" w:fill="FFFFFF"/>
    </w:rPr>
  </w:style>
  <w:style w:type="character" w:customStyle="1" w:styleId="aa">
    <w:name w:val="Основной текст + Полужирный"/>
    <w:qFormat/>
    <w:rsid w:val="00D52A0D"/>
    <w:rPr>
      <w:rFonts w:ascii="Times New Roman" w:hAnsi="Times New Roman" w:cs="Times New Roman"/>
      <w:b/>
      <w:bCs/>
      <w:spacing w:val="0"/>
      <w:sz w:val="21"/>
      <w:szCs w:val="21"/>
    </w:rPr>
  </w:style>
  <w:style w:type="character" w:customStyle="1" w:styleId="411">
    <w:name w:val="Заголовок №4 + Не полужирный1"/>
    <w:qFormat/>
    <w:rsid w:val="00D52A0D"/>
    <w:rPr>
      <w:rFonts w:ascii="Times New Roman" w:hAnsi="Times New Roman" w:cs="Times New Roman"/>
      <w:b/>
      <w:bCs/>
      <w:spacing w:val="0"/>
      <w:sz w:val="21"/>
      <w:szCs w:val="21"/>
    </w:rPr>
  </w:style>
  <w:style w:type="character" w:customStyle="1" w:styleId="15">
    <w:name w:val="Основной текст + Полужирный15"/>
    <w:qFormat/>
    <w:rsid w:val="00D52A0D"/>
    <w:rPr>
      <w:rFonts w:ascii="Times New Roman" w:hAnsi="Times New Roman" w:cs="Times New Roman"/>
      <w:b/>
      <w:bCs/>
      <w:spacing w:val="0"/>
      <w:sz w:val="21"/>
      <w:szCs w:val="21"/>
    </w:rPr>
  </w:style>
  <w:style w:type="character" w:customStyle="1" w:styleId="46">
    <w:name w:val="Основной текст (4) + Не полужирный"/>
    <w:qFormat/>
    <w:rsid w:val="00D52A0D"/>
    <w:rPr>
      <w:rFonts w:ascii="Times New Roman" w:hAnsi="Times New Roman" w:cs="Times New Roman"/>
      <w:b/>
      <w:bCs/>
      <w:spacing w:val="0"/>
      <w:sz w:val="21"/>
      <w:szCs w:val="21"/>
    </w:rPr>
  </w:style>
  <w:style w:type="character" w:customStyle="1" w:styleId="5">
    <w:name w:val="Основной текст (5)_"/>
    <w:link w:val="50"/>
    <w:qFormat/>
    <w:locked/>
    <w:rsid w:val="00D52A0D"/>
    <w:rPr>
      <w:rFonts w:ascii="Times New Roman" w:hAnsi="Times New Roman" w:cs="Times New Roman"/>
      <w:sz w:val="21"/>
      <w:szCs w:val="21"/>
      <w:shd w:val="clear" w:color="auto" w:fill="FFFFFF"/>
    </w:rPr>
  </w:style>
  <w:style w:type="paragraph" w:customStyle="1" w:styleId="50">
    <w:name w:val="Основной текст (5)"/>
    <w:basedOn w:val="a"/>
    <w:link w:val="5"/>
    <w:qFormat/>
    <w:rsid w:val="00D52A0D"/>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1">
    <w:name w:val="Основной текст (5) + Не курсив"/>
    <w:qFormat/>
    <w:rsid w:val="00D52A0D"/>
    <w:rPr>
      <w:rFonts w:ascii="Times New Roman" w:hAnsi="Times New Roman" w:cs="Times New Roman"/>
      <w:i/>
      <w:iCs/>
      <w:spacing w:val="0"/>
      <w:sz w:val="21"/>
      <w:szCs w:val="21"/>
    </w:rPr>
  </w:style>
  <w:style w:type="character" w:customStyle="1" w:styleId="450">
    <w:name w:val="Основной текст (4) + Не полужирный5"/>
    <w:qFormat/>
    <w:rsid w:val="00D52A0D"/>
    <w:rPr>
      <w:rFonts w:ascii="Times New Roman" w:hAnsi="Times New Roman" w:cs="Times New Roman"/>
      <w:b/>
      <w:bCs/>
      <w:spacing w:val="0"/>
      <w:sz w:val="21"/>
      <w:szCs w:val="21"/>
    </w:rPr>
  </w:style>
  <w:style w:type="character" w:customStyle="1" w:styleId="140">
    <w:name w:val="Основной текст + Полужирный14"/>
    <w:qFormat/>
    <w:rsid w:val="00D52A0D"/>
    <w:rPr>
      <w:rFonts w:ascii="Times New Roman" w:hAnsi="Times New Roman" w:cs="Times New Roman"/>
      <w:b/>
      <w:bCs/>
      <w:spacing w:val="0"/>
      <w:sz w:val="21"/>
      <w:szCs w:val="21"/>
    </w:rPr>
  </w:style>
  <w:style w:type="character" w:customStyle="1" w:styleId="440">
    <w:name w:val="Основной текст (4) + Не полужирный4"/>
    <w:qFormat/>
    <w:rsid w:val="00D52A0D"/>
    <w:rPr>
      <w:rFonts w:ascii="Times New Roman" w:hAnsi="Times New Roman" w:cs="Times New Roman"/>
      <w:b/>
      <w:bCs/>
      <w:spacing w:val="0"/>
      <w:sz w:val="21"/>
      <w:szCs w:val="21"/>
    </w:rPr>
  </w:style>
  <w:style w:type="character" w:customStyle="1" w:styleId="6">
    <w:name w:val="Основной текст (6)_"/>
    <w:link w:val="60"/>
    <w:qFormat/>
    <w:locked/>
    <w:rsid w:val="00D52A0D"/>
    <w:rPr>
      <w:rFonts w:ascii="Times New Roman" w:hAnsi="Times New Roman" w:cs="Times New Roman"/>
      <w:shd w:val="clear" w:color="auto" w:fill="FFFFFF"/>
    </w:rPr>
  </w:style>
  <w:style w:type="paragraph" w:customStyle="1" w:styleId="60">
    <w:name w:val="Основной текст (6)"/>
    <w:basedOn w:val="a"/>
    <w:link w:val="6"/>
    <w:qFormat/>
    <w:rsid w:val="00D52A0D"/>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D52A0D"/>
    <w:rPr>
      <w:rFonts w:ascii="Times New Roman" w:hAnsi="Times New Roman" w:cs="Times New Roman"/>
      <w:i/>
      <w:iCs/>
      <w:spacing w:val="0"/>
      <w:sz w:val="21"/>
      <w:szCs w:val="21"/>
    </w:rPr>
  </w:style>
  <w:style w:type="character" w:customStyle="1" w:styleId="52">
    <w:name w:val="Основной текст (5) + Полужирный"/>
    <w:qFormat/>
    <w:rsid w:val="00D52A0D"/>
    <w:rPr>
      <w:rFonts w:ascii="Times New Roman" w:hAnsi="Times New Roman" w:cs="Times New Roman"/>
      <w:b/>
      <w:bCs/>
      <w:spacing w:val="0"/>
      <w:sz w:val="21"/>
      <w:szCs w:val="21"/>
    </w:rPr>
  </w:style>
  <w:style w:type="character" w:customStyle="1" w:styleId="ab">
    <w:name w:val="Основной текст + Курсив"/>
    <w:qFormat/>
    <w:rsid w:val="00D52A0D"/>
    <w:rPr>
      <w:rFonts w:ascii="Times New Roman" w:hAnsi="Times New Roman" w:cs="Times New Roman"/>
      <w:i/>
      <w:iCs/>
      <w:spacing w:val="0"/>
      <w:sz w:val="21"/>
      <w:szCs w:val="21"/>
    </w:rPr>
  </w:style>
  <w:style w:type="character" w:customStyle="1" w:styleId="130">
    <w:name w:val="Основной текст + Полужирный13"/>
    <w:qFormat/>
    <w:rsid w:val="00D52A0D"/>
    <w:rPr>
      <w:rFonts w:ascii="Times New Roman" w:hAnsi="Times New Roman" w:cs="Times New Roman"/>
      <w:b/>
      <w:bCs/>
      <w:spacing w:val="0"/>
      <w:sz w:val="21"/>
      <w:szCs w:val="21"/>
    </w:rPr>
  </w:style>
  <w:style w:type="character" w:customStyle="1" w:styleId="430">
    <w:name w:val="Основной текст (4) + Не полужирный3"/>
    <w:qFormat/>
    <w:rsid w:val="00D52A0D"/>
    <w:rPr>
      <w:rFonts w:ascii="Times New Roman" w:hAnsi="Times New Roman" w:cs="Times New Roman"/>
      <w:b/>
      <w:bCs/>
      <w:spacing w:val="0"/>
      <w:sz w:val="21"/>
      <w:szCs w:val="21"/>
    </w:rPr>
  </w:style>
  <w:style w:type="character" w:customStyle="1" w:styleId="53">
    <w:name w:val="Основной текст (5) + Не курсив3"/>
    <w:qFormat/>
    <w:rsid w:val="00D52A0D"/>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D52A0D"/>
    <w:rPr>
      <w:rFonts w:ascii="Times New Roman" w:hAnsi="Times New Roman" w:cs="Times New Roman"/>
      <w:b/>
      <w:bCs/>
      <w:i/>
      <w:iCs/>
      <w:spacing w:val="0"/>
      <w:sz w:val="21"/>
      <w:szCs w:val="21"/>
    </w:rPr>
  </w:style>
  <w:style w:type="character" w:customStyle="1" w:styleId="70">
    <w:name w:val="Основной текст (7)_"/>
    <w:link w:val="71"/>
    <w:qFormat/>
    <w:locked/>
    <w:rsid w:val="00D52A0D"/>
    <w:rPr>
      <w:rFonts w:ascii="Times New Roman" w:hAnsi="Times New Roman" w:cs="Times New Roman"/>
      <w:sz w:val="21"/>
      <w:szCs w:val="21"/>
      <w:shd w:val="clear" w:color="auto" w:fill="FFFFFF"/>
    </w:rPr>
  </w:style>
  <w:style w:type="paragraph" w:customStyle="1" w:styleId="71">
    <w:name w:val="Основной текст (7)"/>
    <w:basedOn w:val="a"/>
    <w:link w:val="70"/>
    <w:qFormat/>
    <w:rsid w:val="00D52A0D"/>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2">
    <w:name w:val="Основной текст (7) + Не полужирный"/>
    <w:qFormat/>
    <w:rsid w:val="00D52A0D"/>
    <w:rPr>
      <w:rFonts w:ascii="Times New Roman" w:hAnsi="Times New Roman" w:cs="Times New Roman"/>
      <w:b/>
      <w:bCs/>
      <w:spacing w:val="0"/>
      <w:sz w:val="21"/>
      <w:szCs w:val="21"/>
    </w:rPr>
  </w:style>
  <w:style w:type="character" w:customStyle="1" w:styleId="36">
    <w:name w:val="Заголовок №3_"/>
    <w:link w:val="310"/>
    <w:qFormat/>
    <w:locked/>
    <w:rsid w:val="00D52A0D"/>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D52A0D"/>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D52A0D"/>
    <w:rPr>
      <w:rFonts w:ascii="Times New Roman" w:hAnsi="Times New Roman" w:cs="Times New Roman"/>
      <w:spacing w:val="0"/>
      <w:sz w:val="21"/>
      <w:szCs w:val="21"/>
      <w:u w:val="single"/>
    </w:rPr>
  </w:style>
  <w:style w:type="character" w:customStyle="1" w:styleId="8">
    <w:name w:val="Основной текст (8)_"/>
    <w:link w:val="80"/>
    <w:qFormat/>
    <w:locked/>
    <w:rsid w:val="00D52A0D"/>
    <w:rPr>
      <w:rFonts w:ascii="Times New Roman" w:hAnsi="Times New Roman" w:cs="Times New Roman"/>
      <w:sz w:val="12"/>
      <w:szCs w:val="12"/>
      <w:shd w:val="clear" w:color="auto" w:fill="FFFFFF"/>
    </w:rPr>
  </w:style>
  <w:style w:type="paragraph" w:customStyle="1" w:styleId="80">
    <w:name w:val="Основной текст (8)"/>
    <w:basedOn w:val="a"/>
    <w:link w:val="8"/>
    <w:qFormat/>
    <w:rsid w:val="00D52A0D"/>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D52A0D"/>
    <w:rPr>
      <w:rFonts w:ascii="Times New Roman" w:hAnsi="Times New Roman" w:cs="Times New Roman"/>
      <w:i/>
      <w:iCs/>
      <w:spacing w:val="0"/>
      <w:sz w:val="21"/>
      <w:szCs w:val="21"/>
    </w:rPr>
  </w:style>
  <w:style w:type="character" w:customStyle="1" w:styleId="521">
    <w:name w:val="Основной текст (5) + Не курсив2"/>
    <w:qFormat/>
    <w:rsid w:val="00D52A0D"/>
    <w:rPr>
      <w:rFonts w:ascii="Times New Roman" w:hAnsi="Times New Roman" w:cs="Times New Roman"/>
      <w:i/>
      <w:iCs/>
      <w:spacing w:val="0"/>
      <w:sz w:val="21"/>
      <w:szCs w:val="21"/>
    </w:rPr>
  </w:style>
  <w:style w:type="character" w:customStyle="1" w:styleId="29">
    <w:name w:val="Подпись к таблице (2)_"/>
    <w:link w:val="2a"/>
    <w:qFormat/>
    <w:locked/>
    <w:rsid w:val="00D52A0D"/>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D52A0D"/>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b">
    <w:name w:val="Основной текст + Курсив2"/>
    <w:qFormat/>
    <w:rsid w:val="00D52A0D"/>
    <w:rPr>
      <w:rFonts w:ascii="Times New Roman" w:hAnsi="Times New Roman" w:cs="Times New Roman"/>
      <w:i/>
      <w:iCs/>
      <w:spacing w:val="0"/>
      <w:sz w:val="21"/>
      <w:szCs w:val="21"/>
    </w:rPr>
  </w:style>
  <w:style w:type="character" w:customStyle="1" w:styleId="510">
    <w:name w:val="Основной текст (5) + Не курсив1"/>
    <w:qFormat/>
    <w:rsid w:val="00D52A0D"/>
    <w:rPr>
      <w:rFonts w:ascii="Times New Roman" w:hAnsi="Times New Roman" w:cs="Times New Roman"/>
      <w:i/>
      <w:iCs/>
      <w:spacing w:val="0"/>
      <w:sz w:val="21"/>
      <w:szCs w:val="21"/>
    </w:rPr>
  </w:style>
  <w:style w:type="character" w:customStyle="1" w:styleId="320">
    <w:name w:val="Заголовок №3 (2)_"/>
    <w:link w:val="321"/>
    <w:qFormat/>
    <w:locked/>
    <w:rsid w:val="00D52A0D"/>
    <w:rPr>
      <w:rFonts w:ascii="Times New Roman" w:hAnsi="Times New Roman" w:cs="Times New Roman"/>
      <w:shd w:val="clear" w:color="auto" w:fill="FFFFFF"/>
    </w:rPr>
  </w:style>
  <w:style w:type="paragraph" w:customStyle="1" w:styleId="321">
    <w:name w:val="Заголовок №3 (2)"/>
    <w:basedOn w:val="a"/>
    <w:link w:val="320"/>
    <w:qFormat/>
    <w:rsid w:val="00D52A0D"/>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D52A0D"/>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D52A0D"/>
    <w:rPr>
      <w:rFonts w:ascii="Times New Roman" w:hAnsi="Times New Roman" w:cs="Times New Roman"/>
      <w:smallCaps/>
      <w:spacing w:val="0"/>
      <w:sz w:val="21"/>
      <w:szCs w:val="21"/>
    </w:rPr>
  </w:style>
  <w:style w:type="character" w:customStyle="1" w:styleId="120">
    <w:name w:val="Основной текст + Полужирный12"/>
    <w:qFormat/>
    <w:rsid w:val="00D52A0D"/>
    <w:rPr>
      <w:rFonts w:ascii="Times New Roman" w:hAnsi="Times New Roman" w:cs="Times New Roman"/>
      <w:b/>
      <w:bCs/>
      <w:spacing w:val="0"/>
      <w:sz w:val="21"/>
      <w:szCs w:val="21"/>
    </w:rPr>
  </w:style>
  <w:style w:type="character" w:customStyle="1" w:styleId="110">
    <w:name w:val="Основной текст + Полужирный11"/>
    <w:qFormat/>
    <w:rsid w:val="00D52A0D"/>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D52A0D"/>
    <w:rPr>
      <w:rFonts w:ascii="Times New Roman" w:hAnsi="Times New Roman" w:cs="Times New Roman"/>
      <w:b/>
      <w:bCs/>
      <w:i/>
      <w:iCs/>
      <w:spacing w:val="0"/>
      <w:sz w:val="21"/>
      <w:szCs w:val="21"/>
    </w:rPr>
  </w:style>
  <w:style w:type="character" w:customStyle="1" w:styleId="9">
    <w:name w:val="Основной текст (9)_"/>
    <w:link w:val="90"/>
    <w:qFormat/>
    <w:locked/>
    <w:rsid w:val="00D52A0D"/>
    <w:rPr>
      <w:rFonts w:ascii="Times New Roman" w:hAnsi="Times New Roman" w:cs="Times New Roman"/>
      <w:sz w:val="19"/>
      <w:szCs w:val="19"/>
      <w:shd w:val="clear" w:color="auto" w:fill="FFFFFF"/>
    </w:rPr>
  </w:style>
  <w:style w:type="paragraph" w:customStyle="1" w:styleId="90">
    <w:name w:val="Основной текст (9)"/>
    <w:basedOn w:val="a"/>
    <w:link w:val="9"/>
    <w:qFormat/>
    <w:rsid w:val="00D52A0D"/>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D52A0D"/>
    <w:rPr>
      <w:rFonts w:ascii="Times New Roman" w:hAnsi="Times New Roman" w:cs="Times New Roman"/>
      <w:i/>
      <w:iCs/>
      <w:spacing w:val="0"/>
      <w:sz w:val="21"/>
      <w:szCs w:val="21"/>
    </w:rPr>
  </w:style>
  <w:style w:type="character" w:customStyle="1" w:styleId="101">
    <w:name w:val="Основной текст (10)_"/>
    <w:link w:val="1010"/>
    <w:qFormat/>
    <w:locked/>
    <w:rsid w:val="00D52A0D"/>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D52A0D"/>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D52A0D"/>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D52A0D"/>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D52A0D"/>
    <w:rPr>
      <w:rFonts w:ascii="Times New Roman" w:hAnsi="Times New Roman" w:cs="Times New Roman"/>
      <w:spacing w:val="30"/>
      <w:sz w:val="21"/>
      <w:szCs w:val="21"/>
    </w:rPr>
  </w:style>
  <w:style w:type="character" w:customStyle="1" w:styleId="ac">
    <w:name w:val="Подпись к таблице_"/>
    <w:link w:val="17"/>
    <w:qFormat/>
    <w:locked/>
    <w:rsid w:val="00D52A0D"/>
    <w:rPr>
      <w:rFonts w:ascii="Times New Roman" w:hAnsi="Times New Roman" w:cs="Times New Roman"/>
      <w:sz w:val="21"/>
      <w:szCs w:val="21"/>
      <w:shd w:val="clear" w:color="auto" w:fill="FFFFFF"/>
    </w:rPr>
  </w:style>
  <w:style w:type="paragraph" w:customStyle="1" w:styleId="17">
    <w:name w:val="Подпись к таблице1"/>
    <w:basedOn w:val="a"/>
    <w:link w:val="ac"/>
    <w:qFormat/>
    <w:rsid w:val="00D52A0D"/>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d">
    <w:name w:val="Подпись к таблице"/>
    <w:qFormat/>
    <w:rsid w:val="00D52A0D"/>
    <w:rPr>
      <w:rFonts w:ascii="Times New Roman" w:hAnsi="Times New Roman" w:cs="Times New Roman"/>
      <w:spacing w:val="0"/>
      <w:sz w:val="21"/>
      <w:szCs w:val="21"/>
      <w:u w:val="single"/>
    </w:rPr>
  </w:style>
  <w:style w:type="character" w:customStyle="1" w:styleId="111">
    <w:name w:val="Основной текст (11)_"/>
    <w:link w:val="1110"/>
    <w:qFormat/>
    <w:locked/>
    <w:rsid w:val="00D52A0D"/>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D52A0D"/>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D52A0D"/>
    <w:rPr>
      <w:rFonts w:ascii="Times New Roman" w:hAnsi="Times New Roman" w:cs="Times New Roman"/>
      <w:spacing w:val="0"/>
      <w:sz w:val="21"/>
      <w:szCs w:val="21"/>
      <w:u w:val="single"/>
    </w:rPr>
  </w:style>
  <w:style w:type="character" w:customStyle="1" w:styleId="102">
    <w:name w:val="Основной текст (10)"/>
    <w:qFormat/>
    <w:rsid w:val="00D52A0D"/>
    <w:rPr>
      <w:rFonts w:ascii="Times New Roman" w:hAnsi="Times New Roman" w:cs="Times New Roman"/>
      <w:spacing w:val="0"/>
      <w:sz w:val="19"/>
      <w:szCs w:val="19"/>
      <w:u w:val="single"/>
    </w:rPr>
  </w:style>
  <w:style w:type="character" w:customStyle="1" w:styleId="112">
    <w:name w:val="Основной текст (11)"/>
    <w:qFormat/>
    <w:rsid w:val="00D52A0D"/>
    <w:rPr>
      <w:rFonts w:ascii="Times New Roman" w:hAnsi="Times New Roman" w:cs="Times New Roman"/>
      <w:spacing w:val="0"/>
      <w:sz w:val="23"/>
      <w:szCs w:val="23"/>
      <w:u w:val="single"/>
    </w:rPr>
  </w:style>
  <w:style w:type="character" w:customStyle="1" w:styleId="330">
    <w:name w:val="Заголовок №3 (3)_"/>
    <w:link w:val="331"/>
    <w:qFormat/>
    <w:locked/>
    <w:rsid w:val="00D52A0D"/>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D52A0D"/>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c">
    <w:name w:val="Заголовок №2_"/>
    <w:link w:val="2d"/>
    <w:qFormat/>
    <w:locked/>
    <w:rsid w:val="00D52A0D"/>
    <w:rPr>
      <w:rFonts w:ascii="Times New Roman" w:hAnsi="Times New Roman" w:cs="Times New Roman"/>
      <w:sz w:val="24"/>
      <w:szCs w:val="24"/>
      <w:shd w:val="clear" w:color="auto" w:fill="FFFFFF"/>
    </w:rPr>
  </w:style>
  <w:style w:type="paragraph" w:customStyle="1" w:styleId="2d">
    <w:name w:val="Заголовок №2"/>
    <w:basedOn w:val="a"/>
    <w:link w:val="2c"/>
    <w:qFormat/>
    <w:rsid w:val="00D52A0D"/>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7">
    <w:name w:val="Основной текст4"/>
    <w:qFormat/>
    <w:rsid w:val="00D52A0D"/>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D52A0D"/>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D52A0D"/>
    <w:rPr>
      <w:rFonts w:ascii="Times New Roman" w:hAnsi="Times New Roman" w:cs="Times New Roman"/>
      <w:b/>
      <w:bCs/>
      <w:spacing w:val="0"/>
      <w:sz w:val="21"/>
      <w:szCs w:val="21"/>
    </w:rPr>
  </w:style>
  <w:style w:type="character" w:customStyle="1" w:styleId="91">
    <w:name w:val="Основной текст + Полужирный9"/>
    <w:qFormat/>
    <w:rsid w:val="00D52A0D"/>
    <w:rPr>
      <w:rFonts w:ascii="Times New Roman" w:hAnsi="Times New Roman" w:cs="Times New Roman"/>
      <w:b/>
      <w:bCs/>
      <w:spacing w:val="0"/>
      <w:sz w:val="21"/>
      <w:szCs w:val="21"/>
    </w:rPr>
  </w:style>
  <w:style w:type="character" w:customStyle="1" w:styleId="422">
    <w:name w:val="Основной текст (4) + Не полужирный2"/>
    <w:qFormat/>
    <w:rsid w:val="00D52A0D"/>
    <w:rPr>
      <w:rFonts w:ascii="Times New Roman" w:hAnsi="Times New Roman" w:cs="Times New Roman"/>
      <w:b/>
      <w:bCs/>
      <w:spacing w:val="0"/>
      <w:sz w:val="21"/>
      <w:szCs w:val="21"/>
    </w:rPr>
  </w:style>
  <w:style w:type="character" w:customStyle="1" w:styleId="81">
    <w:name w:val="Основной текст + Полужирный8"/>
    <w:qFormat/>
    <w:rsid w:val="00D52A0D"/>
    <w:rPr>
      <w:rFonts w:ascii="Times New Roman" w:hAnsi="Times New Roman" w:cs="Times New Roman"/>
      <w:b/>
      <w:bCs/>
      <w:spacing w:val="0"/>
      <w:sz w:val="21"/>
      <w:szCs w:val="21"/>
    </w:rPr>
  </w:style>
  <w:style w:type="character" w:customStyle="1" w:styleId="412">
    <w:name w:val="Основной текст (4) + Не полужирный1"/>
    <w:qFormat/>
    <w:rsid w:val="00D52A0D"/>
    <w:rPr>
      <w:rFonts w:ascii="Times New Roman" w:hAnsi="Times New Roman" w:cs="Times New Roman"/>
      <w:b/>
      <w:bCs/>
      <w:spacing w:val="0"/>
      <w:sz w:val="21"/>
      <w:szCs w:val="21"/>
    </w:rPr>
  </w:style>
  <w:style w:type="character" w:customStyle="1" w:styleId="48">
    <w:name w:val="Основной текст (4)"/>
    <w:qFormat/>
    <w:rsid w:val="00D52A0D"/>
    <w:rPr>
      <w:rFonts w:ascii="Times New Roman" w:hAnsi="Times New Roman" w:cs="Times New Roman"/>
      <w:spacing w:val="0"/>
      <w:sz w:val="21"/>
      <w:szCs w:val="21"/>
      <w:u w:val="single"/>
    </w:rPr>
  </w:style>
  <w:style w:type="character" w:customStyle="1" w:styleId="73">
    <w:name w:val="Основной текст + Полужирный7"/>
    <w:qFormat/>
    <w:rsid w:val="00D52A0D"/>
    <w:rPr>
      <w:rFonts w:ascii="Times New Roman" w:hAnsi="Times New Roman" w:cs="Times New Roman"/>
      <w:b/>
      <w:bCs/>
      <w:spacing w:val="0"/>
      <w:sz w:val="21"/>
      <w:szCs w:val="21"/>
    </w:rPr>
  </w:style>
  <w:style w:type="character" w:customStyle="1" w:styleId="61">
    <w:name w:val="Основной текст + Полужирный6"/>
    <w:qFormat/>
    <w:rsid w:val="00D52A0D"/>
    <w:rPr>
      <w:rFonts w:ascii="Times New Roman" w:hAnsi="Times New Roman" w:cs="Times New Roman"/>
      <w:b/>
      <w:bCs/>
      <w:spacing w:val="0"/>
      <w:sz w:val="21"/>
      <w:szCs w:val="21"/>
    </w:rPr>
  </w:style>
  <w:style w:type="character" w:customStyle="1" w:styleId="56">
    <w:name w:val="Основной текст + Полужирный5"/>
    <w:qFormat/>
    <w:rsid w:val="00D52A0D"/>
    <w:rPr>
      <w:rFonts w:ascii="Times New Roman" w:hAnsi="Times New Roman" w:cs="Times New Roman"/>
      <w:b/>
      <w:bCs/>
      <w:spacing w:val="0"/>
      <w:sz w:val="21"/>
      <w:szCs w:val="21"/>
    </w:rPr>
  </w:style>
  <w:style w:type="character" w:customStyle="1" w:styleId="49">
    <w:name w:val="Основной текст + Полужирный4"/>
    <w:qFormat/>
    <w:rsid w:val="00D52A0D"/>
    <w:rPr>
      <w:rFonts w:ascii="Times New Roman" w:hAnsi="Times New Roman" w:cs="Times New Roman"/>
      <w:b/>
      <w:bCs/>
      <w:spacing w:val="0"/>
      <w:sz w:val="21"/>
      <w:szCs w:val="21"/>
    </w:rPr>
  </w:style>
  <w:style w:type="character" w:customStyle="1" w:styleId="3a">
    <w:name w:val="Основной текст + Полужирный3"/>
    <w:qFormat/>
    <w:rsid w:val="00D52A0D"/>
    <w:rPr>
      <w:rFonts w:ascii="Times New Roman" w:hAnsi="Times New Roman" w:cs="Times New Roman"/>
      <w:b/>
      <w:bCs/>
      <w:spacing w:val="0"/>
      <w:sz w:val="21"/>
      <w:szCs w:val="21"/>
    </w:rPr>
  </w:style>
  <w:style w:type="character" w:customStyle="1" w:styleId="2e">
    <w:name w:val="Основной текст + Полужирный2"/>
    <w:qFormat/>
    <w:rsid w:val="00D52A0D"/>
    <w:rPr>
      <w:rFonts w:ascii="Times New Roman" w:hAnsi="Times New Roman" w:cs="Times New Roman"/>
      <w:b/>
      <w:bCs/>
      <w:spacing w:val="0"/>
      <w:sz w:val="21"/>
      <w:szCs w:val="21"/>
    </w:rPr>
  </w:style>
  <w:style w:type="character" w:customStyle="1" w:styleId="62">
    <w:name w:val="Основной текст6"/>
    <w:basedOn w:val="a7"/>
    <w:qFormat/>
    <w:rsid w:val="00D52A0D"/>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D52A0D"/>
    <w:rPr>
      <w:rFonts w:ascii="Times New Roman" w:hAnsi="Times New Roman" w:cs="Times New Roman"/>
      <w:b/>
      <w:bCs/>
      <w:spacing w:val="0"/>
      <w:sz w:val="21"/>
      <w:szCs w:val="21"/>
    </w:rPr>
  </w:style>
  <w:style w:type="paragraph" w:customStyle="1" w:styleId="ConsPlusNormal">
    <w:name w:val="ConsPlusNormal"/>
    <w:qFormat/>
    <w:rsid w:val="00D52A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footnote reference"/>
    <w:uiPriority w:val="99"/>
    <w:qFormat/>
    <w:rsid w:val="00D52A0D"/>
    <w:rPr>
      <w:rFonts w:cs="Times New Roman"/>
      <w:vertAlign w:val="superscript"/>
    </w:rPr>
  </w:style>
  <w:style w:type="paragraph" w:customStyle="1" w:styleId="19">
    <w:name w:val="Абзац списка1"/>
    <w:basedOn w:val="a"/>
    <w:qFormat/>
    <w:rsid w:val="00D52A0D"/>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D52A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qFormat/>
    <w:rsid w:val="00D52A0D"/>
  </w:style>
  <w:style w:type="character" w:customStyle="1" w:styleId="u">
    <w:name w:val="u"/>
    <w:basedOn w:val="a0"/>
    <w:qFormat/>
    <w:rsid w:val="00D52A0D"/>
  </w:style>
  <w:style w:type="paragraph" w:styleId="af">
    <w:name w:val="TOC Heading"/>
    <w:basedOn w:val="1"/>
    <w:next w:val="a"/>
    <w:uiPriority w:val="39"/>
    <w:qFormat/>
    <w:rsid w:val="00D52A0D"/>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rsid w:val="00D52A0D"/>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rsid w:val="00D52A0D"/>
    <w:pPr>
      <w:ind w:left="240"/>
    </w:pPr>
    <w:rPr>
      <w:rFonts w:ascii="Calibri" w:hAnsi="Calibri"/>
      <w:sz w:val="20"/>
      <w:szCs w:val="20"/>
    </w:rPr>
  </w:style>
  <w:style w:type="paragraph" w:styleId="4a">
    <w:name w:val="toc 4"/>
    <w:basedOn w:val="a"/>
    <w:next w:val="a"/>
    <w:autoRedefine/>
    <w:uiPriority w:val="39"/>
    <w:rsid w:val="00D52A0D"/>
    <w:pPr>
      <w:ind w:left="480"/>
    </w:pPr>
    <w:rPr>
      <w:rFonts w:ascii="Calibri" w:hAnsi="Calibri"/>
      <w:sz w:val="20"/>
      <w:szCs w:val="20"/>
    </w:rPr>
  </w:style>
  <w:style w:type="paragraph" w:styleId="57">
    <w:name w:val="toc 5"/>
    <w:basedOn w:val="a"/>
    <w:next w:val="a"/>
    <w:autoRedefine/>
    <w:rsid w:val="00D52A0D"/>
    <w:pPr>
      <w:ind w:left="720"/>
    </w:pPr>
    <w:rPr>
      <w:rFonts w:ascii="Calibri" w:hAnsi="Calibri"/>
      <w:sz w:val="20"/>
      <w:szCs w:val="20"/>
    </w:rPr>
  </w:style>
  <w:style w:type="paragraph" w:styleId="63">
    <w:name w:val="toc 6"/>
    <w:basedOn w:val="a"/>
    <w:next w:val="a"/>
    <w:autoRedefine/>
    <w:rsid w:val="00D52A0D"/>
    <w:pPr>
      <w:ind w:left="960"/>
    </w:pPr>
    <w:rPr>
      <w:rFonts w:ascii="Calibri" w:hAnsi="Calibri"/>
      <w:sz w:val="20"/>
      <w:szCs w:val="20"/>
    </w:rPr>
  </w:style>
  <w:style w:type="paragraph" w:styleId="74">
    <w:name w:val="toc 7"/>
    <w:basedOn w:val="a"/>
    <w:next w:val="a"/>
    <w:autoRedefine/>
    <w:rsid w:val="00D52A0D"/>
    <w:pPr>
      <w:ind w:left="1200"/>
    </w:pPr>
    <w:rPr>
      <w:rFonts w:ascii="Calibri" w:hAnsi="Calibri"/>
      <w:sz w:val="20"/>
      <w:szCs w:val="20"/>
    </w:rPr>
  </w:style>
  <w:style w:type="paragraph" w:styleId="82">
    <w:name w:val="toc 8"/>
    <w:basedOn w:val="a"/>
    <w:next w:val="a"/>
    <w:autoRedefine/>
    <w:rsid w:val="00D52A0D"/>
    <w:pPr>
      <w:ind w:left="1440"/>
    </w:pPr>
    <w:rPr>
      <w:rFonts w:ascii="Calibri" w:hAnsi="Calibri"/>
      <w:sz w:val="20"/>
      <w:szCs w:val="20"/>
    </w:rPr>
  </w:style>
  <w:style w:type="paragraph" w:styleId="92">
    <w:name w:val="toc 9"/>
    <w:basedOn w:val="a"/>
    <w:next w:val="a"/>
    <w:autoRedefine/>
    <w:rsid w:val="00D52A0D"/>
    <w:pPr>
      <w:ind w:left="1680"/>
    </w:pPr>
    <w:rPr>
      <w:rFonts w:ascii="Calibri" w:hAnsi="Calibri"/>
      <w:sz w:val="20"/>
      <w:szCs w:val="20"/>
    </w:rPr>
  </w:style>
  <w:style w:type="character" w:styleId="af0">
    <w:name w:val="FollowedHyperlink"/>
    <w:qFormat/>
    <w:rsid w:val="00D52A0D"/>
    <w:rPr>
      <w:color w:val="800080"/>
      <w:u w:val="single"/>
    </w:rPr>
  </w:style>
  <w:style w:type="paragraph" w:styleId="af1">
    <w:name w:val="Balloon Text"/>
    <w:basedOn w:val="a"/>
    <w:link w:val="af2"/>
    <w:semiHidden/>
    <w:qFormat/>
    <w:rsid w:val="00D52A0D"/>
    <w:rPr>
      <w:rFonts w:ascii="Tahoma" w:hAnsi="Tahoma" w:cs="Tahoma"/>
      <w:sz w:val="16"/>
      <w:szCs w:val="16"/>
    </w:rPr>
  </w:style>
  <w:style w:type="character" w:customStyle="1" w:styleId="af2">
    <w:name w:val="Текст выноски Знак"/>
    <w:basedOn w:val="a0"/>
    <w:link w:val="af1"/>
    <w:semiHidden/>
    <w:rsid w:val="00D52A0D"/>
    <w:rPr>
      <w:rFonts w:ascii="Tahoma" w:eastAsia="Arial Unicode MS" w:hAnsi="Tahoma" w:cs="Tahoma"/>
      <w:color w:val="000000"/>
      <w:sz w:val="16"/>
      <w:szCs w:val="16"/>
      <w:lang w:eastAsia="ru-RU"/>
    </w:rPr>
  </w:style>
  <w:style w:type="paragraph" w:styleId="af3">
    <w:name w:val="header"/>
    <w:basedOn w:val="a"/>
    <w:link w:val="af4"/>
    <w:rsid w:val="00D52A0D"/>
    <w:pPr>
      <w:tabs>
        <w:tab w:val="center" w:pos="4677"/>
        <w:tab w:val="right" w:pos="9355"/>
      </w:tabs>
    </w:pPr>
  </w:style>
  <w:style w:type="character" w:customStyle="1" w:styleId="af4">
    <w:name w:val="Верхний колонтитул Знак"/>
    <w:basedOn w:val="a0"/>
    <w:link w:val="af3"/>
    <w:qFormat/>
    <w:rsid w:val="00D52A0D"/>
    <w:rPr>
      <w:rFonts w:ascii="Arial Unicode MS" w:eastAsia="Arial Unicode MS" w:hAnsi="Arial Unicode MS" w:cs="Arial Unicode MS"/>
      <w:color w:val="000000"/>
      <w:sz w:val="24"/>
      <w:szCs w:val="24"/>
      <w:lang w:eastAsia="ru-RU"/>
    </w:rPr>
  </w:style>
  <w:style w:type="paragraph" w:styleId="af5">
    <w:name w:val="footer"/>
    <w:basedOn w:val="a"/>
    <w:link w:val="af6"/>
    <w:rsid w:val="00D52A0D"/>
    <w:pPr>
      <w:tabs>
        <w:tab w:val="center" w:pos="4677"/>
        <w:tab w:val="right" w:pos="9355"/>
      </w:tabs>
    </w:pPr>
  </w:style>
  <w:style w:type="character" w:customStyle="1" w:styleId="af6">
    <w:name w:val="Нижний колонтитул Знак"/>
    <w:basedOn w:val="a0"/>
    <w:link w:val="af5"/>
    <w:qFormat/>
    <w:rsid w:val="00D52A0D"/>
    <w:rPr>
      <w:rFonts w:ascii="Arial Unicode MS" w:eastAsia="Arial Unicode MS" w:hAnsi="Arial Unicode MS" w:cs="Arial Unicode MS"/>
      <w:color w:val="000000"/>
      <w:sz w:val="24"/>
      <w:szCs w:val="24"/>
      <w:lang w:eastAsia="ru-RU"/>
    </w:rPr>
  </w:style>
  <w:style w:type="character" w:styleId="af7">
    <w:name w:val="page number"/>
    <w:basedOn w:val="a0"/>
    <w:qFormat/>
    <w:rsid w:val="00D52A0D"/>
  </w:style>
  <w:style w:type="paragraph" w:styleId="af8">
    <w:name w:val="footnote text"/>
    <w:aliases w:val="Знак2,Знак21, Знак,Знак"/>
    <w:basedOn w:val="a"/>
    <w:link w:val="af9"/>
    <w:uiPriority w:val="99"/>
    <w:qFormat/>
    <w:rsid w:val="00D52A0D"/>
    <w:rPr>
      <w:sz w:val="20"/>
      <w:szCs w:val="20"/>
    </w:rPr>
  </w:style>
  <w:style w:type="character" w:customStyle="1" w:styleId="af9">
    <w:name w:val="Текст сноски Знак"/>
    <w:aliases w:val="Знак2 Знак,Знак21 Знак, Знак Знак,Знак Знак"/>
    <w:basedOn w:val="a0"/>
    <w:link w:val="af8"/>
    <w:uiPriority w:val="99"/>
    <w:qFormat/>
    <w:rsid w:val="00D52A0D"/>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D52A0D"/>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D52A0D"/>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D52A0D"/>
    <w:rPr>
      <w:sz w:val="16"/>
      <w:szCs w:val="16"/>
    </w:rPr>
  </w:style>
  <w:style w:type="paragraph" w:styleId="afd">
    <w:name w:val="annotation text"/>
    <w:basedOn w:val="a"/>
    <w:link w:val="afe"/>
    <w:qFormat/>
    <w:rsid w:val="00D52A0D"/>
    <w:rPr>
      <w:sz w:val="20"/>
      <w:szCs w:val="20"/>
    </w:rPr>
  </w:style>
  <w:style w:type="character" w:customStyle="1" w:styleId="afe">
    <w:name w:val="Текст примечания Знак"/>
    <w:basedOn w:val="a0"/>
    <w:link w:val="afd"/>
    <w:qFormat/>
    <w:rsid w:val="00D52A0D"/>
    <w:rPr>
      <w:rFonts w:ascii="Arial Unicode MS" w:eastAsia="Arial Unicode MS" w:hAnsi="Arial Unicode MS" w:cs="Arial Unicode MS"/>
      <w:color w:val="000000"/>
      <w:sz w:val="20"/>
      <w:szCs w:val="20"/>
      <w:lang w:eastAsia="ru-RU"/>
    </w:rPr>
  </w:style>
  <w:style w:type="paragraph" w:styleId="aff">
    <w:name w:val="annotation subject"/>
    <w:basedOn w:val="afd"/>
    <w:next w:val="afd"/>
    <w:link w:val="aff0"/>
    <w:qFormat/>
    <w:rsid w:val="00D52A0D"/>
    <w:rPr>
      <w:b/>
      <w:bCs/>
    </w:rPr>
  </w:style>
  <w:style w:type="character" w:customStyle="1" w:styleId="aff0">
    <w:name w:val="Тема примечания Знак"/>
    <w:basedOn w:val="afe"/>
    <w:link w:val="aff"/>
    <w:qFormat/>
    <w:rsid w:val="00D52A0D"/>
    <w:rPr>
      <w:rFonts w:ascii="Arial Unicode MS" w:eastAsia="Arial Unicode MS" w:hAnsi="Arial Unicode MS" w:cs="Arial Unicode MS"/>
      <w:b/>
      <w:bCs/>
      <w:color w:val="000000"/>
      <w:sz w:val="20"/>
      <w:szCs w:val="20"/>
      <w:lang w:eastAsia="ru-RU"/>
    </w:rPr>
  </w:style>
  <w:style w:type="paragraph" w:customStyle="1" w:styleId="1b">
    <w:name w:val="Стиль1"/>
    <w:basedOn w:val="a"/>
    <w:rsid w:val="00D52A0D"/>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D52A0D"/>
    <w:pPr>
      <w:spacing w:after="0" w:line="240" w:lineRule="auto"/>
    </w:pPr>
  </w:style>
  <w:style w:type="character" w:customStyle="1" w:styleId="-">
    <w:name w:val="Интернет-ссылка"/>
    <w:uiPriority w:val="99"/>
    <w:rsid w:val="00D52A0D"/>
    <w:rPr>
      <w:rFonts w:cs="Times New Roman"/>
      <w:color w:val="000080"/>
      <w:u w:val="single"/>
    </w:rPr>
  </w:style>
  <w:style w:type="character" w:customStyle="1" w:styleId="210">
    <w:name w:val="Оглавление 2 Знак1"/>
    <w:basedOn w:val="a0"/>
    <w:qFormat/>
    <w:rsid w:val="00D52A0D"/>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52A0D"/>
    <w:rPr>
      <w:rFonts w:ascii="Times New Roman" w:hAnsi="Times New Roman" w:cs="Times New Roman"/>
      <w:spacing w:val="0"/>
      <w:sz w:val="21"/>
      <w:szCs w:val="21"/>
    </w:rPr>
  </w:style>
  <w:style w:type="character" w:styleId="aff2">
    <w:name w:val="Emphasis"/>
    <w:basedOn w:val="a0"/>
    <w:uiPriority w:val="20"/>
    <w:qFormat/>
    <w:rsid w:val="00D52A0D"/>
    <w:rPr>
      <w:i/>
      <w:iCs/>
    </w:rPr>
  </w:style>
  <w:style w:type="character" w:customStyle="1" w:styleId="apple-converted-space">
    <w:name w:val="apple-converted-space"/>
    <w:basedOn w:val="a0"/>
    <w:qFormat/>
    <w:rsid w:val="00D52A0D"/>
  </w:style>
  <w:style w:type="character" w:customStyle="1" w:styleId="aff3">
    <w:name w:val="Текст концевой сноски Знак"/>
    <w:basedOn w:val="a0"/>
    <w:uiPriority w:val="99"/>
    <w:qFormat/>
    <w:locked/>
    <w:rsid w:val="00D52A0D"/>
    <w:rPr>
      <w:rFonts w:ascii="Times New Roman" w:eastAsia="Arial Unicode MS" w:hAnsi="Times New Roman" w:cs="Times New Roman"/>
      <w:sz w:val="20"/>
      <w:szCs w:val="20"/>
      <w:lang w:eastAsia="ru-RU"/>
    </w:rPr>
  </w:style>
  <w:style w:type="character" w:styleId="aff4">
    <w:name w:val="endnote reference"/>
    <w:basedOn w:val="a0"/>
    <w:uiPriority w:val="99"/>
    <w:qFormat/>
    <w:rsid w:val="00D52A0D"/>
    <w:rPr>
      <w:rFonts w:cs="Times New Roman"/>
      <w:vertAlign w:val="superscript"/>
    </w:rPr>
  </w:style>
  <w:style w:type="character" w:customStyle="1" w:styleId="1c">
    <w:name w:val="Текст концевой сноски Знак1"/>
    <w:basedOn w:val="a0"/>
    <w:qFormat/>
    <w:rsid w:val="00D52A0D"/>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D52A0D"/>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52A0D"/>
    <w:rPr>
      <w:rFonts w:ascii="Arial" w:hAnsi="Arial" w:cs="Arial"/>
      <w:sz w:val="24"/>
      <w:szCs w:val="24"/>
    </w:rPr>
  </w:style>
  <w:style w:type="character" w:customStyle="1" w:styleId="ConsPlusNormal0">
    <w:name w:val="ConsPlusNormal Знак"/>
    <w:qFormat/>
    <w:locked/>
    <w:rsid w:val="00D52A0D"/>
    <w:rPr>
      <w:rFonts w:ascii="Calibri" w:eastAsia="Times New Roman" w:hAnsi="Calibri" w:cs="Calibri"/>
      <w:szCs w:val="20"/>
      <w:lang w:eastAsia="ru-RU"/>
    </w:rPr>
  </w:style>
  <w:style w:type="character" w:customStyle="1" w:styleId="ListLabel1">
    <w:name w:val="ListLabel 1"/>
    <w:qFormat/>
    <w:rsid w:val="00D52A0D"/>
    <w:rPr>
      <w:rFonts w:ascii="Times New Roman" w:hAnsi="Times New Roman"/>
      <w:b w:val="0"/>
      <w:sz w:val="28"/>
    </w:rPr>
  </w:style>
  <w:style w:type="character" w:customStyle="1" w:styleId="ListLabel2">
    <w:name w:val="ListLabel 2"/>
    <w:qFormat/>
    <w:rsid w:val="00D52A0D"/>
    <w:rPr>
      <w:rFonts w:ascii="Times New Roman" w:hAnsi="Times New Roman"/>
      <w:b/>
      <w:sz w:val="28"/>
      <w:szCs w:val="28"/>
    </w:rPr>
  </w:style>
  <w:style w:type="character" w:customStyle="1" w:styleId="ListLabel3">
    <w:name w:val="ListLabel 3"/>
    <w:qFormat/>
    <w:rsid w:val="00D52A0D"/>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52A0D"/>
    <w:rPr>
      <w:rFonts w:cs="Times New Roman"/>
    </w:rPr>
  </w:style>
  <w:style w:type="character" w:customStyle="1" w:styleId="ListLabel5">
    <w:name w:val="ListLabel 5"/>
    <w:qFormat/>
    <w:rsid w:val="00D52A0D"/>
    <w:rPr>
      <w:rFonts w:ascii="Times New Roman" w:hAnsi="Times New Roman" w:cs="Times New Roman"/>
      <w:i w:val="0"/>
      <w:sz w:val="24"/>
      <w:szCs w:val="24"/>
    </w:rPr>
  </w:style>
  <w:style w:type="character" w:customStyle="1" w:styleId="ListLabel6">
    <w:name w:val="ListLabel 6"/>
    <w:qFormat/>
    <w:rsid w:val="00D52A0D"/>
    <w:rPr>
      <w:rFonts w:ascii="Times New Roman" w:hAnsi="Times New Roman"/>
      <w:b w:val="0"/>
      <w:color w:val="00000A"/>
      <w:sz w:val="28"/>
    </w:rPr>
  </w:style>
  <w:style w:type="character" w:customStyle="1" w:styleId="ListLabel7">
    <w:name w:val="ListLabel 7"/>
    <w:qFormat/>
    <w:rsid w:val="00D52A0D"/>
    <w:rPr>
      <w:rFonts w:ascii="Times New Roman" w:hAnsi="Times New Roman"/>
      <w:i w:val="0"/>
      <w:sz w:val="24"/>
      <w:szCs w:val="24"/>
    </w:rPr>
  </w:style>
  <w:style w:type="character" w:customStyle="1" w:styleId="ListLabel8">
    <w:name w:val="ListLabel 8"/>
    <w:qFormat/>
    <w:rsid w:val="00D52A0D"/>
    <w:rPr>
      <w:rFonts w:ascii="Times New Roman" w:hAnsi="Times New Roman" w:cs="Times New Roman"/>
      <w:b w:val="0"/>
    </w:rPr>
  </w:style>
  <w:style w:type="character" w:customStyle="1" w:styleId="ListLabel9">
    <w:name w:val="ListLabel 9"/>
    <w:qFormat/>
    <w:rsid w:val="00D52A0D"/>
    <w:rPr>
      <w:color w:val="000000"/>
    </w:rPr>
  </w:style>
  <w:style w:type="character" w:customStyle="1" w:styleId="ListLabel10">
    <w:name w:val="ListLabel 10"/>
    <w:qFormat/>
    <w:rsid w:val="00D52A0D"/>
    <w:rPr>
      <w:sz w:val="28"/>
      <w:szCs w:val="28"/>
    </w:rPr>
  </w:style>
  <w:style w:type="character" w:customStyle="1" w:styleId="aff5">
    <w:name w:val="Ссылка указателя"/>
    <w:qFormat/>
    <w:rsid w:val="00D52A0D"/>
  </w:style>
  <w:style w:type="character" w:customStyle="1" w:styleId="aff6">
    <w:name w:val="Символ сноски"/>
    <w:qFormat/>
    <w:rsid w:val="00D52A0D"/>
  </w:style>
  <w:style w:type="character" w:customStyle="1" w:styleId="aff7">
    <w:name w:val="Привязка сноски"/>
    <w:rsid w:val="00D52A0D"/>
    <w:rPr>
      <w:vertAlign w:val="superscript"/>
    </w:rPr>
  </w:style>
  <w:style w:type="character" w:customStyle="1" w:styleId="aff8">
    <w:name w:val="Привязка концевой сноски"/>
    <w:rsid w:val="00D52A0D"/>
    <w:rPr>
      <w:vertAlign w:val="superscript"/>
    </w:rPr>
  </w:style>
  <w:style w:type="character" w:customStyle="1" w:styleId="aff9">
    <w:name w:val="Символы концевой сноски"/>
    <w:qFormat/>
    <w:rsid w:val="00D52A0D"/>
  </w:style>
  <w:style w:type="character" w:customStyle="1" w:styleId="ListLabel11">
    <w:name w:val="ListLabel 11"/>
    <w:qFormat/>
    <w:rsid w:val="00D52A0D"/>
    <w:rPr>
      <w:rFonts w:ascii="Times New Roman" w:hAnsi="Times New Roman"/>
      <w:b w:val="0"/>
      <w:sz w:val="28"/>
    </w:rPr>
  </w:style>
  <w:style w:type="character" w:customStyle="1" w:styleId="ListLabel12">
    <w:name w:val="ListLabel 12"/>
    <w:qFormat/>
    <w:rsid w:val="00D52A0D"/>
    <w:rPr>
      <w:rFonts w:ascii="Times New Roman" w:hAnsi="Times New Roman"/>
      <w:b/>
      <w:sz w:val="28"/>
      <w:szCs w:val="28"/>
    </w:rPr>
  </w:style>
  <w:style w:type="character" w:customStyle="1" w:styleId="ListLabel13">
    <w:name w:val="ListLabel 13"/>
    <w:qFormat/>
    <w:rsid w:val="00D52A0D"/>
    <w:rPr>
      <w:rFonts w:cs="Times New Roman"/>
      <w:b w:val="0"/>
      <w:i w:val="0"/>
      <w:caps w:val="0"/>
      <w:smallCaps w:val="0"/>
      <w:strike w:val="0"/>
      <w:dstrike w:val="0"/>
      <w:spacing w:val="0"/>
      <w:w w:val="100"/>
      <w:sz w:val="28"/>
      <w:u w:val="none"/>
    </w:rPr>
  </w:style>
  <w:style w:type="character" w:customStyle="1" w:styleId="ListLabel14">
    <w:name w:val="ListLabel 14"/>
    <w:qFormat/>
    <w:rsid w:val="00D52A0D"/>
    <w:rPr>
      <w:rFonts w:ascii="Times New Roman" w:hAnsi="Times New Roman"/>
      <w:i w:val="0"/>
      <w:sz w:val="24"/>
      <w:szCs w:val="24"/>
    </w:rPr>
  </w:style>
  <w:style w:type="character" w:customStyle="1" w:styleId="ListLabel15">
    <w:name w:val="ListLabel 15"/>
    <w:qFormat/>
    <w:rsid w:val="00D52A0D"/>
    <w:rPr>
      <w:rFonts w:ascii="Times New Roman" w:hAnsi="Times New Roman"/>
      <w:b w:val="0"/>
    </w:rPr>
  </w:style>
  <w:style w:type="paragraph" w:customStyle="1" w:styleId="1e">
    <w:name w:val="Заголовок1"/>
    <w:basedOn w:val="a"/>
    <w:next w:val="affa"/>
    <w:qFormat/>
    <w:rsid w:val="00D52A0D"/>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52A0D"/>
    <w:pPr>
      <w:suppressAutoHyphens/>
      <w:spacing w:after="140" w:line="288" w:lineRule="auto"/>
    </w:pPr>
  </w:style>
  <w:style w:type="character" w:customStyle="1" w:styleId="affb">
    <w:name w:val="Основной текст Знак"/>
    <w:basedOn w:val="a0"/>
    <w:link w:val="affa"/>
    <w:rsid w:val="00D52A0D"/>
    <w:rPr>
      <w:rFonts w:ascii="Arial Unicode MS" w:eastAsia="Arial Unicode MS" w:hAnsi="Arial Unicode MS" w:cs="Arial Unicode MS"/>
      <w:color w:val="000000"/>
      <w:sz w:val="24"/>
      <w:szCs w:val="24"/>
      <w:lang w:eastAsia="ru-RU"/>
    </w:rPr>
  </w:style>
  <w:style w:type="paragraph" w:styleId="affc">
    <w:name w:val="List"/>
    <w:basedOn w:val="affa"/>
    <w:rsid w:val="00D52A0D"/>
    <w:rPr>
      <w:rFonts w:cs="FreeSans"/>
    </w:rPr>
  </w:style>
  <w:style w:type="paragraph" w:styleId="affd">
    <w:name w:val="Title"/>
    <w:basedOn w:val="a"/>
    <w:link w:val="affe"/>
    <w:rsid w:val="00D52A0D"/>
    <w:pPr>
      <w:suppressLineNumbers/>
      <w:suppressAutoHyphens/>
      <w:spacing w:before="120" w:after="120"/>
    </w:pPr>
    <w:rPr>
      <w:rFonts w:cs="FreeSans"/>
      <w:i/>
      <w:iCs/>
    </w:rPr>
  </w:style>
  <w:style w:type="character" w:customStyle="1" w:styleId="affe">
    <w:name w:val="Заголовок Знак"/>
    <w:basedOn w:val="a0"/>
    <w:link w:val="affd"/>
    <w:rsid w:val="00D52A0D"/>
    <w:rPr>
      <w:rFonts w:ascii="Arial Unicode MS" w:eastAsia="Arial Unicode MS" w:hAnsi="Arial Unicode MS" w:cs="FreeSans"/>
      <w:i/>
      <w:iCs/>
      <w:color w:val="000000"/>
      <w:sz w:val="24"/>
      <w:szCs w:val="24"/>
      <w:lang w:eastAsia="ru-RU"/>
    </w:rPr>
  </w:style>
  <w:style w:type="paragraph" w:styleId="1f">
    <w:name w:val="index 1"/>
    <w:basedOn w:val="a"/>
    <w:next w:val="a"/>
    <w:autoRedefine/>
    <w:semiHidden/>
    <w:unhideWhenUsed/>
    <w:rsid w:val="00D52A0D"/>
    <w:pPr>
      <w:ind w:left="240" w:hanging="240"/>
    </w:pPr>
  </w:style>
  <w:style w:type="paragraph" w:styleId="afff">
    <w:name w:val="index heading"/>
    <w:basedOn w:val="a"/>
    <w:qFormat/>
    <w:rsid w:val="00D52A0D"/>
    <w:pPr>
      <w:suppressLineNumbers/>
      <w:suppressAutoHyphens/>
    </w:pPr>
    <w:rPr>
      <w:rFonts w:cs="FreeSans"/>
    </w:rPr>
  </w:style>
  <w:style w:type="paragraph" w:customStyle="1" w:styleId="s1">
    <w:name w:val="s_1"/>
    <w:basedOn w:val="a"/>
    <w:qFormat/>
    <w:rsid w:val="00D52A0D"/>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
    <w:uiPriority w:val="99"/>
    <w:qFormat/>
    <w:rsid w:val="00D52A0D"/>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52A0D"/>
    <w:pPr>
      <w:suppressAutoHyphens/>
    </w:pPr>
    <w:rPr>
      <w:sz w:val="20"/>
      <w:szCs w:val="20"/>
    </w:rPr>
  </w:style>
  <w:style w:type="character" w:customStyle="1" w:styleId="2f">
    <w:name w:val="Текст концевой сноски Знак2"/>
    <w:basedOn w:val="a0"/>
    <w:link w:val="afff0"/>
    <w:rsid w:val="00D52A0D"/>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D52A0D"/>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52A0D"/>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52A0D"/>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uiPriority w:val="99"/>
    <w:qFormat/>
    <w:rsid w:val="00D52A0D"/>
    <w:pPr>
      <w:widowControl w:val="0"/>
      <w:suppressAutoHyphens/>
      <w:spacing w:after="0" w:line="240" w:lineRule="auto"/>
    </w:pPr>
    <w:rPr>
      <w:rFonts w:ascii="Courier New" w:eastAsia="Times New Roman" w:hAnsi="Courier New" w:cs="Courier New"/>
      <w:color w:val="00000A"/>
      <w:sz w:val="20"/>
      <w:szCs w:val="20"/>
      <w:lang w:eastAsia="ru-RU"/>
    </w:rPr>
  </w:style>
  <w:style w:type="paragraph" w:customStyle="1" w:styleId="Style10">
    <w:name w:val="Style 1"/>
    <w:basedOn w:val="a"/>
    <w:uiPriority w:val="99"/>
    <w:qFormat/>
    <w:rsid w:val="00D52A0D"/>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52A0D"/>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52A0D"/>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52A0D"/>
    <w:pPr>
      <w:suppressAutoHyphens/>
    </w:pPr>
  </w:style>
  <w:style w:type="paragraph" w:customStyle="1" w:styleId="afff4">
    <w:name w:val="Заголовок таблицы"/>
    <w:basedOn w:val="afff3"/>
    <w:qFormat/>
    <w:rsid w:val="00D52A0D"/>
  </w:style>
  <w:style w:type="character" w:styleId="afff5">
    <w:name w:val="Strong"/>
    <w:basedOn w:val="a0"/>
    <w:uiPriority w:val="22"/>
    <w:qFormat/>
    <w:rsid w:val="00D52A0D"/>
    <w:rPr>
      <w:b/>
      <w:bCs/>
    </w:rPr>
  </w:style>
  <w:style w:type="paragraph" w:customStyle="1" w:styleId="2">
    <w:name w:val="Пункт_2"/>
    <w:basedOn w:val="a"/>
    <w:uiPriority w:val="99"/>
    <w:rsid w:val="00D52A0D"/>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D52A0D"/>
    <w:pPr>
      <w:numPr>
        <w:ilvl w:val="2"/>
      </w:numPr>
    </w:pPr>
  </w:style>
  <w:style w:type="paragraph" w:customStyle="1" w:styleId="4">
    <w:name w:val="Пункт_4"/>
    <w:basedOn w:val="3"/>
    <w:uiPriority w:val="99"/>
    <w:rsid w:val="00D52A0D"/>
    <w:pPr>
      <w:numPr>
        <w:ilvl w:val="3"/>
      </w:numPr>
      <w:snapToGrid/>
    </w:pPr>
  </w:style>
  <w:style w:type="paragraph" w:customStyle="1" w:styleId="5ABCD">
    <w:name w:val="Пункт_5_ABCD"/>
    <w:basedOn w:val="a"/>
    <w:uiPriority w:val="99"/>
    <w:rsid w:val="00D52A0D"/>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1">
    <w:name w:val="Обычный1"/>
    <w:qFormat/>
    <w:rsid w:val="00D52A0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fb">
    <w:name w:val="Абзац списка Знак"/>
    <w:aliases w:val="Bullet List Знак,FooterText Знак,numbered Знак,Paragraphe de liste1 Знак,lp1 Знак"/>
    <w:link w:val="afa"/>
    <w:uiPriority w:val="34"/>
    <w:locked/>
    <w:rsid w:val="00D52A0D"/>
    <w:rPr>
      <w:rFonts w:ascii="Times New Roman" w:eastAsia="Times New Roman" w:hAnsi="Times New Roman" w:cs="Times New Roman"/>
      <w:sz w:val="24"/>
      <w:szCs w:val="28"/>
      <w:lang w:eastAsia="ru-RU"/>
    </w:rPr>
  </w:style>
  <w:style w:type="paragraph" w:styleId="afff6">
    <w:name w:val="Document Map"/>
    <w:basedOn w:val="a"/>
    <w:link w:val="afff7"/>
    <w:semiHidden/>
    <w:unhideWhenUsed/>
    <w:rsid w:val="00D52A0D"/>
    <w:rPr>
      <w:rFonts w:ascii="Tahoma" w:hAnsi="Tahoma" w:cs="Tahoma"/>
      <w:sz w:val="16"/>
      <w:szCs w:val="16"/>
    </w:rPr>
  </w:style>
  <w:style w:type="character" w:customStyle="1" w:styleId="afff7">
    <w:name w:val="Схема документа Знак"/>
    <w:basedOn w:val="a0"/>
    <w:link w:val="afff6"/>
    <w:semiHidden/>
    <w:rsid w:val="00D52A0D"/>
    <w:rPr>
      <w:rFonts w:ascii="Tahoma" w:eastAsia="Arial Unicode MS" w:hAnsi="Tahoma" w:cs="Tahoma"/>
      <w:color w:val="000000"/>
      <w:sz w:val="16"/>
      <w:szCs w:val="16"/>
      <w:lang w:eastAsia="ru-RU"/>
    </w:rPr>
  </w:style>
  <w:style w:type="table" w:styleId="afff8">
    <w:name w:val="Table Grid"/>
    <w:basedOn w:val="a1"/>
    <w:uiPriority w:val="39"/>
    <w:rsid w:val="00AD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Unresolved Mention"/>
    <w:basedOn w:val="a0"/>
    <w:uiPriority w:val="99"/>
    <w:semiHidden/>
    <w:unhideWhenUsed/>
    <w:rsid w:val="0068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2154">
      <w:bodyDiv w:val="1"/>
      <w:marLeft w:val="0"/>
      <w:marRight w:val="0"/>
      <w:marTop w:val="0"/>
      <w:marBottom w:val="0"/>
      <w:divBdr>
        <w:top w:val="none" w:sz="0" w:space="0" w:color="auto"/>
        <w:left w:val="none" w:sz="0" w:space="0" w:color="auto"/>
        <w:bottom w:val="none" w:sz="0" w:space="0" w:color="auto"/>
        <w:right w:val="none" w:sz="0" w:space="0" w:color="auto"/>
      </w:divBdr>
    </w:div>
    <w:div w:id="1528367525">
      <w:bodyDiv w:val="1"/>
      <w:marLeft w:val="0"/>
      <w:marRight w:val="0"/>
      <w:marTop w:val="0"/>
      <w:marBottom w:val="0"/>
      <w:divBdr>
        <w:top w:val="none" w:sz="0" w:space="0" w:color="auto"/>
        <w:left w:val="none" w:sz="0" w:space="0" w:color="auto"/>
        <w:bottom w:val="none" w:sz="0" w:space="0" w:color="auto"/>
        <w:right w:val="none" w:sz="0" w:space="0" w:color="auto"/>
      </w:divBdr>
    </w:div>
    <w:div w:id="17839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3A99-4CB0-4097-A5F0-6DD83F3D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34</Pages>
  <Words>12206</Words>
  <Characters>69580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Chuikov</cp:lastModifiedBy>
  <cp:revision>36</cp:revision>
  <cp:lastPrinted>2025-09-03T12:55:00Z</cp:lastPrinted>
  <dcterms:created xsi:type="dcterms:W3CDTF">2024-11-01T08:49:00Z</dcterms:created>
  <dcterms:modified xsi:type="dcterms:W3CDTF">2025-09-09T10:23:00Z</dcterms:modified>
</cp:coreProperties>
</file>